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6B2" w:rsidRDefault="003136B2" w:rsidP="00E3236D">
      <w:pPr>
        <w:spacing w:line="360" w:lineRule="auto"/>
        <w:rPr>
          <w:rFonts w:ascii="Times New Roman" w:hAnsi="Times New Roman"/>
          <w:color w:val="auto"/>
          <w:szCs w:val="24"/>
        </w:rPr>
      </w:pPr>
    </w:p>
    <w:p w:rsidR="00A93E26" w:rsidRDefault="00407E82" w:rsidP="00A93E26">
      <w:pPr>
        <w:spacing w:line="360" w:lineRule="auto"/>
        <w:ind w:left="709"/>
        <w:jc w:val="right"/>
        <w:rPr>
          <w:rFonts w:ascii="Times New Roman" w:hAnsi="Times New Roman"/>
          <w:color w:val="auto"/>
          <w:szCs w:val="24"/>
        </w:rPr>
      </w:pPr>
      <w:bookmarkStart w:id="0" w:name="_GoBack"/>
      <w:r>
        <w:rPr>
          <w:rFonts w:ascii="Times New Roman" w:hAnsi="Times New Roman"/>
          <w:color w:val="auto"/>
          <w:szCs w:val="24"/>
        </w:rPr>
        <w:t>p</w:t>
      </w:r>
      <w:r w:rsidR="00A93E26" w:rsidRPr="000C636B">
        <w:rPr>
          <w:rFonts w:ascii="Times New Roman" w:hAnsi="Times New Roman"/>
          <w:color w:val="auto"/>
          <w:szCs w:val="24"/>
        </w:rPr>
        <w:t>rojekt</w:t>
      </w:r>
    </w:p>
    <w:bookmarkEnd w:id="0"/>
    <w:p w:rsidR="00377A46" w:rsidRPr="000C636B" w:rsidRDefault="00377A46" w:rsidP="00A93E26">
      <w:pPr>
        <w:spacing w:line="360" w:lineRule="auto"/>
        <w:ind w:left="709"/>
        <w:jc w:val="right"/>
        <w:rPr>
          <w:rFonts w:ascii="Times New Roman" w:hAnsi="Times New Roman"/>
          <w:color w:val="auto"/>
          <w:szCs w:val="24"/>
        </w:rPr>
      </w:pPr>
    </w:p>
    <w:p w:rsidR="00A93E26" w:rsidRPr="00C908BF" w:rsidRDefault="00C908BF" w:rsidP="00C908BF">
      <w:pPr>
        <w:spacing w:line="276" w:lineRule="auto"/>
        <w:ind w:left="709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color w:val="auto"/>
          <w:szCs w:val="24"/>
        </w:rPr>
        <w:t xml:space="preserve">UCHWAŁA Nr </w:t>
      </w:r>
      <w:r w:rsidR="001325F1" w:rsidRPr="00C908BF">
        <w:rPr>
          <w:rFonts w:ascii="Times New Roman" w:hAnsi="Times New Roman"/>
          <w:b/>
          <w:color w:val="auto"/>
          <w:szCs w:val="24"/>
        </w:rPr>
        <w:t>L</w:t>
      </w:r>
      <w:r w:rsidR="00646BA1" w:rsidRPr="00C908BF">
        <w:rPr>
          <w:rFonts w:ascii="Times New Roman" w:hAnsi="Times New Roman"/>
          <w:b/>
          <w:szCs w:val="24"/>
        </w:rPr>
        <w:t>/……/2018</w:t>
      </w:r>
      <w:r w:rsidR="00A93E26" w:rsidRPr="00C908BF">
        <w:rPr>
          <w:rFonts w:ascii="Times New Roman" w:hAnsi="Times New Roman"/>
          <w:b/>
          <w:szCs w:val="24"/>
        </w:rPr>
        <w:t xml:space="preserve">                 </w:t>
      </w:r>
    </w:p>
    <w:p w:rsidR="00A93E26" w:rsidRPr="00C908BF" w:rsidRDefault="00A93E26" w:rsidP="00C908BF">
      <w:pPr>
        <w:spacing w:line="276" w:lineRule="auto"/>
        <w:ind w:left="709"/>
        <w:jc w:val="center"/>
        <w:rPr>
          <w:rFonts w:ascii="Times New Roman" w:hAnsi="Times New Roman"/>
          <w:b/>
          <w:bCs/>
          <w:color w:val="auto"/>
          <w:szCs w:val="24"/>
        </w:rPr>
      </w:pPr>
      <w:r w:rsidRPr="00C908BF">
        <w:rPr>
          <w:rFonts w:ascii="Times New Roman" w:hAnsi="Times New Roman"/>
          <w:b/>
          <w:color w:val="auto"/>
          <w:szCs w:val="24"/>
        </w:rPr>
        <w:t>RADY MIEJSKIEJ w SĘPÓLNIE KRAJEŃSKIM</w:t>
      </w:r>
      <w:r w:rsidRPr="00C908BF">
        <w:rPr>
          <w:rFonts w:ascii="Times New Roman" w:hAnsi="Times New Roman"/>
          <w:b/>
          <w:color w:val="auto"/>
          <w:szCs w:val="24"/>
        </w:rPr>
        <w:br/>
        <w:t>z dnia</w:t>
      </w:r>
      <w:r w:rsidR="00D60F3B" w:rsidRPr="00C908BF">
        <w:rPr>
          <w:rFonts w:ascii="Times New Roman" w:hAnsi="Times New Roman"/>
          <w:b/>
          <w:color w:val="auto"/>
          <w:szCs w:val="24"/>
        </w:rPr>
        <w:t xml:space="preserve"> </w:t>
      </w:r>
      <w:r w:rsidR="001325F1" w:rsidRPr="00C908BF">
        <w:rPr>
          <w:rFonts w:ascii="Times New Roman" w:hAnsi="Times New Roman"/>
          <w:b/>
          <w:color w:val="auto"/>
          <w:szCs w:val="24"/>
        </w:rPr>
        <w:t>17 października</w:t>
      </w:r>
      <w:r w:rsidR="00E3236D" w:rsidRPr="00C908BF">
        <w:rPr>
          <w:rFonts w:ascii="Times New Roman" w:hAnsi="Times New Roman"/>
          <w:b/>
          <w:color w:val="auto"/>
          <w:szCs w:val="24"/>
        </w:rPr>
        <w:t xml:space="preserve"> </w:t>
      </w:r>
      <w:r w:rsidRPr="00C908BF">
        <w:rPr>
          <w:rFonts w:ascii="Times New Roman" w:hAnsi="Times New Roman"/>
          <w:b/>
          <w:color w:val="auto"/>
          <w:szCs w:val="24"/>
        </w:rPr>
        <w:t>201</w:t>
      </w:r>
      <w:r w:rsidR="00646BA1" w:rsidRPr="00C908BF">
        <w:rPr>
          <w:rFonts w:ascii="Times New Roman" w:hAnsi="Times New Roman"/>
          <w:b/>
          <w:color w:val="auto"/>
          <w:szCs w:val="24"/>
        </w:rPr>
        <w:t>8</w:t>
      </w:r>
      <w:r w:rsidRPr="00C908BF">
        <w:rPr>
          <w:rFonts w:ascii="Times New Roman" w:hAnsi="Times New Roman"/>
          <w:b/>
          <w:bCs/>
          <w:color w:val="auto"/>
          <w:szCs w:val="24"/>
        </w:rPr>
        <w:t xml:space="preserve"> r.</w:t>
      </w:r>
    </w:p>
    <w:p w:rsidR="00A93E26" w:rsidRPr="00C908BF" w:rsidRDefault="00A93E26" w:rsidP="00C908BF">
      <w:pPr>
        <w:spacing w:line="276" w:lineRule="auto"/>
        <w:rPr>
          <w:rFonts w:ascii="Times New Roman" w:hAnsi="Times New Roman"/>
          <w:b/>
          <w:bCs/>
          <w:color w:val="auto"/>
          <w:szCs w:val="24"/>
        </w:rPr>
      </w:pPr>
    </w:p>
    <w:p w:rsidR="001325F1" w:rsidRPr="00C908BF" w:rsidRDefault="001325F1" w:rsidP="00C908BF">
      <w:pPr>
        <w:spacing w:line="276" w:lineRule="auto"/>
        <w:jc w:val="center"/>
        <w:rPr>
          <w:rFonts w:ascii="Times New Roman" w:hAnsi="Times New Roman"/>
          <w:b/>
          <w:color w:val="auto"/>
          <w:szCs w:val="24"/>
        </w:rPr>
      </w:pPr>
      <w:r w:rsidRPr="00C908BF">
        <w:rPr>
          <w:rFonts w:ascii="Times New Roman" w:hAnsi="Times New Roman"/>
          <w:b/>
          <w:bCs/>
          <w:color w:val="auto"/>
          <w:szCs w:val="24"/>
        </w:rPr>
        <w:t xml:space="preserve">zmieniająca uchwałę w </w:t>
      </w:r>
      <w:r w:rsidR="00A93E26" w:rsidRPr="00C908BF">
        <w:rPr>
          <w:rFonts w:ascii="Times New Roman" w:hAnsi="Times New Roman"/>
          <w:b/>
          <w:bCs/>
          <w:color w:val="auto"/>
          <w:szCs w:val="24"/>
        </w:rPr>
        <w:t>sprawie przyjęcia „</w:t>
      </w:r>
      <w:r w:rsidR="00A93E26" w:rsidRPr="00C908BF">
        <w:rPr>
          <w:rFonts w:ascii="Times New Roman" w:hAnsi="Times New Roman"/>
          <w:b/>
          <w:color w:val="auto"/>
          <w:szCs w:val="24"/>
        </w:rPr>
        <w:t xml:space="preserve">Programu Współpracy Gminy </w:t>
      </w:r>
    </w:p>
    <w:p w:rsidR="00BC3FD0" w:rsidRPr="00C908BF" w:rsidRDefault="00A93E26" w:rsidP="00C908BF">
      <w:pPr>
        <w:spacing w:line="276" w:lineRule="auto"/>
        <w:jc w:val="center"/>
        <w:rPr>
          <w:rFonts w:ascii="Times New Roman" w:hAnsi="Times New Roman"/>
          <w:b/>
          <w:color w:val="auto"/>
          <w:szCs w:val="24"/>
        </w:rPr>
      </w:pPr>
      <w:r w:rsidRPr="00C908BF">
        <w:rPr>
          <w:rFonts w:ascii="Times New Roman" w:hAnsi="Times New Roman"/>
          <w:b/>
          <w:color w:val="auto"/>
          <w:szCs w:val="24"/>
        </w:rPr>
        <w:t xml:space="preserve">Sępólno Krajeńskie z organizacjami pozarządowymi i innymi podmiotami </w:t>
      </w:r>
    </w:p>
    <w:p w:rsidR="00A93E26" w:rsidRPr="00C908BF" w:rsidRDefault="00A93E26" w:rsidP="00C908BF">
      <w:pPr>
        <w:spacing w:line="276" w:lineRule="auto"/>
        <w:jc w:val="center"/>
        <w:rPr>
          <w:rFonts w:ascii="Times New Roman" w:hAnsi="Times New Roman"/>
          <w:b/>
          <w:bCs/>
          <w:color w:val="auto"/>
          <w:szCs w:val="24"/>
        </w:rPr>
      </w:pPr>
      <w:r w:rsidRPr="00C908BF">
        <w:rPr>
          <w:rFonts w:ascii="Times New Roman" w:eastAsia="Times New Roman" w:hAnsi="Times New Roman"/>
          <w:b/>
          <w:color w:val="auto"/>
          <w:szCs w:val="24"/>
        </w:rPr>
        <w:t xml:space="preserve">prowadzącymi działalność </w:t>
      </w:r>
      <w:r w:rsidRPr="00C908BF">
        <w:rPr>
          <w:rFonts w:ascii="Times New Roman" w:hAnsi="Times New Roman"/>
          <w:b/>
          <w:color w:val="auto"/>
          <w:szCs w:val="24"/>
        </w:rPr>
        <w:t>pożytku publicznego na rok</w:t>
      </w:r>
      <w:r w:rsidR="00646BA1" w:rsidRPr="00C908BF">
        <w:rPr>
          <w:rFonts w:ascii="Times New Roman" w:hAnsi="Times New Roman"/>
          <w:b/>
          <w:color w:val="auto"/>
          <w:szCs w:val="24"/>
        </w:rPr>
        <w:t xml:space="preserve"> 2019</w:t>
      </w:r>
      <w:r w:rsidRPr="00C908BF">
        <w:rPr>
          <w:rFonts w:ascii="Times New Roman" w:hAnsi="Times New Roman"/>
          <w:b/>
          <w:bCs/>
          <w:color w:val="auto"/>
          <w:szCs w:val="24"/>
        </w:rPr>
        <w:t>”</w:t>
      </w:r>
    </w:p>
    <w:p w:rsidR="00A93E26" w:rsidRPr="00C908BF" w:rsidRDefault="00A93E26" w:rsidP="00C908BF">
      <w:pPr>
        <w:spacing w:line="276" w:lineRule="auto"/>
        <w:jc w:val="center"/>
        <w:rPr>
          <w:rFonts w:ascii="Times New Roman" w:hAnsi="Times New Roman"/>
          <w:color w:val="auto"/>
          <w:szCs w:val="24"/>
        </w:rPr>
      </w:pPr>
    </w:p>
    <w:p w:rsidR="00A93E26" w:rsidRPr="00C908BF" w:rsidRDefault="00A93E26" w:rsidP="00C908BF">
      <w:pPr>
        <w:spacing w:line="276" w:lineRule="auto"/>
        <w:jc w:val="center"/>
        <w:rPr>
          <w:rFonts w:ascii="Times New Roman" w:hAnsi="Times New Roman"/>
          <w:color w:val="auto"/>
          <w:szCs w:val="24"/>
        </w:rPr>
      </w:pPr>
    </w:p>
    <w:p w:rsidR="00A93E26" w:rsidRPr="00C908BF" w:rsidRDefault="00A93E26" w:rsidP="00C908BF">
      <w:pPr>
        <w:pStyle w:val="Tekstpodstawowy"/>
        <w:spacing w:line="276" w:lineRule="auto"/>
        <w:ind w:firstLine="357"/>
        <w:rPr>
          <w:b w:val="0"/>
          <w:i/>
        </w:rPr>
      </w:pPr>
      <w:r w:rsidRPr="00C908BF">
        <w:rPr>
          <w:b w:val="0"/>
        </w:rPr>
        <w:t xml:space="preserve">Na podstawie </w:t>
      </w:r>
      <w:r w:rsidR="000C5C2D" w:rsidRPr="00C908BF">
        <w:rPr>
          <w:b w:val="0"/>
        </w:rPr>
        <w:t>art. 7 ust. 1 pkt 19, art. 18 ust. 2 pkt 15 ustawy z dnia 8 marca 1990 r.                    o samorządzie gminnym (Dz. U. z 201</w:t>
      </w:r>
      <w:r w:rsidR="00646BA1" w:rsidRPr="00C908BF">
        <w:rPr>
          <w:b w:val="0"/>
        </w:rPr>
        <w:t>8</w:t>
      </w:r>
      <w:r w:rsidR="000C5C2D" w:rsidRPr="00C908BF">
        <w:rPr>
          <w:b w:val="0"/>
        </w:rPr>
        <w:t xml:space="preserve"> r. poz. </w:t>
      </w:r>
      <w:r w:rsidR="00646BA1" w:rsidRPr="00C908BF">
        <w:rPr>
          <w:b w:val="0"/>
        </w:rPr>
        <w:t xml:space="preserve">994 z </w:t>
      </w:r>
      <w:proofErr w:type="spellStart"/>
      <w:r w:rsidR="00646BA1" w:rsidRPr="00C908BF">
        <w:rPr>
          <w:b w:val="0"/>
        </w:rPr>
        <w:t>późn</w:t>
      </w:r>
      <w:proofErr w:type="spellEnd"/>
      <w:r w:rsidR="00646BA1" w:rsidRPr="00C908BF">
        <w:rPr>
          <w:b w:val="0"/>
        </w:rPr>
        <w:t>. zm.</w:t>
      </w:r>
      <w:r w:rsidR="000C5C2D" w:rsidRPr="00C908BF">
        <w:rPr>
          <w:b w:val="0"/>
        </w:rPr>
        <w:t xml:space="preserve">) oraz </w:t>
      </w:r>
      <w:r w:rsidR="00B41A94" w:rsidRPr="00C908BF">
        <w:rPr>
          <w:b w:val="0"/>
        </w:rPr>
        <w:t xml:space="preserve">art. 5a ust. </w:t>
      </w:r>
      <w:r w:rsidRPr="00C908BF">
        <w:rPr>
          <w:b w:val="0"/>
        </w:rPr>
        <w:t xml:space="preserve">1 ustawy z dnia 24 kwietnia 2003 r. o działalności pożytku publicznego i o wolontariacie </w:t>
      </w:r>
      <w:r w:rsidR="009B42EF" w:rsidRPr="00C908BF">
        <w:rPr>
          <w:b w:val="0"/>
        </w:rPr>
        <w:t xml:space="preserve"> </w:t>
      </w:r>
      <w:r w:rsidRPr="00C908BF">
        <w:rPr>
          <w:b w:val="0"/>
        </w:rPr>
        <w:t>(Dz. U. z 201</w:t>
      </w:r>
      <w:r w:rsidR="00646BA1" w:rsidRPr="00C908BF">
        <w:rPr>
          <w:b w:val="0"/>
        </w:rPr>
        <w:t>8</w:t>
      </w:r>
      <w:r w:rsidRPr="00C908BF">
        <w:rPr>
          <w:b w:val="0"/>
        </w:rPr>
        <w:t xml:space="preserve">r. poz. </w:t>
      </w:r>
      <w:r w:rsidR="00646BA1" w:rsidRPr="00C908BF">
        <w:rPr>
          <w:b w:val="0"/>
        </w:rPr>
        <w:t>450</w:t>
      </w:r>
      <w:r w:rsidR="009B42EF" w:rsidRPr="00C908BF">
        <w:rPr>
          <w:b w:val="0"/>
        </w:rPr>
        <w:t xml:space="preserve"> </w:t>
      </w:r>
      <w:r w:rsidRPr="00C908BF">
        <w:rPr>
          <w:b w:val="0"/>
        </w:rPr>
        <w:t xml:space="preserve">z </w:t>
      </w:r>
      <w:proofErr w:type="spellStart"/>
      <w:r w:rsidRPr="00C908BF">
        <w:rPr>
          <w:b w:val="0"/>
        </w:rPr>
        <w:t>późn</w:t>
      </w:r>
      <w:proofErr w:type="spellEnd"/>
      <w:r w:rsidRPr="00C908BF">
        <w:rPr>
          <w:b w:val="0"/>
        </w:rPr>
        <w:t>. zm.)</w:t>
      </w:r>
      <w:r w:rsidRPr="00C908BF">
        <w:t xml:space="preserve"> </w:t>
      </w:r>
      <w:r w:rsidRPr="00C908BF">
        <w:rPr>
          <w:b w:val="0"/>
        </w:rPr>
        <w:t>uchwala się, co następuje:</w:t>
      </w:r>
    </w:p>
    <w:p w:rsidR="00A93E26" w:rsidRPr="00C908BF" w:rsidRDefault="00B41A94" w:rsidP="00C908BF">
      <w:pPr>
        <w:pStyle w:val="NormalnyWeb"/>
        <w:spacing w:before="240" w:beforeAutospacing="0" w:after="0" w:afterAutospacing="0" w:line="276" w:lineRule="auto"/>
        <w:ind w:firstLine="357"/>
        <w:jc w:val="both"/>
      </w:pPr>
      <w:r w:rsidRPr="00C908BF">
        <w:rPr>
          <w:b/>
        </w:rPr>
        <w:t xml:space="preserve">§ </w:t>
      </w:r>
      <w:r w:rsidR="00A93E26" w:rsidRPr="00C908BF">
        <w:rPr>
          <w:b/>
        </w:rPr>
        <w:t>1.</w:t>
      </w:r>
      <w:r w:rsidR="00593004" w:rsidRPr="00C908BF">
        <w:t xml:space="preserve"> </w:t>
      </w:r>
      <w:r w:rsidR="001325F1" w:rsidRPr="00C908BF">
        <w:t>W</w:t>
      </w:r>
      <w:r w:rsidR="00B61C37" w:rsidRPr="00C908BF">
        <w:t xml:space="preserve"> załączniku do</w:t>
      </w:r>
      <w:r w:rsidR="001325F1" w:rsidRPr="00C908BF">
        <w:t xml:space="preserve"> uchwa</w:t>
      </w:r>
      <w:r w:rsidR="00B61C37" w:rsidRPr="00C908BF">
        <w:t>ły</w:t>
      </w:r>
      <w:r w:rsidR="001325F1" w:rsidRPr="00C908BF">
        <w:t xml:space="preserve"> Nr </w:t>
      </w:r>
      <w:r w:rsidR="00F1318C" w:rsidRPr="00C908BF">
        <w:t xml:space="preserve">XLIX/390/2018 Rady Miejskiej w Sępólnie Krajeńskim z dnia 26 września 2018 r. w sprawie przyjęcia </w:t>
      </w:r>
      <w:r w:rsidR="00593004" w:rsidRPr="00C908BF">
        <w:t>„Program</w:t>
      </w:r>
      <w:r w:rsidR="00F1318C" w:rsidRPr="00C908BF">
        <w:t>u</w:t>
      </w:r>
      <w:r w:rsidR="00593004" w:rsidRPr="00C908BF">
        <w:t xml:space="preserve"> W</w:t>
      </w:r>
      <w:r w:rsidR="00A93E26" w:rsidRPr="00C908BF">
        <w:t>spó</w:t>
      </w:r>
      <w:r w:rsidRPr="00C908BF">
        <w:t xml:space="preserve">łpracy Gminy Sępólno Krajeńskie z </w:t>
      </w:r>
      <w:r w:rsidR="00A93E26" w:rsidRPr="00C908BF">
        <w:t>organizacjami pozarządowymi i innymi podmiotami prowadzącymi działalność</w:t>
      </w:r>
      <w:r w:rsidR="00646BA1" w:rsidRPr="00C908BF">
        <w:t xml:space="preserve"> pożytku publicznego na rok 2019</w:t>
      </w:r>
      <w:r w:rsidR="00827923" w:rsidRPr="00C908BF">
        <w:t>”</w:t>
      </w:r>
      <w:r w:rsidR="00A93E26" w:rsidRPr="00C908BF">
        <w:t xml:space="preserve"> </w:t>
      </w:r>
      <w:r w:rsidR="00827923" w:rsidRPr="00C908BF">
        <w:t xml:space="preserve">§ 13 </w:t>
      </w:r>
      <w:r w:rsidR="00F1318C" w:rsidRPr="00C908BF">
        <w:t>otrzymuje brzmienie</w:t>
      </w:r>
      <w:r w:rsidR="00077ADF">
        <w:t>:</w:t>
      </w:r>
      <w:r w:rsidR="00F1318C" w:rsidRPr="00C908BF">
        <w:t xml:space="preserve"> „</w:t>
      </w:r>
      <w:r w:rsidR="00827923" w:rsidRPr="00C908BF">
        <w:t>Gmina planuje przeznaczyć na realizację Programu środki budżetowe w wysokości co najmniej 200.000 złotych.”.</w:t>
      </w:r>
    </w:p>
    <w:p w:rsidR="00A93E26" w:rsidRPr="00C908BF" w:rsidRDefault="00B41A94" w:rsidP="00C908BF">
      <w:pPr>
        <w:pStyle w:val="NormalnyWeb"/>
        <w:spacing w:before="240" w:beforeAutospacing="0" w:after="0" w:afterAutospacing="0" w:line="276" w:lineRule="auto"/>
        <w:ind w:firstLine="357"/>
        <w:jc w:val="both"/>
      </w:pPr>
      <w:r w:rsidRPr="00C908BF">
        <w:rPr>
          <w:b/>
        </w:rPr>
        <w:t xml:space="preserve">§ </w:t>
      </w:r>
      <w:r w:rsidR="00A93E26" w:rsidRPr="00C908BF">
        <w:rPr>
          <w:b/>
        </w:rPr>
        <w:t>2</w:t>
      </w:r>
      <w:r w:rsidR="00A93E26" w:rsidRPr="00C908BF">
        <w:t xml:space="preserve">. </w:t>
      </w:r>
      <w:r w:rsidRPr="00C908BF">
        <w:t xml:space="preserve">Wykonanie uchwały powierza się </w:t>
      </w:r>
      <w:r w:rsidR="00A93E26" w:rsidRPr="00C908BF">
        <w:t>Burmistrzowi Sępólna Krajeńskiego.</w:t>
      </w:r>
    </w:p>
    <w:p w:rsidR="00A93E26" w:rsidRPr="00C908BF" w:rsidRDefault="00B41A94" w:rsidP="00C908BF">
      <w:pPr>
        <w:pStyle w:val="NormalnyWeb"/>
        <w:spacing w:before="240" w:beforeAutospacing="0" w:after="0" w:afterAutospacing="0" w:line="276" w:lineRule="auto"/>
        <w:ind w:firstLine="357"/>
        <w:jc w:val="both"/>
      </w:pPr>
      <w:r w:rsidRPr="00C908BF">
        <w:rPr>
          <w:b/>
        </w:rPr>
        <w:t xml:space="preserve">§ </w:t>
      </w:r>
      <w:r w:rsidR="00A93E26" w:rsidRPr="00C908BF">
        <w:rPr>
          <w:b/>
        </w:rPr>
        <w:t>3.</w:t>
      </w:r>
      <w:r w:rsidR="00A93E26" w:rsidRPr="00C908BF">
        <w:t xml:space="preserve"> Uchwała wchodzi w życie z dniem podjęcia.</w:t>
      </w:r>
    </w:p>
    <w:p w:rsidR="00A93E26" w:rsidRPr="00C908BF" w:rsidRDefault="00A93E26" w:rsidP="00C908BF">
      <w:pPr>
        <w:spacing w:line="276" w:lineRule="auto"/>
        <w:ind w:firstLine="708"/>
        <w:jc w:val="center"/>
        <w:rPr>
          <w:rFonts w:ascii="Times New Roman" w:hAnsi="Times New Roman"/>
          <w:color w:val="auto"/>
          <w:szCs w:val="24"/>
        </w:rPr>
      </w:pPr>
    </w:p>
    <w:p w:rsidR="00A93E26" w:rsidRPr="00C908BF" w:rsidRDefault="00A93E26" w:rsidP="00C908BF">
      <w:pPr>
        <w:spacing w:line="276" w:lineRule="auto"/>
        <w:ind w:firstLine="708"/>
        <w:jc w:val="center"/>
        <w:rPr>
          <w:rFonts w:ascii="Times New Roman" w:hAnsi="Times New Roman"/>
          <w:color w:val="auto"/>
          <w:szCs w:val="24"/>
        </w:rPr>
      </w:pPr>
    </w:p>
    <w:p w:rsidR="00A93E26" w:rsidRPr="00C908BF" w:rsidRDefault="00A93E26" w:rsidP="00C908BF">
      <w:pPr>
        <w:spacing w:line="276" w:lineRule="auto"/>
        <w:ind w:firstLine="708"/>
        <w:jc w:val="center"/>
        <w:rPr>
          <w:rFonts w:ascii="Times New Roman" w:hAnsi="Times New Roman"/>
          <w:color w:val="auto"/>
          <w:szCs w:val="24"/>
        </w:rPr>
      </w:pPr>
    </w:p>
    <w:p w:rsidR="00A93E26" w:rsidRDefault="00A93E26" w:rsidP="00C908BF">
      <w:pPr>
        <w:spacing w:line="276" w:lineRule="auto"/>
        <w:rPr>
          <w:rFonts w:ascii="Times New Roman" w:hAnsi="Times New Roman"/>
          <w:color w:val="auto"/>
          <w:szCs w:val="24"/>
        </w:rPr>
      </w:pPr>
    </w:p>
    <w:p w:rsidR="00C908BF" w:rsidRDefault="00C908BF" w:rsidP="00C908BF">
      <w:pPr>
        <w:spacing w:line="276" w:lineRule="auto"/>
        <w:rPr>
          <w:rFonts w:ascii="Times New Roman" w:hAnsi="Times New Roman"/>
          <w:color w:val="auto"/>
          <w:szCs w:val="24"/>
        </w:rPr>
      </w:pPr>
    </w:p>
    <w:p w:rsidR="00C908BF" w:rsidRDefault="00C908BF" w:rsidP="00C908BF">
      <w:pPr>
        <w:spacing w:line="276" w:lineRule="auto"/>
        <w:rPr>
          <w:rFonts w:ascii="Times New Roman" w:hAnsi="Times New Roman"/>
          <w:color w:val="auto"/>
          <w:szCs w:val="24"/>
        </w:rPr>
      </w:pPr>
    </w:p>
    <w:p w:rsidR="00C908BF" w:rsidRDefault="00C908BF" w:rsidP="00C908BF">
      <w:pPr>
        <w:spacing w:line="276" w:lineRule="auto"/>
        <w:rPr>
          <w:rFonts w:ascii="Times New Roman" w:hAnsi="Times New Roman"/>
          <w:color w:val="auto"/>
          <w:szCs w:val="24"/>
        </w:rPr>
      </w:pPr>
    </w:p>
    <w:p w:rsidR="00C908BF" w:rsidRDefault="00C908BF" w:rsidP="00C908BF">
      <w:pPr>
        <w:spacing w:line="276" w:lineRule="auto"/>
        <w:rPr>
          <w:rFonts w:ascii="Times New Roman" w:hAnsi="Times New Roman"/>
          <w:color w:val="auto"/>
          <w:szCs w:val="24"/>
        </w:rPr>
      </w:pPr>
    </w:p>
    <w:p w:rsidR="00C908BF" w:rsidRDefault="00C908BF" w:rsidP="00C908BF">
      <w:pPr>
        <w:spacing w:line="276" w:lineRule="auto"/>
        <w:rPr>
          <w:rFonts w:ascii="Times New Roman" w:hAnsi="Times New Roman"/>
          <w:color w:val="auto"/>
          <w:szCs w:val="24"/>
        </w:rPr>
      </w:pPr>
    </w:p>
    <w:p w:rsidR="00C908BF" w:rsidRDefault="00C908BF" w:rsidP="00C908BF">
      <w:pPr>
        <w:spacing w:line="276" w:lineRule="auto"/>
        <w:rPr>
          <w:rFonts w:ascii="Times New Roman" w:hAnsi="Times New Roman"/>
          <w:color w:val="auto"/>
          <w:szCs w:val="24"/>
        </w:rPr>
      </w:pPr>
    </w:p>
    <w:p w:rsidR="00C908BF" w:rsidRDefault="00C908BF" w:rsidP="00C908BF">
      <w:pPr>
        <w:spacing w:line="276" w:lineRule="auto"/>
        <w:rPr>
          <w:rFonts w:ascii="Times New Roman" w:hAnsi="Times New Roman"/>
          <w:color w:val="auto"/>
          <w:szCs w:val="24"/>
        </w:rPr>
      </w:pPr>
    </w:p>
    <w:p w:rsidR="00C908BF" w:rsidRPr="00C908BF" w:rsidRDefault="00C908BF" w:rsidP="00C908BF">
      <w:pPr>
        <w:spacing w:line="276" w:lineRule="auto"/>
        <w:rPr>
          <w:rFonts w:ascii="Times New Roman" w:hAnsi="Times New Roman"/>
          <w:color w:val="auto"/>
          <w:szCs w:val="24"/>
        </w:rPr>
      </w:pPr>
    </w:p>
    <w:p w:rsidR="00A93E26" w:rsidRPr="00C908BF" w:rsidRDefault="00A93E26" w:rsidP="00C908BF">
      <w:pPr>
        <w:spacing w:line="276" w:lineRule="auto"/>
        <w:rPr>
          <w:rFonts w:ascii="Times New Roman" w:hAnsi="Times New Roman"/>
          <w:color w:val="auto"/>
          <w:szCs w:val="24"/>
        </w:rPr>
      </w:pPr>
    </w:p>
    <w:p w:rsidR="00A93E26" w:rsidRPr="00C908BF" w:rsidRDefault="00A93E26" w:rsidP="00C908BF">
      <w:pPr>
        <w:spacing w:line="276" w:lineRule="auto"/>
        <w:rPr>
          <w:rFonts w:ascii="Times New Roman" w:hAnsi="Times New Roman"/>
          <w:color w:val="auto"/>
          <w:szCs w:val="24"/>
        </w:rPr>
      </w:pPr>
    </w:p>
    <w:p w:rsidR="00A93E26" w:rsidRPr="00C908BF" w:rsidRDefault="00A93E26" w:rsidP="00C908BF">
      <w:pPr>
        <w:spacing w:line="276" w:lineRule="auto"/>
        <w:rPr>
          <w:rFonts w:ascii="Times New Roman" w:hAnsi="Times New Roman"/>
          <w:color w:val="auto"/>
          <w:szCs w:val="24"/>
        </w:rPr>
      </w:pPr>
    </w:p>
    <w:p w:rsidR="00A93E26" w:rsidRPr="00C908BF" w:rsidRDefault="00A93E26" w:rsidP="00C908BF">
      <w:pPr>
        <w:spacing w:line="276" w:lineRule="auto"/>
        <w:rPr>
          <w:rFonts w:ascii="Times New Roman" w:hAnsi="Times New Roman"/>
          <w:color w:val="auto"/>
          <w:szCs w:val="24"/>
        </w:rPr>
      </w:pPr>
    </w:p>
    <w:p w:rsidR="00A93E26" w:rsidRPr="00C908BF" w:rsidRDefault="00A93E26" w:rsidP="00C908BF">
      <w:pPr>
        <w:spacing w:line="276" w:lineRule="auto"/>
        <w:rPr>
          <w:rFonts w:ascii="Times New Roman" w:hAnsi="Times New Roman"/>
          <w:color w:val="auto"/>
          <w:szCs w:val="24"/>
        </w:rPr>
      </w:pPr>
    </w:p>
    <w:p w:rsidR="005947E2" w:rsidRPr="00C908BF" w:rsidRDefault="005947E2" w:rsidP="00C908BF">
      <w:pPr>
        <w:spacing w:line="276" w:lineRule="auto"/>
        <w:rPr>
          <w:rFonts w:ascii="Times New Roman" w:hAnsi="Times New Roman"/>
          <w:color w:val="auto"/>
          <w:szCs w:val="24"/>
        </w:rPr>
      </w:pPr>
    </w:p>
    <w:p w:rsidR="005947E2" w:rsidRPr="00C908BF" w:rsidRDefault="005947E2" w:rsidP="00C908BF">
      <w:pPr>
        <w:spacing w:line="276" w:lineRule="auto"/>
        <w:rPr>
          <w:rFonts w:ascii="Times New Roman" w:hAnsi="Times New Roman"/>
          <w:color w:val="auto"/>
          <w:szCs w:val="24"/>
        </w:rPr>
      </w:pPr>
    </w:p>
    <w:p w:rsidR="00E3236D" w:rsidRPr="00C908BF" w:rsidRDefault="00E3236D" w:rsidP="00C908BF">
      <w:pPr>
        <w:spacing w:line="276" w:lineRule="auto"/>
        <w:rPr>
          <w:rFonts w:ascii="Times New Roman" w:hAnsi="Times New Roman"/>
          <w:color w:val="auto"/>
          <w:szCs w:val="24"/>
        </w:rPr>
      </w:pPr>
    </w:p>
    <w:p w:rsidR="00A93E26" w:rsidRPr="00B847AB" w:rsidRDefault="00A93E26" w:rsidP="00A93E26">
      <w:pPr>
        <w:spacing w:line="360" w:lineRule="auto"/>
        <w:jc w:val="center"/>
        <w:rPr>
          <w:rFonts w:ascii="Times New Roman" w:hAnsi="Times New Roman"/>
          <w:color w:val="auto"/>
          <w:szCs w:val="24"/>
        </w:rPr>
      </w:pPr>
      <w:r w:rsidRPr="00B847AB">
        <w:rPr>
          <w:rFonts w:ascii="Times New Roman" w:hAnsi="Times New Roman"/>
          <w:b/>
          <w:color w:val="auto"/>
          <w:szCs w:val="24"/>
        </w:rPr>
        <w:t>Uzasadnienie</w:t>
      </w:r>
      <w:r w:rsidRPr="00B847AB">
        <w:rPr>
          <w:rFonts w:ascii="Times New Roman" w:hAnsi="Times New Roman"/>
          <w:color w:val="auto"/>
          <w:szCs w:val="24"/>
        </w:rPr>
        <w:t xml:space="preserve"> </w:t>
      </w:r>
    </w:p>
    <w:p w:rsidR="00A93E26" w:rsidRPr="00B847AB" w:rsidRDefault="00A93E26" w:rsidP="00A93E26">
      <w:pPr>
        <w:pStyle w:val="Tekstpodstawowy"/>
        <w:spacing w:line="276" w:lineRule="auto"/>
        <w:ind w:left="5245"/>
        <w:jc w:val="left"/>
        <w:rPr>
          <w:b w:val="0"/>
        </w:rPr>
      </w:pPr>
    </w:p>
    <w:p w:rsidR="00A93E26" w:rsidRDefault="00A93E26" w:rsidP="00C908BF">
      <w:pPr>
        <w:spacing w:line="276" w:lineRule="auto"/>
        <w:ind w:firstLine="708"/>
        <w:jc w:val="both"/>
        <w:rPr>
          <w:color w:val="auto"/>
        </w:rPr>
      </w:pPr>
      <w:r w:rsidRPr="00B847AB">
        <w:rPr>
          <w:color w:val="auto"/>
        </w:rPr>
        <w:t xml:space="preserve">Ustawa z dnia 24 kwietnia 2003 roku o działalności pożytku publicznego </w:t>
      </w:r>
      <w:r w:rsidRPr="00B847AB">
        <w:rPr>
          <w:color w:val="auto"/>
        </w:rPr>
        <w:br/>
        <w:t xml:space="preserve">i o wolontariacie </w:t>
      </w:r>
      <w:r>
        <w:t>(</w:t>
      </w:r>
      <w:proofErr w:type="spellStart"/>
      <w:r>
        <w:t>t.j</w:t>
      </w:r>
      <w:proofErr w:type="spellEnd"/>
      <w:r>
        <w:t xml:space="preserve">. </w:t>
      </w:r>
      <w:r w:rsidRPr="008F0818">
        <w:t xml:space="preserve">Dz. U. z </w:t>
      </w:r>
      <w:r>
        <w:t>201</w:t>
      </w:r>
      <w:r w:rsidR="00646BA1">
        <w:t>8</w:t>
      </w:r>
      <w:r w:rsidRPr="00DC0C70">
        <w:t xml:space="preserve">r. poz. </w:t>
      </w:r>
      <w:r w:rsidR="00646BA1">
        <w:t>450</w:t>
      </w:r>
      <w:r w:rsidRPr="00144B38">
        <w:t xml:space="preserve"> </w:t>
      </w:r>
      <w:r w:rsidRPr="00BC4DC6">
        <w:t xml:space="preserve">z </w:t>
      </w:r>
      <w:proofErr w:type="spellStart"/>
      <w:r w:rsidRPr="00BC4DC6">
        <w:t>późn</w:t>
      </w:r>
      <w:proofErr w:type="spellEnd"/>
      <w:r w:rsidRPr="00BC4DC6">
        <w:t>. zm.</w:t>
      </w:r>
      <w:r w:rsidRPr="00E552CA">
        <w:t>)</w:t>
      </w:r>
      <w:r>
        <w:t xml:space="preserve"> </w:t>
      </w:r>
      <w:r w:rsidRPr="00B847AB">
        <w:rPr>
          <w:color w:val="auto"/>
        </w:rPr>
        <w:t xml:space="preserve">nakazuje organom administracji publicznej </w:t>
      </w:r>
      <w:r w:rsidR="002E52C5">
        <w:rPr>
          <w:color w:val="auto"/>
        </w:rPr>
        <w:t xml:space="preserve">uchwalić </w:t>
      </w:r>
      <w:r w:rsidR="002E52C5">
        <w:t xml:space="preserve">roczny program współpracy z organizacjami pozarządowymi oraz podmiotami wymienionymi w art. 3 ust. 3. </w:t>
      </w:r>
      <w:r w:rsidR="00DA36D9">
        <w:t xml:space="preserve">i </w:t>
      </w:r>
      <w:r w:rsidR="002E52C5">
        <w:t>wskazuje również co</w:t>
      </w:r>
      <w:r w:rsidR="00DA36D9">
        <w:t xml:space="preserve"> w szczególności</w:t>
      </w:r>
      <w:r w:rsidR="002E52C5">
        <w:t xml:space="preserve"> ma zawierać</w:t>
      </w:r>
      <w:r w:rsidRPr="00B847AB">
        <w:rPr>
          <w:color w:val="auto"/>
        </w:rPr>
        <w:t xml:space="preserve">. </w:t>
      </w:r>
    </w:p>
    <w:p w:rsidR="00646DC8" w:rsidRPr="00B847AB" w:rsidRDefault="00646DC8" w:rsidP="00C908BF">
      <w:pPr>
        <w:spacing w:line="276" w:lineRule="auto"/>
        <w:ind w:firstLine="708"/>
        <w:jc w:val="both"/>
        <w:rPr>
          <w:color w:val="auto"/>
        </w:rPr>
      </w:pPr>
      <w:r>
        <w:rPr>
          <w:color w:val="auto"/>
        </w:rPr>
        <w:t>Zmiana</w:t>
      </w:r>
      <w:r w:rsidR="00B61C37">
        <w:rPr>
          <w:color w:val="auto"/>
        </w:rPr>
        <w:t xml:space="preserve"> uchwały</w:t>
      </w:r>
      <w:r>
        <w:rPr>
          <w:color w:val="auto"/>
        </w:rPr>
        <w:t xml:space="preserve"> dookreśla </w:t>
      </w:r>
      <w:r w:rsidR="002E52C5">
        <w:t>wysokość środków planowanych na realizację programu</w:t>
      </w:r>
      <w:r>
        <w:rPr>
          <w:color w:val="auto"/>
        </w:rPr>
        <w:t xml:space="preserve"> przewidzian</w:t>
      </w:r>
      <w:r w:rsidR="002E52C5">
        <w:rPr>
          <w:color w:val="auto"/>
        </w:rPr>
        <w:t>ych</w:t>
      </w:r>
      <w:r>
        <w:rPr>
          <w:color w:val="auto"/>
        </w:rPr>
        <w:t xml:space="preserve"> w budżecie Gminy</w:t>
      </w:r>
      <w:r w:rsidRPr="00B847AB">
        <w:rPr>
          <w:color w:val="auto"/>
        </w:rPr>
        <w:t xml:space="preserve">, </w:t>
      </w:r>
      <w:r>
        <w:rPr>
          <w:color w:val="auto"/>
        </w:rPr>
        <w:t>zgonie z ustawowymi wymogami.</w:t>
      </w:r>
      <w:r w:rsidR="00B61C37">
        <w:rPr>
          <w:color w:val="auto"/>
        </w:rPr>
        <w:t xml:space="preserve"> Została ona wprowadzona w związku z </w:t>
      </w:r>
      <w:r w:rsidR="00077ADF">
        <w:rPr>
          <w:color w:val="auto"/>
        </w:rPr>
        <w:t>opublikowaniem</w:t>
      </w:r>
      <w:r w:rsidR="00B61C37">
        <w:rPr>
          <w:color w:val="auto"/>
        </w:rPr>
        <w:t xml:space="preserve"> wskaźnika wzrostu wydatków budżetowych na rok 2019, który wynosi 0% </w:t>
      </w:r>
      <w:r w:rsidR="00C908BF">
        <w:rPr>
          <w:color w:val="auto"/>
        </w:rPr>
        <w:t xml:space="preserve">wobec </w:t>
      </w:r>
      <w:r w:rsidR="00077ADF">
        <w:rPr>
          <w:color w:val="auto"/>
        </w:rPr>
        <w:t>czego</w:t>
      </w:r>
      <w:r w:rsidR="00B61C37">
        <w:rPr>
          <w:color w:val="auto"/>
        </w:rPr>
        <w:t xml:space="preserve"> na realizację programu przeznacza się środki w wysokości co najmniej 200.000 zł, identycznie jak w uchwale</w:t>
      </w:r>
      <w:r w:rsidR="00C908BF">
        <w:rPr>
          <w:color w:val="auto"/>
        </w:rPr>
        <w:t xml:space="preserve"> w sprawie </w:t>
      </w:r>
      <w:r w:rsidR="00C908BF">
        <w:t>przyjęcia „Programu W</w:t>
      </w:r>
      <w:r w:rsidR="00C908BF" w:rsidRPr="00B847AB">
        <w:t>spó</w:t>
      </w:r>
      <w:r w:rsidR="00C908BF">
        <w:t xml:space="preserve">łpracy Gminy Sępólno Krajeńskie z </w:t>
      </w:r>
      <w:r w:rsidR="00C908BF" w:rsidRPr="00B847AB">
        <w:t>organizacjami pozarządowymi i innymi podmiotami prowadzącymi działalność</w:t>
      </w:r>
      <w:r w:rsidR="00C908BF">
        <w:t xml:space="preserve"> pożytku publicznego na rok 2018”.</w:t>
      </w:r>
    </w:p>
    <w:p w:rsidR="00A93E26" w:rsidRPr="005D1555" w:rsidRDefault="00A93E26" w:rsidP="00C908BF">
      <w:pPr>
        <w:spacing w:line="276" w:lineRule="auto"/>
        <w:ind w:firstLine="708"/>
        <w:jc w:val="both"/>
        <w:rPr>
          <w:rFonts w:ascii="Times New Roman" w:hAnsi="Times New Roman"/>
          <w:bCs/>
          <w:color w:val="auto"/>
          <w:szCs w:val="24"/>
        </w:rPr>
      </w:pPr>
      <w:r w:rsidRPr="00B847AB">
        <w:rPr>
          <w:rFonts w:ascii="Times New Roman" w:hAnsi="Times New Roman"/>
          <w:color w:val="auto"/>
          <w:szCs w:val="24"/>
        </w:rPr>
        <w:t xml:space="preserve">Projekt uchwały </w:t>
      </w:r>
      <w:r w:rsidRPr="00B847AB">
        <w:rPr>
          <w:rStyle w:val="googqs-tidbit1"/>
          <w:rFonts w:ascii="Times New Roman" w:hAnsi="Times New Roman"/>
          <w:color w:val="auto"/>
          <w:szCs w:val="24"/>
          <w:specVanish w:val="0"/>
        </w:rPr>
        <w:t xml:space="preserve">został poddany konsultacjom </w:t>
      </w:r>
      <w:r w:rsidR="00B41A94">
        <w:rPr>
          <w:rFonts w:ascii="Times New Roman" w:hAnsi="Times New Roman"/>
          <w:color w:val="auto"/>
          <w:szCs w:val="24"/>
        </w:rPr>
        <w:t xml:space="preserve">z organizacjami pozarządowymi i </w:t>
      </w:r>
      <w:r w:rsidRPr="00B847AB">
        <w:rPr>
          <w:rFonts w:ascii="Times New Roman" w:hAnsi="Times New Roman"/>
          <w:color w:val="auto"/>
          <w:szCs w:val="24"/>
        </w:rPr>
        <w:t>podmiotami</w:t>
      </w:r>
      <w:r>
        <w:rPr>
          <w:rFonts w:ascii="Times New Roman" w:hAnsi="Times New Roman"/>
          <w:color w:val="auto"/>
          <w:szCs w:val="24"/>
        </w:rPr>
        <w:t>,</w:t>
      </w:r>
      <w:r w:rsidRPr="00B847AB">
        <w:rPr>
          <w:rFonts w:ascii="Times New Roman" w:hAnsi="Times New Roman"/>
          <w:color w:val="auto"/>
          <w:szCs w:val="24"/>
        </w:rPr>
        <w:t xml:space="preserve"> </w:t>
      </w:r>
      <w:r w:rsidR="00B41A94">
        <w:rPr>
          <w:rFonts w:ascii="Times New Roman" w:hAnsi="Times New Roman"/>
          <w:bCs/>
          <w:color w:val="auto"/>
          <w:szCs w:val="24"/>
        </w:rPr>
        <w:t xml:space="preserve">o których mowa w </w:t>
      </w:r>
      <w:r w:rsidRPr="00B847AB">
        <w:rPr>
          <w:rFonts w:ascii="Times New Roman" w:hAnsi="Times New Roman"/>
          <w:bCs/>
          <w:color w:val="auto"/>
          <w:szCs w:val="24"/>
        </w:rPr>
        <w:t>art. 3 ust. 3 ustawy o dzi</w:t>
      </w:r>
      <w:r w:rsidR="00B41A94">
        <w:rPr>
          <w:rFonts w:ascii="Times New Roman" w:hAnsi="Times New Roman"/>
          <w:bCs/>
          <w:color w:val="auto"/>
          <w:szCs w:val="24"/>
        </w:rPr>
        <w:t xml:space="preserve">ałalności pożytku publicznego i o wolontariacie oraz z </w:t>
      </w:r>
      <w:r w:rsidRPr="00B847AB">
        <w:rPr>
          <w:rFonts w:ascii="Times New Roman" w:hAnsi="Times New Roman"/>
          <w:bCs/>
          <w:color w:val="auto"/>
          <w:szCs w:val="24"/>
        </w:rPr>
        <w:t>Sępoleńską Radą Działalności Pożytku Publicznego</w:t>
      </w:r>
      <w:r w:rsidR="007D6F23">
        <w:rPr>
          <w:rFonts w:ascii="Times New Roman" w:hAnsi="Times New Roman"/>
          <w:color w:val="auto"/>
          <w:szCs w:val="24"/>
        </w:rPr>
        <w:t xml:space="preserve">, </w:t>
      </w:r>
      <w:r>
        <w:rPr>
          <w:rFonts w:ascii="Times New Roman" w:hAnsi="Times New Roman"/>
          <w:color w:val="auto"/>
          <w:szCs w:val="24"/>
        </w:rPr>
        <w:t>uzyskał</w:t>
      </w:r>
      <w:r w:rsidRPr="00B847AB">
        <w:rPr>
          <w:rFonts w:ascii="Times New Roman" w:hAnsi="Times New Roman"/>
          <w:color w:val="auto"/>
          <w:szCs w:val="24"/>
        </w:rPr>
        <w:t xml:space="preserve"> </w:t>
      </w:r>
      <w:r w:rsidR="000E229A">
        <w:rPr>
          <w:rFonts w:ascii="Times New Roman" w:hAnsi="Times New Roman"/>
          <w:color w:val="auto"/>
          <w:szCs w:val="24"/>
        </w:rPr>
        <w:t>pozytywną</w:t>
      </w:r>
      <w:r w:rsidR="005B401D">
        <w:rPr>
          <w:rFonts w:ascii="Times New Roman" w:hAnsi="Times New Roman"/>
          <w:color w:val="auto"/>
          <w:szCs w:val="24"/>
        </w:rPr>
        <w:t xml:space="preserve"> </w:t>
      </w:r>
      <w:r w:rsidRPr="00B847AB">
        <w:rPr>
          <w:rFonts w:ascii="Times New Roman" w:hAnsi="Times New Roman"/>
          <w:color w:val="auto"/>
          <w:szCs w:val="24"/>
        </w:rPr>
        <w:t xml:space="preserve">opinię </w:t>
      </w:r>
      <w:r w:rsidR="00B16E0E">
        <w:rPr>
          <w:rFonts w:ascii="Times New Roman" w:hAnsi="Times New Roman"/>
          <w:color w:val="auto"/>
          <w:szCs w:val="24"/>
        </w:rPr>
        <w:t>Komisji</w:t>
      </w:r>
      <w:r w:rsidR="007D6F23">
        <w:rPr>
          <w:rFonts w:ascii="Times New Roman" w:hAnsi="Times New Roman"/>
          <w:color w:val="auto"/>
          <w:szCs w:val="24"/>
        </w:rPr>
        <w:t xml:space="preserve"> Budżetu i Handlu oraz </w:t>
      </w:r>
      <w:r w:rsidR="00F70367">
        <w:rPr>
          <w:rFonts w:ascii="Times New Roman" w:hAnsi="Times New Roman"/>
          <w:color w:val="auto"/>
          <w:szCs w:val="24"/>
        </w:rPr>
        <w:t xml:space="preserve">Komisji </w:t>
      </w:r>
      <w:r w:rsidR="00B16E0E" w:rsidRPr="00B16E0E">
        <w:rPr>
          <w:rFonts w:ascii="Times New Roman" w:hAnsi="Times New Roman"/>
          <w:bCs/>
          <w:szCs w:val="24"/>
        </w:rPr>
        <w:t>Statutow</w:t>
      </w:r>
      <w:r w:rsidR="00B16E0E">
        <w:rPr>
          <w:rFonts w:ascii="Times New Roman" w:hAnsi="Times New Roman"/>
          <w:bCs/>
          <w:szCs w:val="24"/>
        </w:rPr>
        <w:t>ej</w:t>
      </w:r>
      <w:r w:rsidR="00B16E0E" w:rsidRPr="00B16E0E">
        <w:rPr>
          <w:rFonts w:ascii="Times New Roman" w:hAnsi="Times New Roman"/>
          <w:bCs/>
          <w:szCs w:val="24"/>
        </w:rPr>
        <w:t xml:space="preserve"> i Pomocy Społecznej</w:t>
      </w:r>
      <w:r w:rsidR="00B16E0E">
        <w:rPr>
          <w:rFonts w:ascii="Times New Roman" w:hAnsi="Times New Roman"/>
          <w:bCs/>
          <w:szCs w:val="24"/>
        </w:rPr>
        <w:t xml:space="preserve"> </w:t>
      </w:r>
      <w:r w:rsidRPr="003442E5">
        <w:rPr>
          <w:rFonts w:ascii="Times New Roman" w:hAnsi="Times New Roman"/>
          <w:color w:val="auto"/>
          <w:szCs w:val="24"/>
        </w:rPr>
        <w:t>Rady Miejskiej w Sępólnie Krajeńskim</w:t>
      </w:r>
      <w:r>
        <w:rPr>
          <w:rFonts w:ascii="Times New Roman" w:hAnsi="Times New Roman"/>
          <w:bCs/>
          <w:color w:val="auto"/>
          <w:szCs w:val="24"/>
        </w:rPr>
        <w:t>.</w:t>
      </w:r>
      <w:r w:rsidR="005D1555">
        <w:rPr>
          <w:rFonts w:ascii="Times New Roman" w:hAnsi="Times New Roman"/>
          <w:bCs/>
          <w:color w:val="auto"/>
          <w:szCs w:val="24"/>
        </w:rPr>
        <w:t xml:space="preserve"> </w:t>
      </w:r>
    </w:p>
    <w:p w:rsidR="00A93E26" w:rsidRPr="00B847AB" w:rsidRDefault="00A93E26" w:rsidP="00C908BF">
      <w:pPr>
        <w:pStyle w:val="NormalnyWeb"/>
        <w:spacing w:before="0" w:beforeAutospacing="0" w:after="0" w:afterAutospacing="0" w:line="276" w:lineRule="auto"/>
        <w:ind w:firstLine="709"/>
        <w:jc w:val="both"/>
      </w:pPr>
      <w:r w:rsidRPr="00B847AB">
        <w:t xml:space="preserve">W związku z powyższym podjęcie niniejszej </w:t>
      </w:r>
      <w:r w:rsidR="007D6F23">
        <w:t xml:space="preserve">zmiany </w:t>
      </w:r>
      <w:r w:rsidRPr="00B847AB">
        <w:t>uchwały jest w pełni uzasadnione.</w:t>
      </w:r>
    </w:p>
    <w:p w:rsidR="003A2105" w:rsidRDefault="003A2105" w:rsidP="00C908BF">
      <w:pPr>
        <w:spacing w:line="276" w:lineRule="auto"/>
      </w:pPr>
    </w:p>
    <w:sectPr w:rsidR="003A2105" w:rsidSect="00377A4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26"/>
    <w:rsid w:val="00077ADF"/>
    <w:rsid w:val="000C5C2D"/>
    <w:rsid w:val="000E229A"/>
    <w:rsid w:val="00103C51"/>
    <w:rsid w:val="001325F1"/>
    <w:rsid w:val="002E52C5"/>
    <w:rsid w:val="003136B2"/>
    <w:rsid w:val="003559E0"/>
    <w:rsid w:val="00377A46"/>
    <w:rsid w:val="003A2105"/>
    <w:rsid w:val="004012D6"/>
    <w:rsid w:val="00407E82"/>
    <w:rsid w:val="00593004"/>
    <w:rsid w:val="005947E2"/>
    <w:rsid w:val="005B401D"/>
    <w:rsid w:val="005D1555"/>
    <w:rsid w:val="00646BA1"/>
    <w:rsid w:val="00646DC8"/>
    <w:rsid w:val="007D6F23"/>
    <w:rsid w:val="00827923"/>
    <w:rsid w:val="009B42EF"/>
    <w:rsid w:val="00A03BA2"/>
    <w:rsid w:val="00A544CF"/>
    <w:rsid w:val="00A93E26"/>
    <w:rsid w:val="00AC7DFD"/>
    <w:rsid w:val="00B16E0E"/>
    <w:rsid w:val="00B41A94"/>
    <w:rsid w:val="00B61C37"/>
    <w:rsid w:val="00BC3FD0"/>
    <w:rsid w:val="00C26CEE"/>
    <w:rsid w:val="00C908BF"/>
    <w:rsid w:val="00D60F3B"/>
    <w:rsid w:val="00DA36D9"/>
    <w:rsid w:val="00E3236D"/>
    <w:rsid w:val="00E917A8"/>
    <w:rsid w:val="00F1318C"/>
    <w:rsid w:val="00F13394"/>
    <w:rsid w:val="00F70367"/>
    <w:rsid w:val="00FA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299426-03D5-4894-8DEB-D4CFC10F3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3E26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93E26"/>
    <w:pPr>
      <w:widowControl/>
      <w:suppressAutoHyphens w:val="0"/>
      <w:jc w:val="both"/>
    </w:pPr>
    <w:rPr>
      <w:rFonts w:ascii="Times New Roman" w:eastAsia="Times New Roman" w:hAnsi="Times New Roman"/>
      <w:b/>
      <w:bCs/>
      <w:color w:val="auto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A93E2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A93E2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  <w:szCs w:val="24"/>
    </w:rPr>
  </w:style>
  <w:style w:type="character" w:customStyle="1" w:styleId="googqs-tidbit1">
    <w:name w:val="goog_qs-tidbit1"/>
    <w:rsid w:val="00A93E26"/>
    <w:rPr>
      <w:vanish w:val="0"/>
      <w:webHidden w:val="0"/>
      <w:specVanish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339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3394"/>
    <w:rPr>
      <w:rFonts w:ascii="Segoe UI" w:eastAsia="HG Mincho Light J" w:hAnsi="Segoe UI" w:cs="Segoe UI"/>
      <w:color w:val="000000"/>
      <w:sz w:val="18"/>
      <w:szCs w:val="18"/>
      <w:lang w:eastAsia="pl-PL"/>
    </w:rPr>
  </w:style>
  <w:style w:type="character" w:styleId="Pogrubienie">
    <w:name w:val="Strong"/>
    <w:qFormat/>
    <w:rsid w:val="003136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7B1B4-7175-48ED-8169-C0C83CE80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Kozłowska</dc:creator>
  <cp:keywords/>
  <dc:description/>
  <cp:lastModifiedBy>Kozłowska</cp:lastModifiedBy>
  <cp:revision>2</cp:revision>
  <cp:lastPrinted>2018-09-28T07:47:00Z</cp:lastPrinted>
  <dcterms:created xsi:type="dcterms:W3CDTF">2018-10-09T12:42:00Z</dcterms:created>
  <dcterms:modified xsi:type="dcterms:W3CDTF">2018-10-09T12:42:00Z</dcterms:modified>
</cp:coreProperties>
</file>