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62F" w:rsidRPr="001E75E1" w:rsidRDefault="0084162F" w:rsidP="0084162F">
      <w:pPr>
        <w:pStyle w:val="Style1"/>
        <w:widowControl/>
        <w:spacing w:before="53" w:line="360" w:lineRule="auto"/>
        <w:jc w:val="right"/>
        <w:rPr>
          <w:rStyle w:val="FontStyle12"/>
          <w:rFonts w:asciiTheme="majorHAnsi" w:hAnsiTheme="majorHAnsi" w:cstheme="majorHAnsi"/>
          <w:i/>
        </w:rPr>
      </w:pPr>
      <w:r>
        <w:rPr>
          <w:rStyle w:val="FontStyle12"/>
          <w:rFonts w:asciiTheme="majorHAnsi" w:hAnsiTheme="majorHAnsi" w:cstheme="majorHAnsi"/>
          <w:i/>
        </w:rPr>
        <w:t xml:space="preserve">Załącznik nr 1 </w:t>
      </w:r>
    </w:p>
    <w:p w:rsidR="0084162F" w:rsidRPr="00011591" w:rsidRDefault="0084162F" w:rsidP="0084162F">
      <w:pPr>
        <w:pStyle w:val="Style1"/>
        <w:widowControl/>
        <w:spacing w:before="53" w:line="360" w:lineRule="auto"/>
        <w:jc w:val="right"/>
        <w:rPr>
          <w:rStyle w:val="FontStyle12"/>
          <w:rFonts w:asciiTheme="majorHAnsi" w:hAnsiTheme="majorHAnsi" w:cstheme="majorHAnsi"/>
        </w:rPr>
      </w:pPr>
      <w:r w:rsidRPr="00011591">
        <w:rPr>
          <w:rStyle w:val="FontStyle12"/>
          <w:rFonts w:asciiTheme="majorHAnsi" w:hAnsiTheme="majorHAnsi" w:cstheme="majorHAnsi"/>
        </w:rPr>
        <w:t>Sępólno Krajeńskie</w:t>
      </w:r>
      <w:r>
        <w:rPr>
          <w:rStyle w:val="FontStyle12"/>
          <w:rFonts w:asciiTheme="majorHAnsi" w:hAnsiTheme="majorHAnsi" w:cstheme="majorHAnsi"/>
        </w:rPr>
        <w:t>, dn.</w:t>
      </w:r>
      <w:r w:rsidRPr="00011591">
        <w:rPr>
          <w:rStyle w:val="FontStyle12"/>
          <w:rFonts w:asciiTheme="majorHAnsi" w:hAnsiTheme="majorHAnsi" w:cstheme="majorHAnsi"/>
        </w:rPr>
        <w:t xml:space="preserve"> 0</w:t>
      </w:r>
      <w:r>
        <w:rPr>
          <w:rStyle w:val="FontStyle12"/>
          <w:rFonts w:asciiTheme="majorHAnsi" w:hAnsiTheme="majorHAnsi" w:cstheme="majorHAnsi"/>
        </w:rPr>
        <w:t>5</w:t>
      </w:r>
      <w:r w:rsidRPr="00011591">
        <w:rPr>
          <w:rStyle w:val="FontStyle12"/>
          <w:rFonts w:asciiTheme="majorHAnsi" w:hAnsiTheme="majorHAnsi" w:cstheme="majorHAnsi"/>
        </w:rPr>
        <w:t>.01.20</w:t>
      </w:r>
      <w:r>
        <w:rPr>
          <w:rStyle w:val="FontStyle12"/>
          <w:rFonts w:asciiTheme="majorHAnsi" w:hAnsiTheme="majorHAnsi" w:cstheme="majorHAnsi"/>
        </w:rPr>
        <w:t>21</w:t>
      </w:r>
      <w:r w:rsidRPr="00011591">
        <w:rPr>
          <w:rStyle w:val="FontStyle12"/>
          <w:rFonts w:asciiTheme="majorHAnsi" w:hAnsiTheme="majorHAnsi" w:cstheme="majorHAnsi"/>
        </w:rPr>
        <w:t xml:space="preserve"> r.</w:t>
      </w:r>
    </w:p>
    <w:p w:rsidR="0084162F" w:rsidRPr="00011591" w:rsidRDefault="0084162F" w:rsidP="0084162F">
      <w:pPr>
        <w:pStyle w:val="Style2"/>
        <w:widowControl/>
        <w:spacing w:line="360" w:lineRule="auto"/>
        <w:ind w:right="2251"/>
        <w:jc w:val="left"/>
        <w:rPr>
          <w:rFonts w:asciiTheme="majorHAnsi" w:hAnsiTheme="majorHAnsi" w:cstheme="majorHAnsi"/>
        </w:rPr>
      </w:pPr>
    </w:p>
    <w:p w:rsidR="0084162F" w:rsidRPr="00011591" w:rsidRDefault="0084162F" w:rsidP="0084162F">
      <w:pPr>
        <w:pStyle w:val="Style2"/>
        <w:widowControl/>
        <w:spacing w:before="134" w:line="360" w:lineRule="auto"/>
        <w:ind w:right="29"/>
        <w:rPr>
          <w:rStyle w:val="FontStyle11"/>
          <w:rFonts w:asciiTheme="majorHAnsi" w:hAnsiTheme="majorHAnsi" w:cstheme="majorHAnsi"/>
        </w:rPr>
      </w:pPr>
      <w:r w:rsidRPr="00011591">
        <w:rPr>
          <w:rStyle w:val="FontStyle11"/>
          <w:rFonts w:asciiTheme="majorHAnsi" w:hAnsiTheme="majorHAnsi" w:cstheme="majorHAnsi"/>
        </w:rPr>
        <w:t>Rozeznanie ryn</w:t>
      </w:r>
      <w:r>
        <w:rPr>
          <w:rStyle w:val="FontStyle11"/>
          <w:rFonts w:asciiTheme="majorHAnsi" w:hAnsiTheme="majorHAnsi" w:cstheme="majorHAnsi"/>
        </w:rPr>
        <w:t xml:space="preserve">ku w celu ustalenia szacunkowej </w:t>
      </w:r>
      <w:r w:rsidRPr="00011591">
        <w:rPr>
          <w:rStyle w:val="FontStyle11"/>
          <w:rFonts w:asciiTheme="majorHAnsi" w:hAnsiTheme="majorHAnsi" w:cstheme="majorHAnsi"/>
        </w:rPr>
        <w:t>wartości zamówienia</w:t>
      </w:r>
    </w:p>
    <w:p w:rsidR="0084162F" w:rsidRPr="00011591" w:rsidRDefault="0084162F" w:rsidP="0084162F">
      <w:pPr>
        <w:pStyle w:val="Style3"/>
        <w:widowControl/>
        <w:spacing w:line="360" w:lineRule="auto"/>
        <w:jc w:val="both"/>
        <w:rPr>
          <w:rFonts w:asciiTheme="majorHAnsi" w:hAnsiTheme="majorHAnsi" w:cstheme="majorHAnsi"/>
        </w:rPr>
      </w:pPr>
    </w:p>
    <w:p w:rsidR="0084162F" w:rsidRDefault="0084162F" w:rsidP="0084162F">
      <w:pPr>
        <w:pStyle w:val="Style3"/>
        <w:widowControl/>
        <w:spacing w:before="29" w:after="240" w:line="360" w:lineRule="auto"/>
        <w:jc w:val="both"/>
        <w:rPr>
          <w:rStyle w:val="FontStyle11"/>
          <w:rFonts w:asciiTheme="majorHAnsi" w:hAnsiTheme="majorHAnsi" w:cstheme="majorHAnsi"/>
          <w:b w:val="0"/>
        </w:rPr>
      </w:pPr>
      <w:r w:rsidRPr="00011591">
        <w:rPr>
          <w:rStyle w:val="FontStyle12"/>
          <w:rFonts w:asciiTheme="majorHAnsi" w:hAnsiTheme="majorHAnsi" w:cstheme="majorHAnsi"/>
        </w:rPr>
        <w:t xml:space="preserve">Gmina Sępólno Krajeńskie planuje w najbliższym czasie przeprowadzić postępowanie </w:t>
      </w:r>
      <w:r>
        <w:rPr>
          <w:rStyle w:val="FontStyle12"/>
          <w:rFonts w:asciiTheme="majorHAnsi" w:hAnsiTheme="majorHAnsi" w:cstheme="majorHAnsi"/>
        </w:rPr>
        <w:t xml:space="preserve">   </w:t>
      </w:r>
      <w:r w:rsidRPr="00011591">
        <w:rPr>
          <w:rStyle w:val="FontStyle12"/>
          <w:rFonts w:asciiTheme="majorHAnsi" w:hAnsiTheme="majorHAnsi" w:cstheme="majorHAnsi"/>
        </w:rPr>
        <w:t xml:space="preserve">o udzielenie zamówienia publicznego którego przedmiotem będzie opracowanie </w:t>
      </w:r>
      <w:r w:rsidRPr="00011591">
        <w:rPr>
          <w:rStyle w:val="FontStyle11"/>
          <w:rFonts w:asciiTheme="majorHAnsi" w:hAnsiTheme="majorHAnsi" w:cstheme="majorHAnsi"/>
        </w:rPr>
        <w:t>dokumentacji projektowej na</w:t>
      </w:r>
      <w:r>
        <w:rPr>
          <w:rStyle w:val="FontStyle11"/>
          <w:rFonts w:asciiTheme="majorHAnsi" w:hAnsiTheme="majorHAnsi" w:cstheme="majorHAnsi"/>
        </w:rPr>
        <w:t xml:space="preserve"> budowę dróg:</w:t>
      </w:r>
    </w:p>
    <w:p w:rsidR="0084162F" w:rsidRPr="00DE687C" w:rsidRDefault="0084162F" w:rsidP="0084162F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E687C">
        <w:rPr>
          <w:rFonts w:asciiTheme="majorHAnsi" w:hAnsiTheme="majorHAnsi" w:cstheme="majorHAnsi"/>
          <w:b/>
          <w:sz w:val="24"/>
          <w:szCs w:val="24"/>
        </w:rPr>
        <w:t>- na terenie miasta Sępólna Krajeńskiego:</w:t>
      </w:r>
    </w:p>
    <w:p w:rsidR="0084162F" w:rsidRPr="00DE687C" w:rsidRDefault="0084162F" w:rsidP="0084162F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687C">
        <w:rPr>
          <w:rFonts w:asciiTheme="majorHAnsi" w:hAnsiTheme="majorHAnsi" w:cstheme="majorHAnsi"/>
          <w:sz w:val="24"/>
          <w:szCs w:val="24"/>
        </w:rPr>
        <w:t xml:space="preserve">- </w:t>
      </w:r>
      <w:r>
        <w:rPr>
          <w:rFonts w:asciiTheme="majorHAnsi" w:hAnsiTheme="majorHAnsi" w:cstheme="majorHAnsi"/>
          <w:sz w:val="24"/>
          <w:szCs w:val="24"/>
        </w:rPr>
        <w:t xml:space="preserve">zadanie nr 1: </w:t>
      </w:r>
      <w:r w:rsidRPr="00DE687C">
        <w:rPr>
          <w:rFonts w:asciiTheme="majorHAnsi" w:hAnsiTheme="majorHAnsi" w:cstheme="majorHAnsi"/>
          <w:sz w:val="24"/>
          <w:szCs w:val="24"/>
        </w:rPr>
        <w:t>ul. Turystyczna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DE687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działka nr 186/5, obr. 0003 Sępólno Kraj.,</w:t>
      </w:r>
    </w:p>
    <w:p w:rsidR="0084162F" w:rsidRPr="00DE687C" w:rsidRDefault="0084162F" w:rsidP="0084162F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687C">
        <w:rPr>
          <w:rFonts w:asciiTheme="majorHAnsi" w:hAnsiTheme="majorHAnsi" w:cstheme="majorHAnsi"/>
          <w:sz w:val="24"/>
          <w:szCs w:val="24"/>
        </w:rPr>
        <w:t xml:space="preserve">- </w:t>
      </w:r>
      <w:r>
        <w:rPr>
          <w:rFonts w:asciiTheme="majorHAnsi" w:hAnsiTheme="majorHAnsi" w:cstheme="majorHAnsi"/>
          <w:sz w:val="24"/>
          <w:szCs w:val="24"/>
        </w:rPr>
        <w:t xml:space="preserve">zadanie nr 2: </w:t>
      </w:r>
      <w:r w:rsidRPr="00DE687C">
        <w:rPr>
          <w:rFonts w:asciiTheme="majorHAnsi" w:hAnsiTheme="majorHAnsi" w:cstheme="majorHAnsi"/>
          <w:sz w:val="24"/>
          <w:szCs w:val="24"/>
        </w:rPr>
        <w:t>ul. Zakątek</w:t>
      </w:r>
      <w:r>
        <w:rPr>
          <w:rFonts w:asciiTheme="majorHAnsi" w:hAnsiTheme="majorHAnsi" w:cstheme="majorHAnsi"/>
          <w:sz w:val="24"/>
          <w:szCs w:val="24"/>
        </w:rPr>
        <w:t>, działka nr 173/3, obr. 0003 Sępólno Kraj.,</w:t>
      </w:r>
    </w:p>
    <w:p w:rsidR="0084162F" w:rsidRPr="00DE687C" w:rsidRDefault="0084162F" w:rsidP="0084162F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687C">
        <w:rPr>
          <w:rFonts w:asciiTheme="majorHAnsi" w:hAnsiTheme="majorHAnsi" w:cstheme="majorHAnsi"/>
          <w:sz w:val="24"/>
          <w:szCs w:val="24"/>
        </w:rPr>
        <w:t xml:space="preserve">- </w:t>
      </w:r>
      <w:r>
        <w:rPr>
          <w:rFonts w:asciiTheme="majorHAnsi" w:hAnsiTheme="majorHAnsi" w:cstheme="majorHAnsi"/>
          <w:sz w:val="24"/>
          <w:szCs w:val="24"/>
        </w:rPr>
        <w:t xml:space="preserve">zadanie nr 3: </w:t>
      </w:r>
      <w:r w:rsidRPr="00DE687C">
        <w:rPr>
          <w:rFonts w:asciiTheme="majorHAnsi" w:hAnsiTheme="majorHAnsi" w:cstheme="majorHAnsi"/>
          <w:sz w:val="24"/>
          <w:szCs w:val="24"/>
        </w:rPr>
        <w:t>ul. Na Skarpie</w:t>
      </w:r>
      <w:r>
        <w:rPr>
          <w:rFonts w:asciiTheme="majorHAnsi" w:hAnsiTheme="majorHAnsi" w:cstheme="majorHAnsi"/>
          <w:sz w:val="24"/>
          <w:szCs w:val="24"/>
        </w:rPr>
        <w:t>, działka nr 186/10, obr. 0003 Sępólno Kraj.,</w:t>
      </w:r>
      <w:r w:rsidRPr="00DE687C">
        <w:rPr>
          <w:rFonts w:asciiTheme="majorHAnsi" w:hAnsiTheme="majorHAnsi" w:cstheme="majorHAnsi"/>
          <w:sz w:val="24"/>
          <w:szCs w:val="24"/>
        </w:rPr>
        <w:t xml:space="preserve"> </w:t>
      </w:r>
    </w:p>
    <w:p w:rsidR="0084162F" w:rsidRPr="00DB7209" w:rsidRDefault="0084162F" w:rsidP="0084162F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DE687C">
        <w:rPr>
          <w:rFonts w:asciiTheme="majorHAnsi" w:hAnsiTheme="majorHAnsi" w:cstheme="majorHAnsi"/>
          <w:sz w:val="24"/>
          <w:szCs w:val="24"/>
        </w:rPr>
        <w:t xml:space="preserve">- </w:t>
      </w:r>
      <w:r>
        <w:rPr>
          <w:rFonts w:asciiTheme="majorHAnsi" w:hAnsiTheme="majorHAnsi" w:cstheme="majorHAnsi"/>
          <w:sz w:val="24"/>
          <w:szCs w:val="24"/>
        </w:rPr>
        <w:t xml:space="preserve">zadanie nr 4: </w:t>
      </w:r>
      <w:r w:rsidRPr="005C505F">
        <w:rPr>
          <w:rFonts w:asciiTheme="majorHAnsi" w:hAnsiTheme="majorHAnsi" w:cstheme="majorHAnsi"/>
          <w:sz w:val="24"/>
          <w:szCs w:val="24"/>
        </w:rPr>
        <w:t>łącznik ulic Kwiatowej i Zielonej, działka nr 459, obr. 0003 Sępólno Kraj.</w:t>
      </w:r>
      <w:r>
        <w:rPr>
          <w:rFonts w:asciiTheme="majorHAnsi" w:hAnsiTheme="majorHAnsi" w:cstheme="majorHAnsi"/>
          <w:sz w:val="24"/>
          <w:szCs w:val="24"/>
        </w:rPr>
        <w:t>,</w:t>
      </w:r>
    </w:p>
    <w:p w:rsidR="0084162F" w:rsidRPr="005C505F" w:rsidRDefault="0084162F" w:rsidP="0084162F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C505F">
        <w:rPr>
          <w:rFonts w:asciiTheme="majorHAnsi" w:hAnsiTheme="majorHAnsi" w:cstheme="majorHAnsi"/>
          <w:sz w:val="24"/>
          <w:szCs w:val="24"/>
        </w:rPr>
        <w:t>- zadanie nr 5: łącznik ulic Zielonej i Letniskowej, działka nr 482, obr. 0003 Sępólno Kraj.</w:t>
      </w:r>
      <w:r>
        <w:rPr>
          <w:rFonts w:asciiTheme="majorHAnsi" w:hAnsiTheme="majorHAnsi" w:cstheme="majorHAnsi"/>
          <w:sz w:val="24"/>
          <w:szCs w:val="24"/>
        </w:rPr>
        <w:t>,</w:t>
      </w:r>
    </w:p>
    <w:p w:rsidR="0084162F" w:rsidRDefault="0084162F" w:rsidP="0084162F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687C">
        <w:rPr>
          <w:rFonts w:asciiTheme="majorHAnsi" w:hAnsiTheme="majorHAnsi" w:cstheme="majorHAnsi"/>
          <w:sz w:val="24"/>
          <w:szCs w:val="24"/>
        </w:rPr>
        <w:t xml:space="preserve">- </w:t>
      </w:r>
      <w:r>
        <w:rPr>
          <w:rFonts w:asciiTheme="majorHAnsi" w:hAnsiTheme="majorHAnsi" w:cstheme="majorHAnsi"/>
          <w:sz w:val="24"/>
          <w:szCs w:val="24"/>
        </w:rPr>
        <w:t xml:space="preserve">zadanie nr 6: </w:t>
      </w:r>
      <w:r w:rsidRPr="00DE687C">
        <w:rPr>
          <w:rFonts w:asciiTheme="majorHAnsi" w:hAnsiTheme="majorHAnsi" w:cstheme="majorHAnsi"/>
          <w:sz w:val="24"/>
          <w:szCs w:val="24"/>
        </w:rPr>
        <w:t xml:space="preserve">ul. </w:t>
      </w:r>
      <w:r>
        <w:rPr>
          <w:rFonts w:asciiTheme="majorHAnsi" w:hAnsiTheme="majorHAnsi" w:cstheme="majorHAnsi"/>
          <w:sz w:val="24"/>
          <w:szCs w:val="24"/>
        </w:rPr>
        <w:t>Więcborska – etap I, działki nr 186/11, 216, 186/6, obr. 0005 Sępólno Kraj.,</w:t>
      </w:r>
    </w:p>
    <w:p w:rsidR="0084162F" w:rsidRPr="00DE687C" w:rsidRDefault="0084162F" w:rsidP="0084162F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 zadanie nr 7: ul. Więcborska – etap II, działka nr 216, obr. 0005 Sępólno Krajeńskie,</w:t>
      </w:r>
    </w:p>
    <w:p w:rsidR="0084162F" w:rsidRPr="00DE687C" w:rsidRDefault="0084162F" w:rsidP="0084162F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687C">
        <w:rPr>
          <w:rFonts w:asciiTheme="majorHAnsi" w:hAnsiTheme="majorHAnsi" w:cstheme="majorHAnsi"/>
          <w:sz w:val="24"/>
          <w:szCs w:val="24"/>
        </w:rPr>
        <w:t xml:space="preserve">- </w:t>
      </w:r>
      <w:r>
        <w:rPr>
          <w:rFonts w:asciiTheme="majorHAnsi" w:hAnsiTheme="majorHAnsi" w:cstheme="majorHAnsi"/>
          <w:sz w:val="24"/>
          <w:szCs w:val="24"/>
        </w:rPr>
        <w:t xml:space="preserve">zadanie nr 8: </w:t>
      </w:r>
      <w:r w:rsidRPr="00DE687C">
        <w:rPr>
          <w:rFonts w:asciiTheme="majorHAnsi" w:hAnsiTheme="majorHAnsi" w:cstheme="majorHAnsi"/>
          <w:sz w:val="24"/>
          <w:szCs w:val="24"/>
        </w:rPr>
        <w:t>ul. Reja–Prusa</w:t>
      </w:r>
      <w:r>
        <w:rPr>
          <w:rFonts w:asciiTheme="majorHAnsi" w:hAnsiTheme="majorHAnsi" w:cstheme="majorHAnsi"/>
          <w:sz w:val="24"/>
          <w:szCs w:val="24"/>
        </w:rPr>
        <w:t>, działki nr 417/2, 416/2, 415/2, 414/2, 412/3, 408/4, 408/6, 408/5, 406/2, 690/2, 668/3, 668/2, 405/10, 668/1, obr. 0004 Sępólno Kraj.,</w:t>
      </w:r>
    </w:p>
    <w:p w:rsidR="0084162F" w:rsidRPr="00DE687C" w:rsidRDefault="0084162F" w:rsidP="0084162F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687C">
        <w:rPr>
          <w:rFonts w:asciiTheme="majorHAnsi" w:hAnsiTheme="majorHAnsi" w:cstheme="majorHAnsi"/>
          <w:sz w:val="24"/>
          <w:szCs w:val="24"/>
        </w:rPr>
        <w:t xml:space="preserve">- </w:t>
      </w:r>
      <w:r>
        <w:rPr>
          <w:rFonts w:asciiTheme="majorHAnsi" w:hAnsiTheme="majorHAnsi" w:cstheme="majorHAnsi"/>
          <w:sz w:val="24"/>
          <w:szCs w:val="24"/>
        </w:rPr>
        <w:t xml:space="preserve">zadanie nr 9: </w:t>
      </w:r>
      <w:r w:rsidRPr="00DE687C">
        <w:rPr>
          <w:rFonts w:asciiTheme="majorHAnsi" w:hAnsiTheme="majorHAnsi" w:cstheme="majorHAnsi"/>
          <w:sz w:val="24"/>
          <w:szCs w:val="24"/>
        </w:rPr>
        <w:t>ul. Radosna</w:t>
      </w:r>
      <w:r>
        <w:rPr>
          <w:rFonts w:asciiTheme="majorHAnsi" w:hAnsiTheme="majorHAnsi" w:cstheme="majorHAnsi"/>
          <w:sz w:val="24"/>
          <w:szCs w:val="24"/>
        </w:rPr>
        <w:t>, działka nr 545/2, 541/11, obr. 0001 Sępólno Kraj.,</w:t>
      </w:r>
    </w:p>
    <w:p w:rsidR="0084162F" w:rsidRPr="00DE687C" w:rsidRDefault="0084162F" w:rsidP="0084162F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687C">
        <w:rPr>
          <w:rFonts w:asciiTheme="majorHAnsi" w:hAnsiTheme="majorHAnsi" w:cstheme="majorHAnsi"/>
          <w:sz w:val="24"/>
          <w:szCs w:val="24"/>
        </w:rPr>
        <w:t xml:space="preserve">- </w:t>
      </w:r>
      <w:r>
        <w:rPr>
          <w:rFonts w:asciiTheme="majorHAnsi" w:hAnsiTheme="majorHAnsi" w:cstheme="majorHAnsi"/>
          <w:sz w:val="24"/>
          <w:szCs w:val="24"/>
        </w:rPr>
        <w:t xml:space="preserve">zadanie nr 10: </w:t>
      </w:r>
      <w:r w:rsidRPr="00DE687C">
        <w:rPr>
          <w:rFonts w:asciiTheme="majorHAnsi" w:hAnsiTheme="majorHAnsi" w:cstheme="majorHAnsi"/>
          <w:sz w:val="24"/>
          <w:szCs w:val="24"/>
        </w:rPr>
        <w:t>ul. Wiatrakowa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390FCD">
        <w:rPr>
          <w:rFonts w:asciiTheme="majorHAnsi" w:hAnsiTheme="majorHAnsi" w:cstheme="majorHAnsi"/>
          <w:sz w:val="24"/>
          <w:szCs w:val="24"/>
        </w:rPr>
        <w:t>działka nr 472/2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390FCD">
        <w:rPr>
          <w:rFonts w:asciiTheme="majorHAnsi" w:hAnsiTheme="majorHAnsi" w:cstheme="majorHAnsi"/>
          <w:sz w:val="24"/>
          <w:szCs w:val="24"/>
        </w:rPr>
        <w:t xml:space="preserve"> obr. 0003 Sępólno Kraj., działki nr </w:t>
      </w:r>
      <w:r>
        <w:rPr>
          <w:rFonts w:asciiTheme="majorHAnsi" w:hAnsiTheme="majorHAnsi" w:cstheme="majorHAnsi"/>
          <w:sz w:val="24"/>
          <w:szCs w:val="24"/>
        </w:rPr>
        <w:t>516, 481/2, 486/8, 486/9, 486/4, 486/2, 486/3, 517/2, 517/3, obr. 0004 Sępólno Kraj.,</w:t>
      </w:r>
    </w:p>
    <w:p w:rsidR="0084162F" w:rsidRPr="00DE687C" w:rsidRDefault="0084162F" w:rsidP="0084162F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687C">
        <w:rPr>
          <w:rFonts w:asciiTheme="majorHAnsi" w:hAnsiTheme="majorHAnsi" w:cstheme="majorHAnsi"/>
          <w:sz w:val="24"/>
          <w:szCs w:val="24"/>
        </w:rPr>
        <w:t xml:space="preserve">- </w:t>
      </w:r>
      <w:r>
        <w:rPr>
          <w:rFonts w:asciiTheme="majorHAnsi" w:hAnsiTheme="majorHAnsi" w:cstheme="majorHAnsi"/>
          <w:sz w:val="24"/>
          <w:szCs w:val="24"/>
        </w:rPr>
        <w:t xml:space="preserve">zadanie nr 11: </w:t>
      </w:r>
      <w:r w:rsidRPr="00DE687C">
        <w:rPr>
          <w:rFonts w:asciiTheme="majorHAnsi" w:hAnsiTheme="majorHAnsi" w:cstheme="majorHAnsi"/>
          <w:sz w:val="24"/>
          <w:szCs w:val="24"/>
        </w:rPr>
        <w:t>ul. Ogrodowa</w:t>
      </w:r>
      <w:r>
        <w:rPr>
          <w:rFonts w:asciiTheme="majorHAnsi" w:hAnsiTheme="majorHAnsi" w:cstheme="majorHAnsi"/>
          <w:sz w:val="24"/>
          <w:szCs w:val="24"/>
        </w:rPr>
        <w:t>, działki nr 512/1, 511/5 oraz 437, obr. 0004 Sępólno Kraj.,</w:t>
      </w:r>
    </w:p>
    <w:p w:rsidR="0084162F" w:rsidRPr="00DE687C" w:rsidRDefault="0084162F" w:rsidP="0084162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687C">
        <w:rPr>
          <w:rFonts w:asciiTheme="majorHAnsi" w:hAnsiTheme="majorHAnsi" w:cstheme="majorHAnsi"/>
          <w:sz w:val="24"/>
          <w:szCs w:val="24"/>
        </w:rPr>
        <w:t xml:space="preserve">- </w:t>
      </w:r>
      <w:r>
        <w:rPr>
          <w:rFonts w:asciiTheme="majorHAnsi" w:hAnsiTheme="majorHAnsi" w:cstheme="majorHAnsi"/>
          <w:sz w:val="24"/>
          <w:szCs w:val="24"/>
        </w:rPr>
        <w:t xml:space="preserve">zadanie nr 12: </w:t>
      </w:r>
      <w:r w:rsidRPr="00DE687C">
        <w:rPr>
          <w:rFonts w:asciiTheme="majorHAnsi" w:hAnsiTheme="majorHAnsi" w:cstheme="majorHAnsi"/>
          <w:sz w:val="24"/>
          <w:szCs w:val="24"/>
        </w:rPr>
        <w:t>modernizacja ul. Bajkowej</w:t>
      </w:r>
      <w:r>
        <w:rPr>
          <w:rFonts w:asciiTheme="majorHAnsi" w:hAnsiTheme="majorHAnsi" w:cstheme="majorHAnsi"/>
          <w:sz w:val="24"/>
          <w:szCs w:val="24"/>
        </w:rPr>
        <w:t>, działki nr 593, 571, 572, 577, 579, 581, 583, 590, 631 oraz 589, obr. 0001 Sępólno Kraj.</w:t>
      </w:r>
    </w:p>
    <w:p w:rsidR="0084162F" w:rsidRPr="00DE687C" w:rsidRDefault="0084162F" w:rsidP="0084162F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E687C">
        <w:rPr>
          <w:rFonts w:asciiTheme="majorHAnsi" w:hAnsiTheme="majorHAnsi" w:cstheme="majorHAnsi"/>
          <w:b/>
          <w:sz w:val="24"/>
          <w:szCs w:val="24"/>
        </w:rPr>
        <w:t>- na terenie gminy Sępólno Krajeńskie:</w:t>
      </w:r>
    </w:p>
    <w:p w:rsidR="0084162F" w:rsidRPr="00DE687C" w:rsidRDefault="0084162F" w:rsidP="0084162F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687C">
        <w:rPr>
          <w:rFonts w:asciiTheme="majorHAnsi" w:hAnsiTheme="majorHAnsi" w:cstheme="majorHAnsi"/>
          <w:sz w:val="24"/>
          <w:szCs w:val="24"/>
        </w:rPr>
        <w:t xml:space="preserve">- </w:t>
      </w:r>
      <w:r>
        <w:rPr>
          <w:rFonts w:asciiTheme="majorHAnsi" w:hAnsiTheme="majorHAnsi" w:cstheme="majorHAnsi"/>
          <w:sz w:val="24"/>
          <w:szCs w:val="24"/>
        </w:rPr>
        <w:t xml:space="preserve">zadanie nr 13: Sikorz, działki nr 73/1 (do granicy z działką nr 9/30), 30, obr. 0011 Sikorz, </w:t>
      </w:r>
    </w:p>
    <w:p w:rsidR="0084162F" w:rsidRPr="00DE687C" w:rsidRDefault="0084162F" w:rsidP="0084162F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687C">
        <w:rPr>
          <w:rFonts w:asciiTheme="majorHAnsi" w:hAnsiTheme="majorHAnsi" w:cstheme="majorHAnsi"/>
          <w:sz w:val="24"/>
          <w:szCs w:val="24"/>
        </w:rPr>
        <w:t xml:space="preserve">- </w:t>
      </w:r>
      <w:r>
        <w:rPr>
          <w:rFonts w:asciiTheme="majorHAnsi" w:hAnsiTheme="majorHAnsi" w:cstheme="majorHAnsi"/>
          <w:sz w:val="24"/>
          <w:szCs w:val="24"/>
        </w:rPr>
        <w:t xml:space="preserve">zadanie nr 14: </w:t>
      </w:r>
      <w:r w:rsidRPr="00DE687C">
        <w:rPr>
          <w:rFonts w:asciiTheme="majorHAnsi" w:hAnsiTheme="majorHAnsi" w:cstheme="majorHAnsi"/>
          <w:sz w:val="24"/>
          <w:szCs w:val="24"/>
        </w:rPr>
        <w:t>Komierowo</w:t>
      </w:r>
      <w:r>
        <w:rPr>
          <w:rFonts w:asciiTheme="majorHAnsi" w:hAnsiTheme="majorHAnsi" w:cstheme="majorHAnsi"/>
          <w:sz w:val="24"/>
          <w:szCs w:val="24"/>
        </w:rPr>
        <w:t xml:space="preserve">, działka nr 18/2, 102 (do granicy z działkami 10/13 i 10/14) obr. 0005 Komierowo, </w:t>
      </w:r>
    </w:p>
    <w:p w:rsidR="0084162F" w:rsidRDefault="0084162F" w:rsidP="0084162F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687C">
        <w:rPr>
          <w:rFonts w:asciiTheme="majorHAnsi" w:hAnsiTheme="majorHAnsi" w:cstheme="majorHAnsi"/>
          <w:sz w:val="24"/>
          <w:szCs w:val="24"/>
        </w:rPr>
        <w:t xml:space="preserve">- </w:t>
      </w:r>
      <w:r>
        <w:rPr>
          <w:rFonts w:asciiTheme="majorHAnsi" w:hAnsiTheme="majorHAnsi" w:cstheme="majorHAnsi"/>
          <w:sz w:val="24"/>
          <w:szCs w:val="24"/>
        </w:rPr>
        <w:t xml:space="preserve">zadanie nr 15 </w:t>
      </w:r>
      <w:r w:rsidRPr="00DE687C">
        <w:rPr>
          <w:rFonts w:asciiTheme="majorHAnsi" w:hAnsiTheme="majorHAnsi" w:cstheme="majorHAnsi"/>
          <w:sz w:val="24"/>
          <w:szCs w:val="24"/>
        </w:rPr>
        <w:t>Włościbórz–</w:t>
      </w:r>
      <w:proofErr w:type="spellStart"/>
      <w:r w:rsidRPr="00DE687C">
        <w:rPr>
          <w:rFonts w:asciiTheme="majorHAnsi" w:hAnsiTheme="majorHAnsi" w:cstheme="majorHAnsi"/>
          <w:sz w:val="24"/>
          <w:szCs w:val="24"/>
        </w:rPr>
        <w:t>Włościbórek</w:t>
      </w:r>
      <w:proofErr w:type="spellEnd"/>
      <w:r w:rsidRPr="00DE687C">
        <w:rPr>
          <w:rFonts w:asciiTheme="majorHAnsi" w:hAnsiTheme="majorHAnsi" w:cstheme="majorHAnsi"/>
          <w:sz w:val="24"/>
          <w:szCs w:val="24"/>
        </w:rPr>
        <w:t>–Trzciany</w:t>
      </w:r>
      <w:r>
        <w:rPr>
          <w:rFonts w:asciiTheme="majorHAnsi" w:hAnsiTheme="majorHAnsi" w:cstheme="majorHAnsi"/>
          <w:sz w:val="24"/>
          <w:szCs w:val="24"/>
        </w:rPr>
        <w:t>, działka nr 81/1, obr. 0013 Trzcian, działki nr 195, 194/5, 194/2, 194/6, 194/7, 324/1, 244, 335/1, 335/2, 402/1, 362, 420/1, obr. 0019 Włościbórz,</w:t>
      </w:r>
    </w:p>
    <w:p w:rsidR="0084162F" w:rsidRPr="00DE687C" w:rsidRDefault="0084162F" w:rsidP="0084162F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687C">
        <w:rPr>
          <w:rFonts w:asciiTheme="majorHAnsi" w:hAnsiTheme="majorHAnsi" w:cstheme="majorHAnsi"/>
          <w:sz w:val="24"/>
          <w:szCs w:val="24"/>
        </w:rPr>
        <w:lastRenderedPageBreak/>
        <w:t xml:space="preserve">- </w:t>
      </w:r>
      <w:r>
        <w:rPr>
          <w:rFonts w:asciiTheme="majorHAnsi" w:hAnsiTheme="majorHAnsi" w:cstheme="majorHAnsi"/>
          <w:sz w:val="24"/>
          <w:szCs w:val="24"/>
        </w:rPr>
        <w:t xml:space="preserve">zadanie nr 16 </w:t>
      </w:r>
      <w:r w:rsidRPr="00DE687C">
        <w:rPr>
          <w:rFonts w:asciiTheme="majorHAnsi" w:hAnsiTheme="majorHAnsi" w:cstheme="majorHAnsi"/>
          <w:sz w:val="24"/>
          <w:szCs w:val="24"/>
        </w:rPr>
        <w:t>w Dziechowie</w:t>
      </w:r>
      <w:r>
        <w:rPr>
          <w:rFonts w:asciiTheme="majorHAnsi" w:hAnsiTheme="majorHAnsi" w:cstheme="majorHAnsi"/>
          <w:sz w:val="24"/>
          <w:szCs w:val="24"/>
        </w:rPr>
        <w:t>, działka nr 128/7 (od zjazdu nad jezioro), obr. 0001 Dziechowo,</w:t>
      </w:r>
    </w:p>
    <w:p w:rsidR="0084162F" w:rsidRPr="00DE687C" w:rsidRDefault="0084162F" w:rsidP="0084162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687C">
        <w:rPr>
          <w:rFonts w:asciiTheme="majorHAnsi" w:hAnsiTheme="majorHAnsi" w:cstheme="majorHAnsi"/>
          <w:sz w:val="24"/>
          <w:szCs w:val="24"/>
        </w:rPr>
        <w:t xml:space="preserve">- </w:t>
      </w:r>
      <w:r>
        <w:rPr>
          <w:rFonts w:asciiTheme="majorHAnsi" w:hAnsiTheme="majorHAnsi" w:cstheme="majorHAnsi"/>
          <w:sz w:val="24"/>
          <w:szCs w:val="24"/>
        </w:rPr>
        <w:t xml:space="preserve">zadanie nr 17: </w:t>
      </w:r>
      <w:r w:rsidRPr="00DE687C">
        <w:rPr>
          <w:rFonts w:asciiTheme="majorHAnsi" w:hAnsiTheme="majorHAnsi" w:cstheme="majorHAnsi"/>
          <w:sz w:val="24"/>
          <w:szCs w:val="24"/>
        </w:rPr>
        <w:t>Trzciany Wybudowanie</w:t>
      </w:r>
      <w:r>
        <w:rPr>
          <w:rFonts w:asciiTheme="majorHAnsi" w:hAnsiTheme="majorHAnsi" w:cstheme="majorHAnsi"/>
          <w:sz w:val="24"/>
          <w:szCs w:val="24"/>
        </w:rPr>
        <w:t>, działka nr 187, obr. 0013 Trzciany.</w:t>
      </w:r>
    </w:p>
    <w:p w:rsidR="0084162F" w:rsidRPr="00011591" w:rsidRDefault="0084162F" w:rsidP="0084162F">
      <w:pPr>
        <w:pStyle w:val="Style4"/>
        <w:widowControl/>
        <w:spacing w:before="34" w:line="360" w:lineRule="auto"/>
        <w:rPr>
          <w:rStyle w:val="FontStyle12"/>
          <w:rFonts w:asciiTheme="majorHAnsi" w:hAnsiTheme="majorHAnsi" w:cstheme="majorHAnsi"/>
        </w:rPr>
      </w:pPr>
      <w:r w:rsidRPr="00011591">
        <w:rPr>
          <w:rStyle w:val="FontStyle12"/>
          <w:rFonts w:asciiTheme="majorHAnsi" w:hAnsiTheme="majorHAnsi" w:cstheme="majorHAnsi"/>
        </w:rPr>
        <w:t>Przed wszczęciem postępowania obowiązkiem Zamawiającego jest oszacowanie wartości zamówienia.</w:t>
      </w:r>
    </w:p>
    <w:p w:rsidR="0084162F" w:rsidRDefault="0084162F" w:rsidP="0084162F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84162F" w:rsidRDefault="0084162F" w:rsidP="0084162F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Nazwa, </w:t>
      </w:r>
      <w:r w:rsidRPr="00595A4A">
        <w:rPr>
          <w:rFonts w:asciiTheme="majorHAnsi" w:hAnsiTheme="majorHAnsi" w:cstheme="majorHAnsi"/>
          <w:b/>
          <w:sz w:val="24"/>
          <w:szCs w:val="24"/>
        </w:rPr>
        <w:t>adres</w:t>
      </w:r>
      <w:r>
        <w:rPr>
          <w:rFonts w:asciiTheme="majorHAnsi" w:hAnsiTheme="majorHAnsi" w:cstheme="majorHAnsi"/>
          <w:b/>
          <w:sz w:val="24"/>
          <w:szCs w:val="24"/>
        </w:rPr>
        <w:t xml:space="preserve"> i telefon</w:t>
      </w:r>
      <w:r w:rsidRPr="00595A4A">
        <w:rPr>
          <w:rFonts w:asciiTheme="majorHAnsi" w:hAnsiTheme="majorHAnsi" w:cstheme="majorHAnsi"/>
          <w:b/>
          <w:sz w:val="24"/>
          <w:szCs w:val="24"/>
        </w:rPr>
        <w:t xml:space="preserve"> wykonawcy:</w:t>
      </w:r>
    </w:p>
    <w:p w:rsidR="0084162F" w:rsidRDefault="0084162F" w:rsidP="0084162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</w:t>
      </w:r>
    </w:p>
    <w:p w:rsidR="0084162F" w:rsidRPr="00DE687C" w:rsidRDefault="0084162F" w:rsidP="0084162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</w:t>
      </w:r>
    </w:p>
    <w:p w:rsidR="0084162F" w:rsidRDefault="0084162F" w:rsidP="0084162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</w:t>
      </w:r>
    </w:p>
    <w:p w:rsidR="0084162F" w:rsidRPr="00DE687C" w:rsidRDefault="0084162F" w:rsidP="0084162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</w:t>
      </w:r>
    </w:p>
    <w:p w:rsidR="0084162F" w:rsidRDefault="0084162F" w:rsidP="0084162F">
      <w:pPr>
        <w:pStyle w:val="Style4"/>
        <w:widowControl/>
        <w:spacing w:before="101" w:line="360" w:lineRule="auto"/>
        <w:jc w:val="left"/>
        <w:rPr>
          <w:rStyle w:val="FontStyle12"/>
          <w:rFonts w:asciiTheme="majorHAnsi" w:hAnsiTheme="majorHAnsi" w:cstheme="majorHAnsi"/>
        </w:rPr>
      </w:pPr>
    </w:p>
    <w:p w:rsidR="0084162F" w:rsidRDefault="0084162F" w:rsidP="0084162F">
      <w:pPr>
        <w:pStyle w:val="Style4"/>
        <w:widowControl/>
        <w:spacing w:before="101" w:line="360" w:lineRule="auto"/>
        <w:jc w:val="left"/>
        <w:rPr>
          <w:rStyle w:val="FontStyle12"/>
          <w:rFonts w:asciiTheme="majorHAnsi" w:hAnsiTheme="majorHAnsi" w:cstheme="majorHAnsi"/>
        </w:rPr>
      </w:pPr>
      <w:r>
        <w:rPr>
          <w:rStyle w:val="FontStyle12"/>
          <w:rFonts w:asciiTheme="majorHAnsi" w:hAnsiTheme="majorHAnsi" w:cstheme="majorHAnsi"/>
        </w:rPr>
        <w:t>Prosimy  o podanie ceny: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3110"/>
        <w:gridCol w:w="1803"/>
        <w:gridCol w:w="1783"/>
        <w:gridCol w:w="1811"/>
      </w:tblGrid>
      <w:tr w:rsidR="0084162F" w:rsidTr="00076FAB"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center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Lp.</w:t>
            </w:r>
          </w:p>
        </w:tc>
        <w:tc>
          <w:tcPr>
            <w:tcW w:w="3300" w:type="dxa"/>
            <w:shd w:val="clear" w:color="auto" w:fill="BFBFBF" w:themeFill="background1" w:themeFillShade="BF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center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Nazwa zadania</w:t>
            </w:r>
          </w:p>
        </w:tc>
        <w:tc>
          <w:tcPr>
            <w:tcW w:w="1932" w:type="dxa"/>
            <w:shd w:val="clear" w:color="auto" w:fill="BFBFBF" w:themeFill="background1" w:themeFillShade="BF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center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Cena netto</w:t>
            </w:r>
          </w:p>
        </w:tc>
        <w:tc>
          <w:tcPr>
            <w:tcW w:w="1932" w:type="dxa"/>
            <w:shd w:val="clear" w:color="auto" w:fill="BFBFBF" w:themeFill="background1" w:themeFillShade="BF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center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Vat</w:t>
            </w:r>
          </w:p>
        </w:tc>
        <w:tc>
          <w:tcPr>
            <w:tcW w:w="1932" w:type="dxa"/>
            <w:shd w:val="clear" w:color="auto" w:fill="BFBFBF" w:themeFill="background1" w:themeFillShade="BF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center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Cena brutto</w:t>
            </w:r>
          </w:p>
        </w:tc>
      </w:tr>
      <w:tr w:rsidR="0084162F" w:rsidTr="00076FAB">
        <w:tc>
          <w:tcPr>
            <w:tcW w:w="562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center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1.</w:t>
            </w:r>
          </w:p>
        </w:tc>
        <w:tc>
          <w:tcPr>
            <w:tcW w:w="3300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Zadanie nr 1: ul. Turystyczna</w:t>
            </w: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</w:tr>
      <w:tr w:rsidR="0084162F" w:rsidTr="00076FAB">
        <w:tc>
          <w:tcPr>
            <w:tcW w:w="562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center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2.</w:t>
            </w:r>
          </w:p>
        </w:tc>
        <w:tc>
          <w:tcPr>
            <w:tcW w:w="3300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Zadanie nr 2: ul. Zakątek</w:t>
            </w: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</w:tr>
      <w:tr w:rsidR="0084162F" w:rsidTr="00076FAB">
        <w:tc>
          <w:tcPr>
            <w:tcW w:w="562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center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3.</w:t>
            </w:r>
          </w:p>
        </w:tc>
        <w:tc>
          <w:tcPr>
            <w:tcW w:w="3300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Zadanie nr 3: ul. Na Skarpie</w:t>
            </w: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</w:tr>
      <w:tr w:rsidR="0084162F" w:rsidTr="00076FAB">
        <w:tc>
          <w:tcPr>
            <w:tcW w:w="562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center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4.</w:t>
            </w:r>
          </w:p>
        </w:tc>
        <w:tc>
          <w:tcPr>
            <w:tcW w:w="3300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Zadanie nr 4: łącznik ulic Kwiatowej i Zielonej</w:t>
            </w: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</w:tr>
      <w:tr w:rsidR="0084162F" w:rsidTr="00076FAB">
        <w:tc>
          <w:tcPr>
            <w:tcW w:w="562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center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5.</w:t>
            </w:r>
          </w:p>
        </w:tc>
        <w:tc>
          <w:tcPr>
            <w:tcW w:w="3300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Zadanie nr 5: łącznik ulic Zielonej i Letniskowej</w:t>
            </w: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</w:tr>
      <w:tr w:rsidR="0084162F" w:rsidTr="00076FAB">
        <w:tc>
          <w:tcPr>
            <w:tcW w:w="562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center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6.</w:t>
            </w:r>
          </w:p>
        </w:tc>
        <w:tc>
          <w:tcPr>
            <w:tcW w:w="3300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 xml:space="preserve">Zadanie nr 6: ul. Więcborska – etap I </w:t>
            </w: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</w:tr>
      <w:tr w:rsidR="0084162F" w:rsidTr="00076FAB">
        <w:tc>
          <w:tcPr>
            <w:tcW w:w="562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center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7.</w:t>
            </w:r>
          </w:p>
        </w:tc>
        <w:tc>
          <w:tcPr>
            <w:tcW w:w="3300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 xml:space="preserve">Zadanie nr 7: ul. Więcborska – etap II </w:t>
            </w: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</w:tr>
      <w:tr w:rsidR="0084162F" w:rsidTr="00076FAB">
        <w:tc>
          <w:tcPr>
            <w:tcW w:w="562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center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8.</w:t>
            </w:r>
          </w:p>
        </w:tc>
        <w:tc>
          <w:tcPr>
            <w:tcW w:w="3300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Zadanie nr 8: ul. Reja-Prusa</w:t>
            </w: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</w:tr>
      <w:tr w:rsidR="0084162F" w:rsidTr="00076FAB">
        <w:tc>
          <w:tcPr>
            <w:tcW w:w="562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center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9.</w:t>
            </w:r>
          </w:p>
        </w:tc>
        <w:tc>
          <w:tcPr>
            <w:tcW w:w="3300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Zadanie nr 9: ul. Radosna</w:t>
            </w: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</w:tr>
      <w:tr w:rsidR="0084162F" w:rsidTr="00076FAB">
        <w:tc>
          <w:tcPr>
            <w:tcW w:w="562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center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10.</w:t>
            </w:r>
          </w:p>
        </w:tc>
        <w:tc>
          <w:tcPr>
            <w:tcW w:w="3300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Zadanie nr 10: ul. Wiatrakowa</w:t>
            </w: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</w:tr>
      <w:tr w:rsidR="0084162F" w:rsidTr="00076FAB">
        <w:tc>
          <w:tcPr>
            <w:tcW w:w="562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center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11.</w:t>
            </w:r>
          </w:p>
        </w:tc>
        <w:tc>
          <w:tcPr>
            <w:tcW w:w="3300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Zadanie nr 11: ul. Ogrodowa</w:t>
            </w: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</w:tr>
      <w:tr w:rsidR="0084162F" w:rsidTr="00076FAB">
        <w:tc>
          <w:tcPr>
            <w:tcW w:w="562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center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lastRenderedPageBreak/>
              <w:t>12.</w:t>
            </w:r>
          </w:p>
        </w:tc>
        <w:tc>
          <w:tcPr>
            <w:tcW w:w="3300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Zadanie nr 12: modernizacja ul. Bajkowej</w:t>
            </w: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</w:tr>
      <w:tr w:rsidR="0084162F" w:rsidTr="00076FAB">
        <w:tc>
          <w:tcPr>
            <w:tcW w:w="562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center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13.</w:t>
            </w:r>
          </w:p>
        </w:tc>
        <w:tc>
          <w:tcPr>
            <w:tcW w:w="3300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Zadanie nr 13: Sikorz</w:t>
            </w: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</w:tr>
      <w:tr w:rsidR="0084162F" w:rsidTr="00076FAB">
        <w:tc>
          <w:tcPr>
            <w:tcW w:w="562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center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14.</w:t>
            </w:r>
          </w:p>
        </w:tc>
        <w:tc>
          <w:tcPr>
            <w:tcW w:w="3300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Zadanie nr 14: Komierowo</w:t>
            </w: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</w:tr>
      <w:tr w:rsidR="0084162F" w:rsidTr="00076FAB">
        <w:tc>
          <w:tcPr>
            <w:tcW w:w="562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center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15.</w:t>
            </w:r>
          </w:p>
        </w:tc>
        <w:tc>
          <w:tcPr>
            <w:tcW w:w="3300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Zadanie nr 15: Włościbórz-</w:t>
            </w:r>
            <w:proofErr w:type="spellStart"/>
            <w:r>
              <w:rPr>
                <w:rStyle w:val="FontStyle12"/>
                <w:rFonts w:asciiTheme="majorHAnsi" w:hAnsiTheme="majorHAnsi" w:cstheme="majorHAnsi"/>
              </w:rPr>
              <w:t>Włościbórek</w:t>
            </w:r>
            <w:proofErr w:type="spellEnd"/>
            <w:r>
              <w:rPr>
                <w:rStyle w:val="FontStyle12"/>
                <w:rFonts w:asciiTheme="majorHAnsi" w:hAnsiTheme="majorHAnsi" w:cstheme="majorHAnsi"/>
              </w:rPr>
              <w:t>-Trzciany</w:t>
            </w: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</w:tr>
      <w:tr w:rsidR="0084162F" w:rsidTr="00076FAB">
        <w:tc>
          <w:tcPr>
            <w:tcW w:w="562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center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16.</w:t>
            </w:r>
          </w:p>
        </w:tc>
        <w:tc>
          <w:tcPr>
            <w:tcW w:w="3300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Zadanie nr 16: Dziechowo</w:t>
            </w: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</w:tr>
      <w:tr w:rsidR="0084162F" w:rsidTr="00076FAB">
        <w:tc>
          <w:tcPr>
            <w:tcW w:w="562" w:type="dxa"/>
            <w:vAlign w:val="center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center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17.</w:t>
            </w:r>
          </w:p>
        </w:tc>
        <w:tc>
          <w:tcPr>
            <w:tcW w:w="3300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  <w:r>
              <w:rPr>
                <w:rStyle w:val="FontStyle12"/>
                <w:rFonts w:asciiTheme="majorHAnsi" w:hAnsiTheme="majorHAnsi" w:cstheme="majorHAnsi"/>
              </w:rPr>
              <w:t>Zadanie nr 17: Trzciany Wybudowanie</w:t>
            </w: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  <w:tc>
          <w:tcPr>
            <w:tcW w:w="1932" w:type="dxa"/>
          </w:tcPr>
          <w:p w:rsidR="0084162F" w:rsidRDefault="0084162F" w:rsidP="00076FAB">
            <w:pPr>
              <w:pStyle w:val="Style4"/>
              <w:widowControl/>
              <w:spacing w:before="101" w:line="360" w:lineRule="auto"/>
              <w:jc w:val="left"/>
              <w:rPr>
                <w:rStyle w:val="FontStyle12"/>
                <w:rFonts w:asciiTheme="majorHAnsi" w:hAnsiTheme="majorHAnsi" w:cstheme="majorHAnsi"/>
              </w:rPr>
            </w:pPr>
          </w:p>
        </w:tc>
      </w:tr>
    </w:tbl>
    <w:p w:rsidR="0084162F" w:rsidRDefault="0084162F" w:rsidP="0084162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84162F" w:rsidRDefault="0084162F" w:rsidP="0084162F">
      <w:pPr>
        <w:spacing w:line="360" w:lineRule="auto"/>
        <w:jc w:val="right"/>
        <w:rPr>
          <w:rFonts w:asciiTheme="majorHAnsi" w:hAnsiTheme="majorHAnsi" w:cstheme="majorHAnsi"/>
          <w:sz w:val="24"/>
          <w:szCs w:val="24"/>
        </w:rPr>
      </w:pPr>
    </w:p>
    <w:p w:rsidR="0084162F" w:rsidRPr="003E6484" w:rsidRDefault="0084162F" w:rsidP="0084162F">
      <w:pPr>
        <w:pStyle w:val="Bezodstpw"/>
        <w:spacing w:line="360" w:lineRule="auto"/>
        <w:rPr>
          <w:rStyle w:val="FontStyle12"/>
          <w:rFonts w:asciiTheme="majorHAnsi" w:hAnsiTheme="majorHAnsi" w:cstheme="majorHAnsi"/>
        </w:rPr>
      </w:pPr>
      <w:r w:rsidRPr="003E6484">
        <w:rPr>
          <w:rStyle w:val="FontStyle12"/>
          <w:rFonts w:asciiTheme="majorHAnsi" w:hAnsiTheme="majorHAnsi" w:cstheme="majorHAnsi"/>
        </w:rPr>
        <w:t xml:space="preserve">Ofertę cenową należy przesłać do dnia </w:t>
      </w:r>
      <w:r>
        <w:rPr>
          <w:rStyle w:val="FontStyle12"/>
          <w:rFonts w:asciiTheme="majorHAnsi" w:hAnsiTheme="majorHAnsi" w:cstheme="majorHAnsi"/>
        </w:rPr>
        <w:t>12.01.2021</w:t>
      </w:r>
      <w:r w:rsidRPr="003E6484">
        <w:rPr>
          <w:rStyle w:val="FontStyle12"/>
          <w:rFonts w:asciiTheme="majorHAnsi" w:hAnsiTheme="majorHAnsi" w:cstheme="majorHAnsi"/>
        </w:rPr>
        <w:t xml:space="preserve"> r. na adres e-mail: </w:t>
      </w:r>
      <w:hyperlink r:id="rId4" w:history="1">
        <w:r w:rsidRPr="00255A68">
          <w:rPr>
            <w:rStyle w:val="Hipercze"/>
            <w:rFonts w:asciiTheme="majorHAnsi" w:eastAsiaTheme="minorHAnsi" w:hAnsiTheme="majorHAnsi" w:cstheme="majorHAnsi"/>
            <w:lang w:eastAsia="en-US"/>
          </w:rPr>
          <w:t>sekretariat@gmina-sepolno.pl</w:t>
        </w:r>
      </w:hyperlink>
      <w:r>
        <w:rPr>
          <w:rFonts w:asciiTheme="majorHAnsi" w:eastAsiaTheme="minorHAnsi" w:hAnsiTheme="majorHAnsi" w:cstheme="majorHAnsi"/>
          <w:lang w:eastAsia="en-US"/>
        </w:rPr>
        <w:t xml:space="preserve"> lub </w:t>
      </w:r>
      <w:hyperlink r:id="rId5" w:history="1">
        <w:r w:rsidRPr="002D2464">
          <w:rPr>
            <w:rStyle w:val="Hipercze"/>
            <w:rFonts w:asciiTheme="majorHAnsi" w:hAnsiTheme="majorHAnsi" w:cstheme="majorHAnsi"/>
            <w:lang w:eastAsia="en-US"/>
          </w:rPr>
          <w:t>l.polczynska@gmina-sepolno.pl</w:t>
        </w:r>
      </w:hyperlink>
      <w:r>
        <w:rPr>
          <w:rFonts w:asciiTheme="majorHAnsi" w:eastAsiaTheme="minorHAnsi" w:hAnsiTheme="majorHAnsi" w:cstheme="majorHAnsi"/>
          <w:lang w:eastAsia="en-US"/>
        </w:rPr>
        <w:t>.</w:t>
      </w:r>
    </w:p>
    <w:p w:rsidR="0084162F" w:rsidRPr="003E6484" w:rsidRDefault="0084162F" w:rsidP="0084162F">
      <w:pPr>
        <w:pStyle w:val="Style4"/>
        <w:widowControl/>
        <w:spacing w:before="38" w:line="360" w:lineRule="auto"/>
        <w:jc w:val="left"/>
        <w:rPr>
          <w:rFonts w:asciiTheme="majorHAnsi" w:hAnsiTheme="majorHAnsi" w:cstheme="majorHAnsi"/>
        </w:rPr>
      </w:pPr>
      <w:r w:rsidRPr="003E6484">
        <w:rPr>
          <w:rStyle w:val="FontStyle12"/>
          <w:rFonts w:asciiTheme="majorHAnsi" w:hAnsiTheme="majorHAnsi" w:cstheme="majorHAnsi"/>
        </w:rPr>
        <w:t>Osoba upoważniona do kontaktu z wykonawcami:</w:t>
      </w:r>
      <w:r>
        <w:rPr>
          <w:rStyle w:val="FontStyle12"/>
          <w:rFonts w:asciiTheme="majorHAnsi" w:hAnsiTheme="majorHAnsi" w:cstheme="majorHAnsi"/>
        </w:rPr>
        <w:t xml:space="preserve"> Larinia Polczyńska, tel.: 052 389 42 54</w:t>
      </w:r>
    </w:p>
    <w:p w:rsidR="0084162F" w:rsidRDefault="0084162F" w:rsidP="0084162F">
      <w:pPr>
        <w:pStyle w:val="Style4"/>
        <w:widowControl/>
        <w:spacing w:before="48" w:line="360" w:lineRule="auto"/>
        <w:rPr>
          <w:rStyle w:val="FontStyle12"/>
          <w:rFonts w:asciiTheme="majorHAnsi" w:hAnsiTheme="majorHAnsi" w:cstheme="majorHAnsi"/>
          <w:u w:val="single"/>
        </w:rPr>
      </w:pPr>
    </w:p>
    <w:p w:rsidR="0084162F" w:rsidRDefault="0084162F" w:rsidP="0084162F">
      <w:pPr>
        <w:pStyle w:val="Style4"/>
        <w:widowControl/>
        <w:spacing w:before="48" w:line="360" w:lineRule="auto"/>
        <w:rPr>
          <w:rStyle w:val="FontStyle12"/>
          <w:rFonts w:asciiTheme="majorHAnsi" w:hAnsiTheme="majorHAnsi" w:cstheme="majorHAnsi"/>
          <w:u w:val="single"/>
        </w:rPr>
      </w:pPr>
      <w:r w:rsidRPr="003E6484">
        <w:rPr>
          <w:rStyle w:val="FontStyle12"/>
          <w:rFonts w:asciiTheme="majorHAnsi" w:hAnsiTheme="majorHAnsi" w:cstheme="majorHAnsi"/>
          <w:u w:val="single"/>
        </w:rPr>
        <w:t>Uwaga: Udział Wykonawców w rozeznaniu rynku oraz złożone propozycje cenowe nie będą stanowić podstawy do udzielenia zamówienia któremukolwiek z wykonawców.</w:t>
      </w:r>
    </w:p>
    <w:p w:rsidR="0084162F" w:rsidRDefault="0084162F" w:rsidP="0084162F">
      <w:pPr>
        <w:pStyle w:val="Style4"/>
        <w:widowControl/>
        <w:spacing w:before="48" w:line="360" w:lineRule="auto"/>
        <w:rPr>
          <w:rStyle w:val="FontStyle12"/>
          <w:rFonts w:asciiTheme="majorHAnsi" w:hAnsiTheme="majorHAnsi" w:cstheme="majorHAnsi"/>
          <w:u w:val="single"/>
        </w:rPr>
      </w:pPr>
    </w:p>
    <w:p w:rsidR="0084162F" w:rsidRDefault="0084162F" w:rsidP="0084162F">
      <w:pPr>
        <w:pStyle w:val="Style4"/>
        <w:widowControl/>
        <w:spacing w:before="48" w:line="360" w:lineRule="auto"/>
        <w:rPr>
          <w:rFonts w:asciiTheme="majorHAnsi" w:hAnsiTheme="majorHAnsi" w:cstheme="majorHAnsi"/>
          <w:u w:val="single"/>
        </w:rPr>
      </w:pPr>
    </w:p>
    <w:p w:rsidR="0084162F" w:rsidRPr="003E6484" w:rsidRDefault="0084162F" w:rsidP="0084162F">
      <w:pPr>
        <w:pStyle w:val="Style4"/>
        <w:widowControl/>
        <w:spacing w:before="48" w:line="360" w:lineRule="auto"/>
        <w:rPr>
          <w:rFonts w:asciiTheme="majorHAnsi" w:hAnsiTheme="majorHAnsi" w:cstheme="majorHAnsi"/>
          <w:u w:val="single"/>
        </w:rPr>
      </w:pPr>
    </w:p>
    <w:p w:rsidR="0084162F" w:rsidRDefault="0084162F" w:rsidP="0084162F">
      <w:pPr>
        <w:spacing w:after="0" w:line="360" w:lineRule="auto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</w:t>
      </w:r>
    </w:p>
    <w:p w:rsidR="0084162F" w:rsidRPr="001E75E1" w:rsidRDefault="0084162F" w:rsidP="0084162F">
      <w:pPr>
        <w:spacing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1E75E1"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  <w:t xml:space="preserve"> </w:t>
      </w:r>
      <w:r w:rsidRPr="001E75E1">
        <w:rPr>
          <w:rFonts w:asciiTheme="majorHAnsi" w:hAnsiTheme="majorHAnsi" w:cstheme="majorHAnsi"/>
          <w:sz w:val="20"/>
          <w:szCs w:val="20"/>
        </w:rPr>
        <w:t>(</w:t>
      </w:r>
      <w:r>
        <w:rPr>
          <w:rFonts w:asciiTheme="majorHAnsi" w:hAnsiTheme="majorHAnsi" w:cstheme="majorHAnsi"/>
          <w:sz w:val="20"/>
          <w:szCs w:val="20"/>
        </w:rPr>
        <w:t xml:space="preserve">data i </w:t>
      </w:r>
      <w:r w:rsidRPr="001E75E1">
        <w:rPr>
          <w:rFonts w:asciiTheme="majorHAnsi" w:hAnsiTheme="majorHAnsi" w:cstheme="majorHAnsi"/>
          <w:sz w:val="20"/>
          <w:szCs w:val="20"/>
        </w:rPr>
        <w:t>podpis wykonawcy)</w:t>
      </w:r>
    </w:p>
    <w:p w:rsidR="00D56C01" w:rsidRDefault="00D56C01">
      <w:bookmarkStart w:id="0" w:name="_GoBack"/>
      <w:bookmarkEnd w:id="0"/>
    </w:p>
    <w:sectPr w:rsidR="00D56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2F"/>
    <w:rsid w:val="0084162F"/>
    <w:rsid w:val="00D5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206C1-10DE-4FD1-9172-0A0F1D1B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16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162F"/>
    <w:rPr>
      <w:color w:val="0563C1" w:themeColor="hyperlink"/>
      <w:u w:val="single"/>
    </w:rPr>
  </w:style>
  <w:style w:type="paragraph" w:customStyle="1" w:styleId="Style1">
    <w:name w:val="Style1"/>
    <w:basedOn w:val="Normalny"/>
    <w:uiPriority w:val="99"/>
    <w:rsid w:val="008416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4162F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84162F"/>
    <w:pPr>
      <w:widowControl w:val="0"/>
      <w:autoSpaceDE w:val="0"/>
      <w:autoSpaceDN w:val="0"/>
      <w:adjustRightInd w:val="0"/>
      <w:spacing w:after="0" w:line="322" w:lineRule="exact"/>
      <w:ind w:firstLine="787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84162F"/>
    <w:pPr>
      <w:widowControl w:val="0"/>
      <w:autoSpaceDE w:val="0"/>
      <w:autoSpaceDN w:val="0"/>
      <w:adjustRightInd w:val="0"/>
      <w:spacing w:after="0" w:line="319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4162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84162F"/>
    <w:rPr>
      <w:rFonts w:ascii="Times New Roman" w:hAnsi="Times New Roman" w:cs="Times New Roman"/>
      <w:sz w:val="22"/>
      <w:szCs w:val="22"/>
    </w:rPr>
  </w:style>
  <w:style w:type="paragraph" w:styleId="Bezodstpw">
    <w:name w:val="No Spacing"/>
    <w:uiPriority w:val="1"/>
    <w:qFormat/>
    <w:rsid w:val="008416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41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polczynska@gmina-sepolno.pl" TargetMode="External"/><Relationship Id="rId4" Type="http://schemas.openxmlformats.org/officeDocument/2006/relationships/hyperlink" Target="mailto:sekretariat@gmina-sepol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Polczyńska</dc:creator>
  <cp:keywords/>
  <dc:description/>
  <cp:lastModifiedBy>Polczyńska</cp:lastModifiedBy>
  <cp:revision>1</cp:revision>
  <dcterms:created xsi:type="dcterms:W3CDTF">2021-01-07T12:32:00Z</dcterms:created>
  <dcterms:modified xsi:type="dcterms:W3CDTF">2021-01-07T12:33:00Z</dcterms:modified>
</cp:coreProperties>
</file>