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3B" w:rsidRPr="00C2733B" w:rsidRDefault="00C2733B" w:rsidP="00C2733B">
      <w:pPr>
        <w:pStyle w:val="Nagwek10"/>
        <w:keepNext/>
        <w:keepLines/>
        <w:shd w:val="clear" w:color="auto" w:fill="auto"/>
        <w:spacing w:after="515" w:line="360" w:lineRule="auto"/>
        <w:jc w:val="right"/>
        <w:rPr>
          <w:rFonts w:ascii="Times New Roman" w:hAnsi="Times New Roman" w:cs="Times New Roman"/>
          <w:i/>
        </w:rPr>
      </w:pPr>
      <w:bookmarkStart w:id="0" w:name="bookmark0"/>
      <w:r w:rsidRPr="00C2733B">
        <w:rPr>
          <w:rFonts w:ascii="Times New Roman" w:hAnsi="Times New Roman" w:cs="Times New Roman"/>
          <w:i/>
        </w:rPr>
        <w:t>Projekt</w:t>
      </w:r>
    </w:p>
    <w:p w:rsidR="00EA730A" w:rsidRPr="00B708EA" w:rsidRDefault="00B82BF0" w:rsidP="00662A6F">
      <w:pPr>
        <w:pStyle w:val="Nagwek10"/>
        <w:keepNext/>
        <w:keepLines/>
        <w:shd w:val="clear" w:color="auto" w:fill="auto"/>
        <w:spacing w:after="515" w:line="360" w:lineRule="auto"/>
        <w:rPr>
          <w:rFonts w:ascii="Times New Roman" w:hAnsi="Times New Roman" w:cs="Times New Roman"/>
        </w:rPr>
      </w:pPr>
      <w:r w:rsidRPr="00C34AA9">
        <w:rPr>
          <w:rFonts w:ascii="Times New Roman" w:hAnsi="Times New Roman" w:cs="Times New Roman"/>
        </w:rPr>
        <w:t>UCHWAŁA N</w:t>
      </w:r>
      <w:r w:rsidR="00662A6F" w:rsidRPr="00C34AA9">
        <w:rPr>
          <w:rFonts w:ascii="Times New Roman" w:hAnsi="Times New Roman" w:cs="Times New Roman"/>
        </w:rPr>
        <w:t>R</w:t>
      </w:r>
      <w:r w:rsidRPr="00C34AA9">
        <w:rPr>
          <w:rFonts w:ascii="Times New Roman" w:hAnsi="Times New Roman" w:cs="Times New Roman"/>
        </w:rPr>
        <w:t xml:space="preserve"> </w:t>
      </w:r>
      <w:r w:rsidR="0056479F" w:rsidRPr="00C34AA9">
        <w:rPr>
          <w:rFonts w:ascii="Times New Roman" w:hAnsi="Times New Roman" w:cs="Times New Roman"/>
        </w:rPr>
        <w:t>XXIX/…</w:t>
      </w:r>
      <w:r w:rsidR="00DF0653">
        <w:rPr>
          <w:rFonts w:ascii="Times New Roman" w:hAnsi="Times New Roman" w:cs="Times New Roman"/>
        </w:rPr>
        <w:t>.</w:t>
      </w:r>
      <w:r w:rsidR="0056479F" w:rsidRPr="00C34AA9">
        <w:rPr>
          <w:rFonts w:ascii="Times New Roman" w:hAnsi="Times New Roman" w:cs="Times New Roman"/>
        </w:rPr>
        <w:t>./2017</w:t>
      </w:r>
      <w:r w:rsidRPr="00C34AA9">
        <w:rPr>
          <w:rFonts w:ascii="Times New Roman" w:hAnsi="Times New Roman" w:cs="Times New Roman"/>
        </w:rPr>
        <w:br/>
        <w:t xml:space="preserve">RADY </w:t>
      </w:r>
      <w:r w:rsidR="00DF0653" w:rsidRPr="00C34AA9">
        <w:rPr>
          <w:rFonts w:ascii="Times New Roman" w:hAnsi="Times New Roman" w:cs="Times New Roman"/>
        </w:rPr>
        <w:t>MIEJSKIEJ W SĘPÓLNIE KRAJEŃSKIM</w:t>
      </w:r>
      <w:r w:rsidRPr="00C34AA9">
        <w:rPr>
          <w:rFonts w:ascii="Times New Roman" w:hAnsi="Times New Roman" w:cs="Times New Roman"/>
        </w:rPr>
        <w:br/>
      </w:r>
      <w:r w:rsidRPr="00B708EA">
        <w:rPr>
          <w:rFonts w:ascii="Times New Roman" w:hAnsi="Times New Roman" w:cs="Times New Roman"/>
        </w:rPr>
        <w:t xml:space="preserve">z dnia </w:t>
      </w:r>
      <w:bookmarkEnd w:id="0"/>
      <w:r w:rsidR="00C34AA9" w:rsidRPr="00B708EA">
        <w:rPr>
          <w:rFonts w:ascii="Times New Roman" w:hAnsi="Times New Roman" w:cs="Times New Roman"/>
        </w:rPr>
        <w:t>22 lutego 2017 r</w:t>
      </w:r>
      <w:r w:rsidR="00610728">
        <w:rPr>
          <w:rFonts w:ascii="Times New Roman" w:hAnsi="Times New Roman" w:cs="Times New Roman"/>
        </w:rPr>
        <w:t>oku</w:t>
      </w:r>
    </w:p>
    <w:p w:rsidR="00EA730A" w:rsidRPr="00B708EA" w:rsidRDefault="00B82BF0" w:rsidP="00662A6F">
      <w:pPr>
        <w:pStyle w:val="Teksttreci30"/>
        <w:shd w:val="clear" w:color="auto" w:fill="auto"/>
        <w:spacing w:before="0" w:after="488" w:line="360" w:lineRule="auto"/>
        <w:ind w:firstLine="34"/>
        <w:jc w:val="center"/>
        <w:rPr>
          <w:rFonts w:ascii="Times New Roman" w:hAnsi="Times New Roman" w:cs="Times New Roman"/>
        </w:rPr>
      </w:pPr>
      <w:r w:rsidRPr="00B708EA">
        <w:rPr>
          <w:rFonts w:ascii="Times New Roman" w:hAnsi="Times New Roman" w:cs="Times New Roman"/>
        </w:rPr>
        <w:t xml:space="preserve">w sprawie upoważnienia </w:t>
      </w:r>
      <w:r w:rsidR="00C34AA9" w:rsidRPr="00B708EA">
        <w:rPr>
          <w:rFonts w:ascii="Times New Roman" w:hAnsi="Times New Roman" w:cs="Times New Roman"/>
        </w:rPr>
        <w:t xml:space="preserve">Burmistrza Sępólna Krajeńskiego, działającego w imieniu Gminy Sępólno Krajeńskie </w:t>
      </w:r>
      <w:r w:rsidRPr="00B708EA">
        <w:rPr>
          <w:rFonts w:ascii="Times New Roman" w:hAnsi="Times New Roman" w:cs="Times New Roman"/>
        </w:rPr>
        <w:t xml:space="preserve">do złożenia wniosku o dofinansowanie w ramach Programu Operacyjnego Infrastruktura i Środowisko 2014-2020, Oś Priorytetowa II - Ochrona Środowiska, w tym adaptacja do zmian klimatu, działanie 2.3 Gospodarka wodno-ściekowa w aglomeracjach oraz przyjęcia do realizacji przedsięwzięcia pn. </w:t>
      </w:r>
      <w:r w:rsidR="00B95328">
        <w:rPr>
          <w:rFonts w:ascii="Times New Roman" w:hAnsi="Times New Roman" w:cs="Times New Roman"/>
        </w:rPr>
        <w:t>”</w:t>
      </w:r>
      <w:r w:rsidR="00646588" w:rsidRPr="00B708EA">
        <w:rPr>
          <w:rFonts w:ascii="Times New Roman" w:hAnsi="Times New Roman" w:cs="Times New Roman"/>
        </w:rPr>
        <w:t xml:space="preserve">Budowa kanalizacji </w:t>
      </w:r>
      <w:r w:rsidR="0056479F" w:rsidRPr="00B708EA">
        <w:rPr>
          <w:rFonts w:ascii="Times New Roman" w:hAnsi="Times New Roman" w:cs="Times New Roman"/>
        </w:rPr>
        <w:t>sanitarnej na terenie miasta Sępólna Krajeńskiego</w:t>
      </w:r>
      <w:r w:rsidR="00B95328">
        <w:rPr>
          <w:rFonts w:ascii="Times New Roman" w:hAnsi="Times New Roman" w:cs="Times New Roman"/>
        </w:rPr>
        <w:t>”</w:t>
      </w:r>
      <w:r w:rsidR="0056479F" w:rsidRPr="00B708EA">
        <w:rPr>
          <w:rFonts w:ascii="Times New Roman" w:hAnsi="Times New Roman" w:cs="Times New Roman"/>
        </w:rPr>
        <w:t>.</w:t>
      </w:r>
    </w:p>
    <w:p w:rsidR="00EA730A" w:rsidRPr="00DF0653" w:rsidRDefault="00B82BF0" w:rsidP="00662A6F">
      <w:pPr>
        <w:pStyle w:val="Teksttreci20"/>
        <w:shd w:val="clear" w:color="auto" w:fill="auto"/>
        <w:spacing w:before="0" w:after="347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8EA">
        <w:rPr>
          <w:rFonts w:ascii="Times New Roman" w:hAnsi="Times New Roman" w:cs="Times New Roman"/>
          <w:sz w:val="24"/>
          <w:szCs w:val="24"/>
        </w:rPr>
        <w:t>Na podstawie art. 1</w:t>
      </w:r>
      <w:r w:rsidR="00D83806">
        <w:rPr>
          <w:rFonts w:ascii="Times New Roman" w:hAnsi="Times New Roman" w:cs="Times New Roman"/>
          <w:sz w:val="24"/>
          <w:szCs w:val="24"/>
        </w:rPr>
        <w:t>8 ust. 1</w:t>
      </w:r>
      <w:r w:rsidRPr="00B708EA">
        <w:rPr>
          <w:rFonts w:ascii="Times New Roman" w:hAnsi="Times New Roman" w:cs="Times New Roman"/>
          <w:sz w:val="24"/>
          <w:szCs w:val="24"/>
        </w:rPr>
        <w:t xml:space="preserve"> </w:t>
      </w:r>
      <w:r w:rsidR="00D17256">
        <w:rPr>
          <w:rFonts w:ascii="Times New Roman" w:hAnsi="Times New Roman" w:cs="Times New Roman"/>
          <w:sz w:val="24"/>
          <w:szCs w:val="24"/>
        </w:rPr>
        <w:t xml:space="preserve">ustawy z dnia 8 marca 1990 r., </w:t>
      </w:r>
      <w:r w:rsidRPr="00B708EA">
        <w:rPr>
          <w:rFonts w:ascii="Times New Roman" w:hAnsi="Times New Roman" w:cs="Times New Roman"/>
          <w:sz w:val="24"/>
          <w:szCs w:val="24"/>
        </w:rPr>
        <w:t>o samorządzie gminnym (t.j. Dz. U. z 201</w:t>
      </w:r>
      <w:r w:rsidR="00646588" w:rsidRPr="00B708EA">
        <w:rPr>
          <w:rFonts w:ascii="Times New Roman" w:hAnsi="Times New Roman" w:cs="Times New Roman"/>
          <w:sz w:val="24"/>
          <w:szCs w:val="24"/>
        </w:rPr>
        <w:t>6</w:t>
      </w:r>
      <w:r w:rsidRPr="00DF0653">
        <w:rPr>
          <w:rFonts w:ascii="Times New Roman" w:hAnsi="Times New Roman" w:cs="Times New Roman"/>
          <w:sz w:val="24"/>
          <w:szCs w:val="24"/>
        </w:rPr>
        <w:t xml:space="preserve"> r. poz. </w:t>
      </w:r>
      <w:r w:rsidR="00646588" w:rsidRPr="00DF0653">
        <w:rPr>
          <w:rFonts w:ascii="Times New Roman" w:hAnsi="Times New Roman" w:cs="Times New Roman"/>
          <w:sz w:val="24"/>
          <w:szCs w:val="24"/>
        </w:rPr>
        <w:t>446</w:t>
      </w:r>
      <w:r w:rsidRPr="00DF0653">
        <w:rPr>
          <w:rFonts w:ascii="Times New Roman" w:hAnsi="Times New Roman" w:cs="Times New Roman"/>
          <w:sz w:val="24"/>
          <w:szCs w:val="24"/>
        </w:rPr>
        <w:t>, ze zm.) uchwala się, co następuje:</w:t>
      </w:r>
    </w:p>
    <w:p w:rsidR="00EA730A" w:rsidRPr="00DF0653" w:rsidRDefault="00C34AA9" w:rsidP="00662A6F">
      <w:pPr>
        <w:pStyle w:val="Teksttreci20"/>
        <w:shd w:val="clear" w:color="auto" w:fill="auto"/>
        <w:tabs>
          <w:tab w:val="left" w:pos="738"/>
        </w:tabs>
        <w:spacing w:before="0"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0653">
        <w:rPr>
          <w:rFonts w:ascii="Times New Roman" w:hAnsi="Times New Roman" w:cs="Times New Roman"/>
          <w:sz w:val="24"/>
          <w:szCs w:val="24"/>
        </w:rPr>
        <w:t xml:space="preserve">§1. 1. </w:t>
      </w:r>
      <w:r w:rsidR="00B82BF0" w:rsidRPr="00DF0653">
        <w:rPr>
          <w:rFonts w:ascii="Times New Roman" w:hAnsi="Times New Roman" w:cs="Times New Roman"/>
          <w:sz w:val="24"/>
          <w:szCs w:val="24"/>
        </w:rPr>
        <w:t xml:space="preserve">Upoważnia się </w:t>
      </w:r>
      <w:r w:rsidR="00646588" w:rsidRPr="00DF0653">
        <w:rPr>
          <w:rFonts w:ascii="Times New Roman" w:hAnsi="Times New Roman" w:cs="Times New Roman"/>
          <w:sz w:val="24"/>
          <w:szCs w:val="24"/>
        </w:rPr>
        <w:t>Burmistrza Sępólna Krajeńskiego</w:t>
      </w:r>
      <w:r w:rsidR="0056479F" w:rsidRPr="00DF0653">
        <w:rPr>
          <w:rFonts w:ascii="Times New Roman" w:hAnsi="Times New Roman" w:cs="Times New Roman"/>
          <w:sz w:val="24"/>
          <w:szCs w:val="24"/>
        </w:rPr>
        <w:t>, działającego</w:t>
      </w:r>
      <w:r w:rsidR="00646588" w:rsidRPr="00DF0653">
        <w:rPr>
          <w:rFonts w:ascii="Times New Roman" w:hAnsi="Times New Roman" w:cs="Times New Roman"/>
          <w:sz w:val="24"/>
          <w:szCs w:val="24"/>
        </w:rPr>
        <w:t xml:space="preserve"> w imieniu Gminy Sępólno Krajeńskie</w:t>
      </w:r>
      <w:r w:rsidR="00B82BF0" w:rsidRPr="00DF0653">
        <w:rPr>
          <w:rFonts w:ascii="Times New Roman" w:hAnsi="Times New Roman" w:cs="Times New Roman"/>
          <w:sz w:val="24"/>
          <w:szCs w:val="24"/>
        </w:rPr>
        <w:t xml:space="preserve"> do złożenia wniosku o dofinansowanie przedsięwzięcia pn. </w:t>
      </w:r>
      <w:r w:rsidR="00D83806">
        <w:rPr>
          <w:rFonts w:ascii="Times New Roman" w:hAnsi="Times New Roman" w:cs="Times New Roman"/>
          <w:sz w:val="24"/>
          <w:szCs w:val="24"/>
        </w:rPr>
        <w:t>„</w:t>
      </w:r>
      <w:r w:rsidR="00646588" w:rsidRPr="00DF0653">
        <w:rPr>
          <w:rFonts w:ascii="Times New Roman" w:hAnsi="Times New Roman" w:cs="Times New Roman"/>
          <w:sz w:val="24"/>
          <w:szCs w:val="24"/>
        </w:rPr>
        <w:t xml:space="preserve">Budowa kanalizacji </w:t>
      </w:r>
      <w:r w:rsidR="0056479F" w:rsidRPr="00DF0653">
        <w:rPr>
          <w:rFonts w:ascii="Times New Roman" w:hAnsi="Times New Roman" w:cs="Times New Roman"/>
          <w:sz w:val="24"/>
          <w:szCs w:val="24"/>
        </w:rPr>
        <w:t xml:space="preserve">sanitarnej na terenie miasta </w:t>
      </w:r>
      <w:r w:rsidR="00646588" w:rsidRPr="00DF0653">
        <w:rPr>
          <w:rFonts w:ascii="Times New Roman" w:hAnsi="Times New Roman" w:cs="Times New Roman"/>
          <w:sz w:val="24"/>
          <w:szCs w:val="24"/>
        </w:rPr>
        <w:t>Sępóln</w:t>
      </w:r>
      <w:r w:rsidR="0056479F" w:rsidRPr="00DF0653">
        <w:rPr>
          <w:rFonts w:ascii="Times New Roman" w:hAnsi="Times New Roman" w:cs="Times New Roman"/>
          <w:sz w:val="24"/>
          <w:szCs w:val="24"/>
        </w:rPr>
        <w:t>a</w:t>
      </w:r>
      <w:r w:rsidR="00646588" w:rsidRPr="00DF0653">
        <w:rPr>
          <w:rFonts w:ascii="Times New Roman" w:hAnsi="Times New Roman" w:cs="Times New Roman"/>
          <w:sz w:val="24"/>
          <w:szCs w:val="24"/>
        </w:rPr>
        <w:t xml:space="preserve"> Krajeński</w:t>
      </w:r>
      <w:r w:rsidR="0056479F" w:rsidRPr="00DF0653">
        <w:rPr>
          <w:rFonts w:ascii="Times New Roman" w:hAnsi="Times New Roman" w:cs="Times New Roman"/>
          <w:sz w:val="24"/>
          <w:szCs w:val="24"/>
        </w:rPr>
        <w:t>ego</w:t>
      </w:r>
      <w:r w:rsidR="00D83806">
        <w:rPr>
          <w:rFonts w:ascii="Times New Roman" w:hAnsi="Times New Roman" w:cs="Times New Roman"/>
          <w:sz w:val="24"/>
          <w:szCs w:val="24"/>
        </w:rPr>
        <w:t>”</w:t>
      </w:r>
      <w:r w:rsidR="00B82BF0" w:rsidRPr="00DF0653">
        <w:rPr>
          <w:rFonts w:ascii="Times New Roman" w:hAnsi="Times New Roman" w:cs="Times New Roman"/>
          <w:sz w:val="24"/>
          <w:szCs w:val="24"/>
        </w:rPr>
        <w:t xml:space="preserve"> w ramach Programu Operacyjnego Infrastruktura i Środowisko 2014-2020, Oś priorytetowa II - Ochrona Środowiska, w tym adaptacja do zmian klimatu, działanie 2.3 Gospodarka wodno- ściekowa w aglomeracjach.</w:t>
      </w:r>
    </w:p>
    <w:p w:rsidR="00EA730A" w:rsidRPr="00DF0653" w:rsidRDefault="00DF0653" w:rsidP="00662A6F">
      <w:pPr>
        <w:pStyle w:val="Teksttreci20"/>
        <w:shd w:val="clear" w:color="auto" w:fill="auto"/>
        <w:spacing w:before="0"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0653">
        <w:rPr>
          <w:rFonts w:ascii="Times New Roman" w:hAnsi="Times New Roman" w:cs="Times New Roman"/>
          <w:sz w:val="24"/>
          <w:szCs w:val="24"/>
        </w:rPr>
        <w:t xml:space="preserve">§2. </w:t>
      </w:r>
      <w:r w:rsidR="00B82BF0" w:rsidRPr="00DF0653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646588" w:rsidRPr="00DF0653">
        <w:rPr>
          <w:rFonts w:ascii="Times New Roman" w:hAnsi="Times New Roman" w:cs="Times New Roman"/>
          <w:sz w:val="24"/>
          <w:szCs w:val="24"/>
        </w:rPr>
        <w:t>Burmistrzowi Sępólna Krajeńskiego.</w:t>
      </w:r>
    </w:p>
    <w:p w:rsidR="00EA730A" w:rsidRDefault="00DF0653" w:rsidP="00662A6F">
      <w:pPr>
        <w:pStyle w:val="Teksttreci20"/>
        <w:shd w:val="clear" w:color="auto" w:fill="auto"/>
        <w:spacing w:before="0"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0653">
        <w:rPr>
          <w:rFonts w:ascii="Times New Roman" w:hAnsi="Times New Roman" w:cs="Times New Roman"/>
          <w:sz w:val="24"/>
          <w:szCs w:val="24"/>
        </w:rPr>
        <w:t xml:space="preserve">§3. </w:t>
      </w:r>
      <w:r w:rsidR="00B82BF0" w:rsidRPr="00DF0653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5916EC" w:rsidRDefault="005916EC" w:rsidP="005916EC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916EC" w:rsidRDefault="005916EC" w:rsidP="005916EC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916EC" w:rsidRDefault="005916EC" w:rsidP="005916EC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916EC" w:rsidRDefault="005916EC" w:rsidP="005916EC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916EC" w:rsidRDefault="005916EC" w:rsidP="005916EC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916EC" w:rsidRDefault="005916EC" w:rsidP="005916EC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916EC" w:rsidRDefault="005916EC" w:rsidP="005916EC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916EC" w:rsidRDefault="005916EC" w:rsidP="005916EC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916EC" w:rsidRDefault="005916EC" w:rsidP="005916EC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916EC" w:rsidRDefault="005916EC" w:rsidP="005916EC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916EC" w:rsidRDefault="005916EC" w:rsidP="005916EC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83806" w:rsidRPr="00D83806" w:rsidRDefault="00D83806" w:rsidP="00D83806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D83806">
        <w:rPr>
          <w:rFonts w:ascii="Times New Roman" w:hAnsi="Times New Roman" w:cs="Times New Roman"/>
          <w:b/>
        </w:rPr>
        <w:t>UZASADNIENIE</w:t>
      </w:r>
    </w:p>
    <w:p w:rsidR="005916EC" w:rsidRPr="00D83806" w:rsidRDefault="00D83806" w:rsidP="00D83806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D83806">
        <w:rPr>
          <w:rFonts w:ascii="Times New Roman" w:hAnsi="Times New Roman" w:cs="Times New Roman"/>
          <w:b/>
        </w:rPr>
        <w:t>DO UCHWAŁY NR XXIX/…../2017</w:t>
      </w:r>
      <w:r w:rsidRPr="00D83806">
        <w:rPr>
          <w:rFonts w:ascii="Times New Roman" w:hAnsi="Times New Roman" w:cs="Times New Roman"/>
          <w:b/>
        </w:rPr>
        <w:br/>
        <w:t>RADY MIEJSKIEJ W SĘPÓLNIE KRAJEŃSKIM</w:t>
      </w:r>
      <w:r w:rsidRPr="00D83806">
        <w:rPr>
          <w:rFonts w:ascii="Times New Roman" w:hAnsi="Times New Roman" w:cs="Times New Roman"/>
          <w:b/>
        </w:rPr>
        <w:br/>
        <w:t>z dnia 22 lutego 2017 roku</w:t>
      </w:r>
    </w:p>
    <w:p w:rsidR="005916EC" w:rsidRDefault="005916EC" w:rsidP="005916EC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916EC" w:rsidRDefault="005916EC" w:rsidP="00D83806">
      <w:pPr>
        <w:pStyle w:val="Teksttreci20"/>
        <w:shd w:val="clear" w:color="auto" w:fill="auto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Wprowadzenie uchwały związane jest z zamiarem</w:t>
      </w:r>
      <w:r w:rsidR="00D83806">
        <w:rPr>
          <w:rFonts w:ascii="Times New Roman" w:hAnsi="Times New Roman" w:cs="Times New Roman"/>
          <w:sz w:val="24"/>
          <w:szCs w:val="24"/>
        </w:rPr>
        <w:t xml:space="preserve"> złożenia przez Gminę Sępólno Krajeńskie wniosku o dofinansowanie projektu pn.: </w:t>
      </w:r>
      <w:r w:rsidR="00D83806" w:rsidRPr="00B95328">
        <w:rPr>
          <w:rFonts w:ascii="Times New Roman" w:hAnsi="Times New Roman" w:cs="Times New Roman"/>
          <w:b/>
          <w:i/>
          <w:sz w:val="24"/>
          <w:szCs w:val="24"/>
        </w:rPr>
        <w:t>„Budowa kanalizacji sanitarnej na terenie miasta Sępólna Krajeńskiego”</w:t>
      </w:r>
      <w:r w:rsidR="00D83806" w:rsidRPr="00D83806">
        <w:t xml:space="preserve"> </w:t>
      </w:r>
      <w:r w:rsidR="00D83806" w:rsidRPr="00D83806">
        <w:rPr>
          <w:rFonts w:ascii="Times New Roman" w:hAnsi="Times New Roman" w:cs="Times New Roman"/>
          <w:sz w:val="24"/>
          <w:szCs w:val="24"/>
        </w:rPr>
        <w:t>w ramach Programu Operacyjnego Infrastruktura i Środowisko 2014-2020, Oś priorytetowa II - Ochrona Środowiska, w tym adaptacja do zmian klimatu, działanie 2.3 Gospodarka wodno- ściekowa w ag</w:t>
      </w:r>
      <w:bookmarkStart w:id="1" w:name="_GoBack"/>
      <w:bookmarkEnd w:id="1"/>
      <w:r w:rsidR="00D83806" w:rsidRPr="00D83806">
        <w:rPr>
          <w:rFonts w:ascii="Times New Roman" w:hAnsi="Times New Roman" w:cs="Times New Roman"/>
          <w:sz w:val="24"/>
          <w:szCs w:val="24"/>
        </w:rPr>
        <w:t>lomeracjach.</w:t>
      </w:r>
    </w:p>
    <w:p w:rsidR="00D83806" w:rsidRPr="00DF0653" w:rsidRDefault="00D83806" w:rsidP="00D83806">
      <w:pPr>
        <w:pStyle w:val="Teksttreci20"/>
        <w:shd w:val="clear" w:color="auto" w:fill="auto"/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806">
        <w:rPr>
          <w:rFonts w:ascii="Times New Roman" w:hAnsi="Times New Roman" w:cs="Times New Roman"/>
          <w:sz w:val="24"/>
          <w:szCs w:val="24"/>
        </w:rPr>
        <w:t>Projekt niniejszej uchwały został pozytywnie zaopiniowany na komisji Gospodarki Komunalnej, Polityki Prorodzinnej i Przeciwdziałaniu Bezrobociu oraz Porządku Publicznego.</w:t>
      </w:r>
    </w:p>
    <w:sectPr w:rsidR="00D83806" w:rsidRPr="00DF0653">
      <w:pgSz w:w="11900" w:h="16840"/>
      <w:pgMar w:top="1376" w:right="1407" w:bottom="1376" w:left="12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DB0" w:rsidRDefault="00415DB0">
      <w:r>
        <w:separator/>
      </w:r>
    </w:p>
  </w:endnote>
  <w:endnote w:type="continuationSeparator" w:id="0">
    <w:p w:rsidR="00415DB0" w:rsidRDefault="0041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DB0" w:rsidRDefault="00415DB0"/>
  </w:footnote>
  <w:footnote w:type="continuationSeparator" w:id="0">
    <w:p w:rsidR="00415DB0" w:rsidRDefault="00415DB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A5E56"/>
    <w:multiLevelType w:val="multilevel"/>
    <w:tmpl w:val="8B5261CC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5364B6"/>
    <w:multiLevelType w:val="hybridMultilevel"/>
    <w:tmpl w:val="9A089D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0A"/>
    <w:rsid w:val="001E073F"/>
    <w:rsid w:val="0037541D"/>
    <w:rsid w:val="00415DB0"/>
    <w:rsid w:val="0056479F"/>
    <w:rsid w:val="005916EC"/>
    <w:rsid w:val="00610728"/>
    <w:rsid w:val="00646588"/>
    <w:rsid w:val="00662A6F"/>
    <w:rsid w:val="008341EA"/>
    <w:rsid w:val="00867207"/>
    <w:rsid w:val="00945EF4"/>
    <w:rsid w:val="00A34FE0"/>
    <w:rsid w:val="00B708EA"/>
    <w:rsid w:val="00B82BF0"/>
    <w:rsid w:val="00B95328"/>
    <w:rsid w:val="00BB76D6"/>
    <w:rsid w:val="00C2733B"/>
    <w:rsid w:val="00C34AA9"/>
    <w:rsid w:val="00D17256"/>
    <w:rsid w:val="00D83806"/>
    <w:rsid w:val="00DF0653"/>
    <w:rsid w:val="00EA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32AFF-5323-489F-B671-0A6FC6BB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4PalatinoLinotype11pt">
    <w:name w:val="Pogrubienie;Tekst treści (4) + Palatino Linotype;11 pt"/>
    <w:basedOn w:val="Teksttreci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PogrubienieNagwek2PalatinoLinotype">
    <w:name w:val="Pogrubienie;Nagłówek #2 + Palatino Linotype"/>
    <w:basedOn w:val="Nagwek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80" w:line="331" w:lineRule="exact"/>
      <w:jc w:val="center"/>
      <w:outlineLvl w:val="0"/>
    </w:pPr>
    <w:rPr>
      <w:rFonts w:ascii="Palatino Linotype" w:eastAsia="Palatino Linotype" w:hAnsi="Palatino Linotype" w:cs="Palatino Linotype"/>
      <w:b/>
      <w:bCs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480" w:after="480" w:line="288" w:lineRule="exact"/>
      <w:jc w:val="both"/>
    </w:pPr>
    <w:rPr>
      <w:rFonts w:ascii="Palatino Linotype" w:eastAsia="Palatino Linotype" w:hAnsi="Palatino Linotype" w:cs="Palatino Linotype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after="300" w:line="278" w:lineRule="exact"/>
      <w:ind w:hanging="358"/>
      <w:jc w:val="center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00" w:after="300" w:line="0" w:lineRule="atLeast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557" w:lineRule="exact"/>
      <w:jc w:val="center"/>
      <w:outlineLvl w:val="1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2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207"/>
    <w:rPr>
      <w:rFonts w:ascii="Segoe U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D8380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Drzewiecka</dc:creator>
  <cp:lastModifiedBy>Kowalczyk</cp:lastModifiedBy>
  <cp:revision>10</cp:revision>
  <cp:lastPrinted>2017-02-09T10:54:00Z</cp:lastPrinted>
  <dcterms:created xsi:type="dcterms:W3CDTF">2017-02-07T13:27:00Z</dcterms:created>
  <dcterms:modified xsi:type="dcterms:W3CDTF">2017-02-09T10:59:00Z</dcterms:modified>
</cp:coreProperties>
</file>