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A04" w:rsidRDefault="00AB3F8C" w:rsidP="00EA1A04">
      <w:pPr>
        <w:tabs>
          <w:tab w:val="left" w:pos="29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924246">
        <w:rPr>
          <w:b/>
          <w:shd w:val="clear" w:color="auto" w:fill="FFFFFF"/>
        </w:rPr>
        <w:t>UCHWAŁA</w:t>
      </w:r>
      <w:r>
        <w:rPr>
          <w:b/>
          <w:shd w:val="clear" w:color="auto" w:fill="FFFFFF"/>
        </w:rPr>
        <w:t xml:space="preserve"> Nr XXX</w:t>
      </w:r>
      <w:r w:rsidR="00867D2F">
        <w:rPr>
          <w:b/>
          <w:shd w:val="clear" w:color="auto" w:fill="FFFFFF"/>
        </w:rPr>
        <w:t>IX</w:t>
      </w:r>
      <w:r>
        <w:rPr>
          <w:b/>
          <w:shd w:val="clear" w:color="auto" w:fill="FFFFFF"/>
        </w:rPr>
        <w:t>/…../2017</w:t>
      </w:r>
      <w:r w:rsidRPr="00924246">
        <w:rPr>
          <w:b/>
          <w:shd w:val="clear" w:color="auto" w:fill="FFFFFF"/>
        </w:rPr>
        <w:t xml:space="preserve"> </w:t>
      </w:r>
    </w:p>
    <w:p w:rsidR="00AB3F8C" w:rsidRPr="00924246" w:rsidRDefault="00EA1A04" w:rsidP="00EA1A04">
      <w:pPr>
        <w:tabs>
          <w:tab w:val="left" w:pos="29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RADY MIEJSKIEJ W </w:t>
      </w:r>
      <w:r w:rsidR="00AB3F8C" w:rsidRPr="00924246">
        <w:rPr>
          <w:b/>
          <w:shd w:val="clear" w:color="auto" w:fill="FFFFFF"/>
        </w:rPr>
        <w:t>SĘPÓLNIE KRAJEŃSKIM</w:t>
      </w:r>
    </w:p>
    <w:p w:rsidR="00AB3F8C" w:rsidRPr="0055412B" w:rsidRDefault="00AB3F8C" w:rsidP="00AB3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1440"/>
        <w:jc w:val="center"/>
        <w:rPr>
          <w:shd w:val="clear" w:color="auto" w:fill="FFFFFF"/>
        </w:rPr>
      </w:pPr>
      <w:r w:rsidRPr="0055412B">
        <w:rPr>
          <w:shd w:val="clear" w:color="auto" w:fill="FFFFFF"/>
        </w:rPr>
        <w:t xml:space="preserve">                               z dnia </w:t>
      </w:r>
      <w:r>
        <w:rPr>
          <w:shd w:val="clear" w:color="auto" w:fill="FFFFFF"/>
        </w:rPr>
        <w:t>2</w:t>
      </w:r>
      <w:r w:rsidR="00867D2F">
        <w:rPr>
          <w:shd w:val="clear" w:color="auto" w:fill="FFFFFF"/>
        </w:rPr>
        <w:t>7</w:t>
      </w:r>
      <w:r>
        <w:rPr>
          <w:shd w:val="clear" w:color="auto" w:fill="FFFFFF"/>
        </w:rPr>
        <w:t xml:space="preserve"> </w:t>
      </w:r>
      <w:r w:rsidR="00867D2F">
        <w:rPr>
          <w:shd w:val="clear" w:color="auto" w:fill="FFFFFF"/>
        </w:rPr>
        <w:t>grudnia</w:t>
      </w:r>
      <w:r>
        <w:rPr>
          <w:shd w:val="clear" w:color="auto" w:fill="FFFFFF"/>
        </w:rPr>
        <w:t xml:space="preserve"> </w:t>
      </w:r>
      <w:r w:rsidRPr="0055412B">
        <w:rPr>
          <w:shd w:val="clear" w:color="auto" w:fill="FFFFFF"/>
        </w:rPr>
        <w:t>201</w:t>
      </w:r>
      <w:r>
        <w:rPr>
          <w:shd w:val="clear" w:color="auto" w:fill="FFFFFF"/>
        </w:rPr>
        <w:t>7</w:t>
      </w:r>
      <w:r w:rsidRPr="0055412B">
        <w:rPr>
          <w:shd w:val="clear" w:color="auto" w:fill="FFFFFF"/>
        </w:rPr>
        <w:t xml:space="preserve"> r.</w:t>
      </w:r>
    </w:p>
    <w:p w:rsidR="00AB3F8C" w:rsidRDefault="00AB3F8C" w:rsidP="00AB3F8C">
      <w:pPr>
        <w:tabs>
          <w:tab w:val="left" w:pos="8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830" w:right="1440" w:firstLine="2640"/>
        <w:rPr>
          <w:shd w:val="clear" w:color="auto" w:fill="FFFFFF"/>
        </w:rPr>
      </w:pPr>
    </w:p>
    <w:p w:rsidR="00EA1A04" w:rsidRPr="00924246" w:rsidRDefault="00EA1A04" w:rsidP="00AB3F8C">
      <w:pPr>
        <w:tabs>
          <w:tab w:val="left" w:pos="8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830" w:right="1440" w:firstLine="2640"/>
        <w:rPr>
          <w:shd w:val="clear" w:color="auto" w:fill="FFFFFF"/>
        </w:rPr>
      </w:pPr>
    </w:p>
    <w:p w:rsidR="00AB3F8C" w:rsidRPr="00924246" w:rsidRDefault="00AB3F8C" w:rsidP="00AB3F8C">
      <w:pPr>
        <w:tabs>
          <w:tab w:val="left" w:pos="900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w sprawie udzielenia dotacji dla Powiatu Sępoleńskiego</w:t>
      </w:r>
    </w:p>
    <w:p w:rsidR="00AB3F8C" w:rsidRPr="00924246" w:rsidRDefault="00AB3F8C" w:rsidP="00AB3F8C">
      <w:pPr>
        <w:tabs>
          <w:tab w:val="left" w:pos="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/>
        <w:ind w:left="67"/>
        <w:jc w:val="both"/>
        <w:rPr>
          <w:sz w:val="16"/>
          <w:szCs w:val="16"/>
          <w:shd w:val="clear" w:color="auto" w:fill="FFFFFF"/>
        </w:rPr>
      </w:pPr>
    </w:p>
    <w:p w:rsidR="00AB3F8C" w:rsidRPr="00EA1A04" w:rsidRDefault="00AB3F8C" w:rsidP="00EA1A04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67" w:right="-18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EA1A04">
        <w:rPr>
          <w:shd w:val="clear" w:color="auto" w:fill="FFFFFF"/>
        </w:rPr>
        <w:t xml:space="preserve">Na podstawie art. 10 ust. 2 i art. 18 ust. 2 pkt 15 ustawy z dnia 8 marca 1990 r. o samorządzie gminnym </w:t>
      </w:r>
      <w:r w:rsidRPr="00EA1A04">
        <w:t xml:space="preserve">(Dz. U. z 2017 r. poz. 1875) </w:t>
      </w:r>
      <w:r w:rsidRPr="00EA1A04">
        <w:rPr>
          <w:shd w:val="clear" w:color="auto" w:fill="FFFFFF"/>
        </w:rPr>
        <w:t xml:space="preserve">oraz art. 216 ust. 2 pkt 5 i art. 220 ust. 1-2 ustawy z dnia 27 sierpnia 2009 r. o finansach publicznych </w:t>
      </w:r>
      <w:r w:rsidRPr="00EA1A04">
        <w:t>(Dz. U. z 201</w:t>
      </w:r>
      <w:r w:rsidR="009A0F95">
        <w:t>7</w:t>
      </w:r>
      <w:r w:rsidRPr="00EA1A04">
        <w:t xml:space="preserve"> r. poz. </w:t>
      </w:r>
      <w:r w:rsidR="009A0F95">
        <w:t>2077</w:t>
      </w:r>
      <w:r w:rsidRPr="00EA1A04">
        <w:t xml:space="preserve">), </w:t>
      </w:r>
      <w:r w:rsidRPr="00EA1A04">
        <w:rPr>
          <w:shd w:val="clear" w:color="auto" w:fill="FFFFFF"/>
        </w:rPr>
        <w:t>uchwala się co następuje:</w:t>
      </w:r>
    </w:p>
    <w:p w:rsidR="00AB3F8C" w:rsidRPr="00EA1A04" w:rsidRDefault="00EC4F74" w:rsidP="00EA1A04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67" w:right="-18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AB3F8C" w:rsidRPr="00EC4F74">
        <w:rPr>
          <w:b/>
          <w:shd w:val="clear" w:color="auto" w:fill="FFFFFF"/>
        </w:rPr>
        <w:t>§1.</w:t>
      </w:r>
      <w:r w:rsidR="00AB3F8C" w:rsidRPr="00EA1A04">
        <w:rPr>
          <w:shd w:val="clear" w:color="auto" w:fill="FFFFFF"/>
        </w:rPr>
        <w:t xml:space="preserve"> </w:t>
      </w:r>
      <w:r w:rsidR="00897CAC" w:rsidRPr="00EA1A04">
        <w:rPr>
          <w:shd w:val="clear" w:color="auto" w:fill="FFFFFF"/>
        </w:rPr>
        <w:t xml:space="preserve">1. </w:t>
      </w:r>
      <w:r w:rsidR="00AB3F8C" w:rsidRPr="00EA1A04">
        <w:rPr>
          <w:shd w:val="clear" w:color="auto" w:fill="FFFFFF"/>
        </w:rPr>
        <w:t>Udziela się z budżetu Gminy Sępólno Krajeńskie dotacji celowej w kwocie 19 931,00zł (słownie: dziewiętnaście tysięcy dziewięćset trzydzieści jeden złotych 00/100) na rzecz Powiatu Sępoleńskiego na dofinansowanie zadań związanych z usuwaniem skutków nawałni</w:t>
      </w:r>
      <w:r w:rsidR="007F2541">
        <w:rPr>
          <w:shd w:val="clear" w:color="auto" w:fill="FFFFFF"/>
        </w:rPr>
        <w:t>cy</w:t>
      </w:r>
      <w:r w:rsidR="00AB3F8C" w:rsidRPr="00EA1A04">
        <w:rPr>
          <w:shd w:val="clear" w:color="auto" w:fill="FFFFFF"/>
        </w:rPr>
        <w:t>.</w:t>
      </w:r>
    </w:p>
    <w:p w:rsidR="00897CAC" w:rsidRPr="00EA1A04" w:rsidRDefault="00897CAC" w:rsidP="00EA1A04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67" w:right="-180"/>
        <w:jc w:val="both"/>
      </w:pPr>
      <w:r w:rsidRPr="00EA1A04">
        <w:rPr>
          <w:shd w:val="clear" w:color="auto" w:fill="FFFFFF"/>
        </w:rPr>
        <w:t>2.</w:t>
      </w:r>
      <w:r w:rsidRPr="00EA1A04">
        <w:t xml:space="preserve"> </w:t>
      </w:r>
      <w:r w:rsidRPr="00EA1A04">
        <w:rPr>
          <w:shd w:val="clear" w:color="auto" w:fill="FFFFFF"/>
        </w:rPr>
        <w:t>Udziela się z budżetu Gminy Sępólno Krajeńskie dotacji celowej w kwocie 2 650,00zł (słownie: dwa</w:t>
      </w:r>
      <w:r w:rsidR="00EA1A04" w:rsidRPr="00EA1A04">
        <w:rPr>
          <w:shd w:val="clear" w:color="auto" w:fill="FFFFFF"/>
        </w:rPr>
        <w:t xml:space="preserve"> </w:t>
      </w:r>
      <w:r w:rsidRPr="00EA1A04">
        <w:rPr>
          <w:shd w:val="clear" w:color="auto" w:fill="FFFFFF"/>
        </w:rPr>
        <w:t>tysiące</w:t>
      </w:r>
      <w:r w:rsidR="00EA1A04" w:rsidRPr="00EA1A04">
        <w:rPr>
          <w:shd w:val="clear" w:color="auto" w:fill="FFFFFF"/>
        </w:rPr>
        <w:t xml:space="preserve"> sześćset</w:t>
      </w:r>
      <w:r w:rsidRPr="00EA1A04">
        <w:rPr>
          <w:shd w:val="clear" w:color="auto" w:fill="FFFFFF"/>
        </w:rPr>
        <w:t xml:space="preserve"> </w:t>
      </w:r>
      <w:r w:rsidR="00EA1A04" w:rsidRPr="00EA1A04">
        <w:rPr>
          <w:shd w:val="clear" w:color="auto" w:fill="FFFFFF"/>
        </w:rPr>
        <w:t xml:space="preserve">pięćdziesiąt </w:t>
      </w:r>
      <w:r w:rsidRPr="00EA1A04">
        <w:rPr>
          <w:shd w:val="clear" w:color="auto" w:fill="FFFFFF"/>
        </w:rPr>
        <w:t>złotych 00/100) na rzecz Powiatu Sępoleńskiego na dofinansowanie</w:t>
      </w:r>
      <w:r w:rsidR="00690AAE">
        <w:rPr>
          <w:shd w:val="clear" w:color="auto" w:fill="FFFFFF"/>
        </w:rPr>
        <w:t xml:space="preserve"> zakupu garażu dwustanowiskowego na samochody operacyjne Państwowej Straży Pożarnej w Sępólnie Krajeńskim.</w:t>
      </w:r>
    </w:p>
    <w:p w:rsidR="00237375" w:rsidRPr="00EA1A04" w:rsidRDefault="00EA1A04" w:rsidP="00EC4F74">
      <w:pPr>
        <w:spacing w:line="360" w:lineRule="auto"/>
        <w:ind w:firstLine="708"/>
        <w:jc w:val="both"/>
        <w:rPr>
          <w:shd w:val="clear" w:color="auto" w:fill="FFFFFF"/>
        </w:rPr>
      </w:pPr>
      <w:r w:rsidRPr="00EC4F74">
        <w:rPr>
          <w:b/>
          <w:shd w:val="clear" w:color="auto" w:fill="FFFFFF"/>
        </w:rPr>
        <w:t>§2.</w:t>
      </w:r>
      <w:r w:rsidRPr="00EA1A04">
        <w:rPr>
          <w:shd w:val="clear" w:color="auto" w:fill="FFFFFF"/>
        </w:rPr>
        <w:t xml:space="preserve"> Szczegółowe warunki udzielania dotacji, przeznaczenia i jej rozliczania określi umowa zawarta przez Gminę Sępólno Krajeńskie i Powiat Sępoleński.</w:t>
      </w:r>
    </w:p>
    <w:p w:rsidR="00EA1A04" w:rsidRPr="00EA1A04" w:rsidRDefault="00EA1A04" w:rsidP="00EC4F74">
      <w:pPr>
        <w:spacing w:line="360" w:lineRule="auto"/>
        <w:ind w:firstLine="708"/>
        <w:jc w:val="both"/>
        <w:rPr>
          <w:shd w:val="clear" w:color="auto" w:fill="FFFFFF"/>
        </w:rPr>
      </w:pPr>
      <w:r w:rsidRPr="00EC4F74">
        <w:rPr>
          <w:b/>
          <w:shd w:val="clear" w:color="auto" w:fill="FFFFFF"/>
        </w:rPr>
        <w:t>§3.</w:t>
      </w:r>
      <w:r w:rsidRPr="00EA1A04">
        <w:rPr>
          <w:shd w:val="clear" w:color="auto" w:fill="FFFFFF"/>
        </w:rPr>
        <w:t xml:space="preserve"> Wykonanie uchwały powierza się Burmistrzowi Sępólna Krajeńskiego.</w:t>
      </w:r>
    </w:p>
    <w:p w:rsidR="00EA1A04" w:rsidRDefault="00EA1A04" w:rsidP="00EC4F74">
      <w:pPr>
        <w:spacing w:line="360" w:lineRule="auto"/>
        <w:ind w:firstLine="708"/>
        <w:jc w:val="both"/>
        <w:rPr>
          <w:shd w:val="clear" w:color="auto" w:fill="FFFFFF"/>
        </w:rPr>
      </w:pPr>
      <w:r w:rsidRPr="00EC4F74">
        <w:rPr>
          <w:b/>
          <w:shd w:val="clear" w:color="auto" w:fill="FFFFFF"/>
        </w:rPr>
        <w:t>§4.</w:t>
      </w:r>
      <w:r w:rsidRPr="00EA1A04">
        <w:rPr>
          <w:shd w:val="clear" w:color="auto" w:fill="FFFFFF"/>
        </w:rPr>
        <w:t xml:space="preserve"> Uchwała wchodzi w życie z dniem podjęcia.</w:t>
      </w: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EA1A04" w:rsidRPr="00FB3A72" w:rsidRDefault="00EA1A04" w:rsidP="00EA1A04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FB3A72">
        <w:rPr>
          <w:sz w:val="28"/>
          <w:szCs w:val="28"/>
        </w:rPr>
        <w:lastRenderedPageBreak/>
        <w:t xml:space="preserve">Uzasadnienie </w:t>
      </w:r>
      <w:r>
        <w:rPr>
          <w:b/>
          <w:bCs/>
        </w:rPr>
        <w:t>do UCHWAŁY Nr XX</w:t>
      </w:r>
      <w:r w:rsidR="00867D2F">
        <w:rPr>
          <w:b/>
          <w:bCs/>
        </w:rPr>
        <w:t>XIX</w:t>
      </w:r>
      <w:r>
        <w:rPr>
          <w:b/>
          <w:bCs/>
        </w:rPr>
        <w:t>/…./2017</w:t>
      </w:r>
    </w:p>
    <w:p w:rsidR="00EA1A04" w:rsidRPr="00FB3A72" w:rsidRDefault="00EA1A04" w:rsidP="00EA1A04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shd w:val="clear" w:color="auto" w:fill="FFFFFF"/>
        </w:rPr>
      </w:pPr>
      <w:r w:rsidRPr="00FB3A72">
        <w:rPr>
          <w:b/>
          <w:bCs/>
        </w:rPr>
        <w:t>RADY MIEJSKIEJ  W SĘPÓLNIE KRAJ</w:t>
      </w:r>
      <w:r>
        <w:rPr>
          <w:b/>
          <w:bCs/>
        </w:rPr>
        <w:t xml:space="preserve">EŃSKIM </w:t>
      </w:r>
    </w:p>
    <w:p w:rsidR="00EA1A04" w:rsidRPr="0055412B" w:rsidRDefault="00EA1A04" w:rsidP="00EA1A04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b/>
          <w:bCs/>
        </w:rPr>
      </w:pPr>
      <w:r w:rsidRPr="0055412B">
        <w:rPr>
          <w:b/>
          <w:bCs/>
        </w:rPr>
        <w:t xml:space="preserve">z dnia </w:t>
      </w:r>
      <w:r>
        <w:rPr>
          <w:b/>
          <w:bCs/>
        </w:rPr>
        <w:t>2</w:t>
      </w:r>
      <w:r w:rsidR="00867D2F">
        <w:rPr>
          <w:b/>
          <w:bCs/>
        </w:rPr>
        <w:t>7</w:t>
      </w:r>
      <w:r>
        <w:rPr>
          <w:b/>
          <w:bCs/>
        </w:rPr>
        <w:t xml:space="preserve"> </w:t>
      </w:r>
      <w:r w:rsidR="00867D2F">
        <w:rPr>
          <w:b/>
          <w:bCs/>
        </w:rPr>
        <w:t>grudnia</w:t>
      </w:r>
      <w:r>
        <w:rPr>
          <w:b/>
          <w:bCs/>
        </w:rPr>
        <w:t xml:space="preserve"> 2017</w:t>
      </w:r>
      <w:r w:rsidRPr="0055412B">
        <w:rPr>
          <w:b/>
          <w:bCs/>
        </w:rPr>
        <w:t xml:space="preserve"> r.</w:t>
      </w:r>
    </w:p>
    <w:p w:rsidR="00EA1A04" w:rsidRDefault="00EA1A04" w:rsidP="00EA1A04">
      <w:pPr>
        <w:spacing w:line="360" w:lineRule="auto"/>
        <w:jc w:val="both"/>
        <w:rPr>
          <w:shd w:val="clear" w:color="auto" w:fill="FFFFFF"/>
        </w:rPr>
      </w:pPr>
    </w:p>
    <w:p w:rsidR="0078743A" w:rsidRDefault="0078743A" w:rsidP="00EA1A04">
      <w:pPr>
        <w:spacing w:line="360" w:lineRule="auto"/>
        <w:jc w:val="both"/>
        <w:rPr>
          <w:shd w:val="clear" w:color="auto" w:fill="FFFFFF"/>
        </w:rPr>
      </w:pPr>
    </w:p>
    <w:p w:rsidR="00EA1A04" w:rsidRDefault="00690AAE" w:rsidP="00EC4F74">
      <w:pPr>
        <w:spacing w:line="360" w:lineRule="auto"/>
        <w:ind w:firstLine="708"/>
        <w:jc w:val="both"/>
        <w:rPr>
          <w:shd w:val="clear" w:color="auto" w:fill="FFFFFF"/>
        </w:rPr>
      </w:pPr>
      <w:r>
        <w:t xml:space="preserve">Uchwała dotyczy współfinansowania kosztów </w:t>
      </w:r>
      <w:r w:rsidR="00E751F0">
        <w:t xml:space="preserve">usuwania skutków </w:t>
      </w:r>
      <w:r w:rsidR="005730E8">
        <w:t xml:space="preserve">sierpniowej </w:t>
      </w:r>
      <w:r w:rsidR="00E751F0">
        <w:t xml:space="preserve">nawałnicy przez wojsko na terenie Gminy Sępólno Krajeńskie </w:t>
      </w:r>
      <w:r>
        <w:t xml:space="preserve">oraz </w:t>
      </w:r>
      <w:r>
        <w:rPr>
          <w:shd w:val="clear" w:color="auto" w:fill="FFFFFF"/>
        </w:rPr>
        <w:t>dofinansowania zakupu garażu dwustanowiskowego na samochody operacyjne Państwowej Straży Pożarnej w Sępólnie Krajeńskim.</w:t>
      </w:r>
    </w:p>
    <w:p w:rsidR="00867D2F" w:rsidRDefault="00867D2F" w:rsidP="00867D2F">
      <w:pPr>
        <w:autoSpaceDE w:val="0"/>
        <w:autoSpaceDN w:val="0"/>
        <w:adjustRightInd w:val="0"/>
        <w:spacing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Projekt uchwały został przedstawiony na Komisji Budżetu i Handlu Rady Miejskiej w Sępólnie Krajeńskim i zaopiniowany pozytywnie.</w:t>
      </w:r>
    </w:p>
    <w:p w:rsidR="00867D2F" w:rsidRDefault="00867D2F" w:rsidP="00867D2F">
      <w:pPr>
        <w:spacing w:line="360" w:lineRule="auto"/>
        <w:jc w:val="both"/>
      </w:pPr>
    </w:p>
    <w:p w:rsidR="00867D2F" w:rsidRPr="00EA1A04" w:rsidRDefault="00867D2F" w:rsidP="00867D2F">
      <w:pPr>
        <w:spacing w:line="360" w:lineRule="auto"/>
        <w:jc w:val="both"/>
      </w:pPr>
      <w:r>
        <w:t>A.B.</w:t>
      </w:r>
    </w:p>
    <w:sectPr w:rsidR="00867D2F" w:rsidRPr="00EA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8C"/>
    <w:rsid w:val="00237375"/>
    <w:rsid w:val="005730E8"/>
    <w:rsid w:val="00690AAE"/>
    <w:rsid w:val="0078743A"/>
    <w:rsid w:val="007F2541"/>
    <w:rsid w:val="00867D2F"/>
    <w:rsid w:val="00897CAC"/>
    <w:rsid w:val="009A0F95"/>
    <w:rsid w:val="00AB3F8C"/>
    <w:rsid w:val="00E751F0"/>
    <w:rsid w:val="00EA1A04"/>
    <w:rsid w:val="00E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CD21"/>
  <w15:chartTrackingRefBased/>
  <w15:docId w15:val="{D65B4AE7-595F-4EB4-9F7F-FC0B609D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0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Kabacińska</cp:lastModifiedBy>
  <cp:revision>8</cp:revision>
  <cp:lastPrinted>2017-12-05T10:16:00Z</cp:lastPrinted>
  <dcterms:created xsi:type="dcterms:W3CDTF">2017-11-28T07:30:00Z</dcterms:created>
  <dcterms:modified xsi:type="dcterms:W3CDTF">2017-12-05T10:16:00Z</dcterms:modified>
</cp:coreProperties>
</file>