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5F0" w:rsidRPr="0023444B" w:rsidRDefault="004705F0" w:rsidP="00F212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23444B">
        <w:rPr>
          <w:rFonts w:ascii="Times New Roman" w:hAnsi="Times New Roman"/>
          <w:b/>
          <w:sz w:val="24"/>
          <w:szCs w:val="24"/>
          <w:lang w:eastAsia="pl-PL"/>
        </w:rPr>
        <w:t>Protokół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Nr 52/2018</w:t>
      </w:r>
    </w:p>
    <w:p w:rsidR="004705F0" w:rsidRPr="0023444B" w:rsidRDefault="004705F0" w:rsidP="00F212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23444B">
        <w:rPr>
          <w:rFonts w:ascii="Times New Roman" w:hAnsi="Times New Roman"/>
          <w:b/>
          <w:sz w:val="24"/>
          <w:szCs w:val="24"/>
          <w:lang w:eastAsia="pl-PL"/>
        </w:rPr>
        <w:t xml:space="preserve">z posiedzenia Komisji Statutowej i Pomocy Społecznej Rady Miejskiej w Sępólnie Krajeńskim w dniu </w:t>
      </w:r>
      <w:r>
        <w:rPr>
          <w:rFonts w:ascii="Times New Roman" w:hAnsi="Times New Roman"/>
          <w:b/>
          <w:sz w:val="24"/>
          <w:szCs w:val="24"/>
          <w:lang w:eastAsia="pl-PL"/>
        </w:rPr>
        <w:t>11 kwietnia</w:t>
      </w:r>
      <w:r w:rsidRPr="0023444B">
        <w:rPr>
          <w:rFonts w:ascii="Times New Roman" w:hAnsi="Times New Roman"/>
          <w:b/>
          <w:sz w:val="24"/>
          <w:szCs w:val="24"/>
          <w:lang w:eastAsia="pl-PL"/>
        </w:rPr>
        <w:t xml:space="preserve"> 2018r.</w:t>
      </w:r>
    </w:p>
    <w:p w:rsidR="004705F0" w:rsidRDefault="004705F0" w:rsidP="00F212BD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eastAsia="pl-PL"/>
        </w:rPr>
      </w:pPr>
    </w:p>
    <w:p w:rsidR="004705F0" w:rsidRPr="0023444B" w:rsidRDefault="004705F0" w:rsidP="00F212BD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eastAsia="pl-PL"/>
        </w:rPr>
      </w:pPr>
    </w:p>
    <w:p w:rsidR="004705F0" w:rsidRDefault="004705F0" w:rsidP="00F212B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32"/>
          <w:lang w:eastAsia="pl-PL"/>
        </w:rPr>
      </w:pPr>
      <w:r w:rsidRPr="0023444B">
        <w:rPr>
          <w:rFonts w:ascii="Times New Roman" w:hAnsi="Times New Roman"/>
          <w:sz w:val="24"/>
          <w:szCs w:val="32"/>
          <w:lang w:eastAsia="pl-PL"/>
        </w:rPr>
        <w:t xml:space="preserve">   W posiedzeniu udział wzięli członkowie Komisji wg załączonej listy obecności oraz zaprosz</w:t>
      </w:r>
      <w:r>
        <w:rPr>
          <w:rFonts w:ascii="Times New Roman" w:hAnsi="Times New Roman"/>
          <w:sz w:val="24"/>
          <w:szCs w:val="32"/>
          <w:lang w:eastAsia="pl-PL"/>
        </w:rPr>
        <w:t xml:space="preserve">eni goście: </w:t>
      </w:r>
    </w:p>
    <w:p w:rsidR="004705F0" w:rsidRDefault="004705F0" w:rsidP="00F212B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32"/>
          <w:lang w:eastAsia="pl-PL"/>
        </w:rPr>
      </w:pPr>
      <w:r>
        <w:rPr>
          <w:rFonts w:ascii="Times New Roman" w:hAnsi="Times New Roman"/>
          <w:sz w:val="24"/>
          <w:szCs w:val="32"/>
          <w:lang w:eastAsia="pl-PL"/>
        </w:rPr>
        <w:t xml:space="preserve">Pracownik Ośrodka Pomocy Społecznej – Natasza </w:t>
      </w:r>
      <w:proofErr w:type="spellStart"/>
      <w:r>
        <w:rPr>
          <w:rFonts w:ascii="Times New Roman" w:hAnsi="Times New Roman"/>
          <w:sz w:val="24"/>
          <w:szCs w:val="32"/>
          <w:lang w:eastAsia="pl-PL"/>
        </w:rPr>
        <w:t>Ksobiak</w:t>
      </w:r>
      <w:proofErr w:type="spellEnd"/>
      <w:r>
        <w:rPr>
          <w:rFonts w:ascii="Times New Roman" w:hAnsi="Times New Roman"/>
          <w:sz w:val="24"/>
          <w:szCs w:val="32"/>
          <w:lang w:eastAsia="pl-PL"/>
        </w:rPr>
        <w:t xml:space="preserve">; </w:t>
      </w:r>
    </w:p>
    <w:p w:rsidR="004705F0" w:rsidRDefault="004705F0" w:rsidP="00F212B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32"/>
          <w:lang w:eastAsia="pl-PL"/>
        </w:rPr>
      </w:pPr>
      <w:r>
        <w:rPr>
          <w:rFonts w:ascii="Times New Roman" w:hAnsi="Times New Roman"/>
          <w:sz w:val="24"/>
          <w:szCs w:val="32"/>
          <w:lang w:eastAsia="pl-PL"/>
        </w:rPr>
        <w:t xml:space="preserve">Pracownik Ośrodka Pomocy Społecznej – Beata Rogowska; </w:t>
      </w:r>
    </w:p>
    <w:p w:rsidR="004705F0" w:rsidRDefault="004705F0" w:rsidP="00F212B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32"/>
          <w:lang w:eastAsia="pl-PL"/>
        </w:rPr>
      </w:pPr>
      <w:r>
        <w:rPr>
          <w:rFonts w:ascii="Times New Roman" w:hAnsi="Times New Roman"/>
          <w:sz w:val="24"/>
          <w:szCs w:val="32"/>
          <w:lang w:eastAsia="pl-PL"/>
        </w:rPr>
        <w:t xml:space="preserve">Pracownik Ośrodka Pomocy Społecznej – Anna Lubińska;   </w:t>
      </w:r>
    </w:p>
    <w:p w:rsidR="004705F0" w:rsidRDefault="004705F0" w:rsidP="00F212B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32"/>
          <w:lang w:eastAsia="pl-PL"/>
        </w:rPr>
      </w:pPr>
      <w:r>
        <w:rPr>
          <w:rFonts w:ascii="Times New Roman" w:hAnsi="Times New Roman"/>
          <w:sz w:val="24"/>
          <w:szCs w:val="32"/>
          <w:lang w:eastAsia="pl-PL"/>
        </w:rPr>
        <w:t xml:space="preserve">Inspektor Referatu Spraw Obywatelskich – Beata Kozłowska; </w:t>
      </w:r>
    </w:p>
    <w:p w:rsidR="004705F0" w:rsidRDefault="004705F0" w:rsidP="00F212B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32"/>
          <w:lang w:eastAsia="pl-PL"/>
        </w:rPr>
      </w:pPr>
      <w:r>
        <w:rPr>
          <w:rFonts w:ascii="Times New Roman" w:hAnsi="Times New Roman"/>
          <w:sz w:val="24"/>
          <w:szCs w:val="32"/>
          <w:lang w:eastAsia="pl-PL"/>
        </w:rPr>
        <w:t xml:space="preserve">Inspektor Referatu Organizacyjnego – Tomasz Dix.   </w:t>
      </w:r>
    </w:p>
    <w:p w:rsidR="004705F0" w:rsidRPr="00F212BD" w:rsidRDefault="004705F0" w:rsidP="00F212BD">
      <w:pPr>
        <w:spacing w:after="0" w:line="240" w:lineRule="auto"/>
        <w:jc w:val="both"/>
        <w:rPr>
          <w:rFonts w:ascii="Times New Roman" w:hAnsi="Times New Roman"/>
          <w:sz w:val="24"/>
          <w:szCs w:val="32"/>
          <w:lang w:eastAsia="pl-PL"/>
        </w:rPr>
      </w:pPr>
    </w:p>
    <w:p w:rsidR="004705F0" w:rsidRDefault="004705F0" w:rsidP="00F212B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32"/>
          <w:lang w:eastAsia="pl-PL"/>
        </w:rPr>
      </w:pPr>
      <w:r>
        <w:rPr>
          <w:rFonts w:ascii="Times New Roman" w:hAnsi="Times New Roman"/>
          <w:sz w:val="24"/>
          <w:szCs w:val="32"/>
          <w:lang w:eastAsia="pl-PL"/>
        </w:rPr>
        <w:t xml:space="preserve">Posiedzenie otworzyła Przewodnicząca Komisji Pani Danuta </w:t>
      </w:r>
      <w:proofErr w:type="spellStart"/>
      <w:r>
        <w:rPr>
          <w:rFonts w:ascii="Times New Roman" w:hAnsi="Times New Roman"/>
          <w:sz w:val="24"/>
          <w:szCs w:val="32"/>
          <w:lang w:eastAsia="pl-PL"/>
        </w:rPr>
        <w:t>Wańke</w:t>
      </w:r>
      <w:proofErr w:type="spellEnd"/>
      <w:r>
        <w:rPr>
          <w:rFonts w:ascii="Times New Roman" w:hAnsi="Times New Roman"/>
          <w:sz w:val="24"/>
          <w:szCs w:val="32"/>
          <w:lang w:eastAsia="pl-PL"/>
        </w:rPr>
        <w:t xml:space="preserve">, która po powitaniu zebranych zaproponowała następujący jego porządek; </w:t>
      </w:r>
    </w:p>
    <w:p w:rsidR="004705F0" w:rsidRPr="00F212BD" w:rsidRDefault="004705F0" w:rsidP="00F212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bookmarkStart w:id="0" w:name="_Hlk478122843"/>
    </w:p>
    <w:p w:rsidR="004705F0" w:rsidRDefault="004705F0" w:rsidP="00EC070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212BD">
        <w:rPr>
          <w:rFonts w:ascii="Times New Roman" w:hAnsi="Times New Roman"/>
          <w:sz w:val="24"/>
          <w:szCs w:val="24"/>
          <w:lang w:eastAsia="pl-PL"/>
        </w:rPr>
        <w:t xml:space="preserve">Otwarcie posiedzenia i przyjęcie porządku; </w:t>
      </w:r>
    </w:p>
    <w:p w:rsidR="004705F0" w:rsidRPr="00055DCF" w:rsidRDefault="004705F0" w:rsidP="00EC070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212BD">
        <w:rPr>
          <w:rFonts w:ascii="Times New Roman" w:hAnsi="Times New Roman"/>
          <w:sz w:val="24"/>
          <w:szCs w:val="24"/>
          <w:lang w:eastAsia="pl-PL"/>
        </w:rPr>
        <w:t>Informacja w zakresie współpracy z organizacjami pozarządowymi za 2</w:t>
      </w:r>
      <w:r>
        <w:rPr>
          <w:rFonts w:ascii="Times New Roman" w:hAnsi="Times New Roman"/>
          <w:sz w:val="24"/>
          <w:szCs w:val="24"/>
          <w:lang w:eastAsia="pl-PL"/>
        </w:rPr>
        <w:t>01</w:t>
      </w:r>
      <w:r w:rsidRPr="00F212BD">
        <w:rPr>
          <w:rFonts w:ascii="Times New Roman" w:hAnsi="Times New Roman"/>
          <w:sz w:val="24"/>
          <w:szCs w:val="24"/>
          <w:lang w:eastAsia="pl-PL"/>
        </w:rPr>
        <w:t xml:space="preserve">7r.;   </w:t>
      </w:r>
    </w:p>
    <w:p w:rsidR="004705F0" w:rsidRDefault="004705F0" w:rsidP="00EC070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212BD">
        <w:rPr>
          <w:rFonts w:ascii="Times New Roman" w:hAnsi="Times New Roman"/>
          <w:sz w:val="24"/>
          <w:szCs w:val="24"/>
          <w:lang w:eastAsia="pl-PL"/>
        </w:rPr>
        <w:t>Sprawozdanie z działalności Ośrodka Pomocy Społecznej w tym sprawozdanie z realizacji Gminnego Programu Przeciwdziałania Przemocy w Rodzinie oraz Ochrony Ofiar Przemocy w Rodzinie za 2017r., sprawozdanie z realizacji Gminnego Programu Profilaktyki i Rozwiązywania Problemów Alkoholowych oraz Przeciwdziałania Narkomanii za 2017r.</w:t>
      </w:r>
      <w:r>
        <w:rPr>
          <w:rFonts w:ascii="Times New Roman" w:hAnsi="Times New Roman"/>
          <w:sz w:val="24"/>
          <w:szCs w:val="24"/>
          <w:lang w:eastAsia="pl-PL"/>
        </w:rPr>
        <w:t>,</w:t>
      </w:r>
      <w:r w:rsidRPr="00F212BD">
        <w:rPr>
          <w:rFonts w:ascii="Times New Roman" w:hAnsi="Times New Roman"/>
          <w:sz w:val="24"/>
          <w:szCs w:val="24"/>
          <w:lang w:eastAsia="pl-PL"/>
        </w:rPr>
        <w:t xml:space="preserve"> sprawozdanie z realizacji Gminnego Programu Wspierania Rodziny w Gminie za 2017r.</w:t>
      </w:r>
      <w:r w:rsidR="004929CB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oraz ocena zasobów pomocy społecznej</w:t>
      </w:r>
      <w:r w:rsidRPr="00F212BD">
        <w:rPr>
          <w:rFonts w:ascii="Times New Roman" w:hAnsi="Times New Roman"/>
          <w:sz w:val="24"/>
          <w:szCs w:val="24"/>
          <w:lang w:eastAsia="pl-PL"/>
        </w:rPr>
        <w:t xml:space="preserve">; </w:t>
      </w:r>
    </w:p>
    <w:p w:rsidR="004705F0" w:rsidRPr="00055DCF" w:rsidRDefault="004705F0" w:rsidP="00EC070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Opinia w sprawie projektu uchwały dot. podziału Gminy na stałe obwody głosowania; </w:t>
      </w:r>
    </w:p>
    <w:p w:rsidR="004705F0" w:rsidRPr="00F212BD" w:rsidRDefault="004705F0" w:rsidP="00EC070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212BD">
        <w:rPr>
          <w:rFonts w:ascii="Times New Roman" w:hAnsi="Times New Roman"/>
          <w:sz w:val="24"/>
          <w:szCs w:val="24"/>
          <w:lang w:eastAsia="pl-PL"/>
        </w:rPr>
        <w:t xml:space="preserve">Zatwierdzenie protokołu z poprzedniego posiedzenia Komisji;        </w:t>
      </w:r>
    </w:p>
    <w:p w:rsidR="004705F0" w:rsidRPr="00F212BD" w:rsidRDefault="004705F0" w:rsidP="00F212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212BD">
        <w:rPr>
          <w:rFonts w:ascii="Times New Roman" w:hAnsi="Times New Roman"/>
          <w:sz w:val="24"/>
          <w:szCs w:val="24"/>
          <w:lang w:eastAsia="pl-PL"/>
        </w:rPr>
        <w:t xml:space="preserve">Wolne wnioski i zakończenie. </w:t>
      </w:r>
    </w:p>
    <w:bookmarkEnd w:id="0"/>
    <w:p w:rsidR="004705F0" w:rsidRDefault="004705F0" w:rsidP="00F212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4705F0" w:rsidRDefault="004705F0" w:rsidP="00F212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W/w porządek posiedzenia przyjęto jednogłośnie.  </w:t>
      </w:r>
    </w:p>
    <w:p w:rsidR="004705F0" w:rsidRDefault="004705F0" w:rsidP="00055D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4705F0" w:rsidRDefault="004705F0" w:rsidP="00055D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4705F0" w:rsidRDefault="004705F0" w:rsidP="00055D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Ad.2. Inspektor Referatu Spraw Obywatelskich przedstawiła Komisji informację w zakresie współpracy z organizacjami pozarządowymi za 2017r. (informacja stanowi załącznik do niniejszego protokołu).  Pan Herder zapytał, jaka organizacja wnioskowała o środki na zorganizowanie dożynek gminnych. Pani Kozłowska odpowiedziała, że to była organizacja rolnicza</w:t>
      </w:r>
      <w:r w:rsidR="00404898">
        <w:rPr>
          <w:rFonts w:ascii="Times New Roman" w:hAnsi="Times New Roman"/>
          <w:sz w:val="24"/>
          <w:szCs w:val="24"/>
          <w:lang w:eastAsia="pl-PL"/>
        </w:rPr>
        <w:t>,</w:t>
      </w:r>
      <w:r w:rsidR="00FD7DFB">
        <w:rPr>
          <w:rFonts w:ascii="Times New Roman" w:hAnsi="Times New Roman"/>
          <w:sz w:val="24"/>
          <w:szCs w:val="24"/>
          <w:lang w:eastAsia="pl-PL"/>
        </w:rPr>
        <w:t xml:space="preserve"> Gminny Związek Rolników, K</w:t>
      </w:r>
      <w:r w:rsidR="00991AB3">
        <w:rPr>
          <w:rFonts w:ascii="Times New Roman" w:hAnsi="Times New Roman"/>
          <w:sz w:val="24"/>
          <w:szCs w:val="24"/>
          <w:lang w:eastAsia="pl-PL"/>
        </w:rPr>
        <w:t>ó</w:t>
      </w:r>
      <w:r w:rsidR="00FD7DFB">
        <w:rPr>
          <w:rFonts w:ascii="Times New Roman" w:hAnsi="Times New Roman"/>
          <w:sz w:val="24"/>
          <w:szCs w:val="24"/>
          <w:lang w:eastAsia="pl-PL"/>
        </w:rPr>
        <w:t>łek i Organizacji Rolniczych.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991AB3">
        <w:rPr>
          <w:rFonts w:ascii="Times New Roman" w:hAnsi="Times New Roman"/>
          <w:sz w:val="24"/>
          <w:szCs w:val="24"/>
          <w:lang w:eastAsia="pl-PL"/>
        </w:rPr>
        <w:t>Pan Herder z</w:t>
      </w:r>
      <w:r>
        <w:rPr>
          <w:rFonts w:ascii="Times New Roman" w:hAnsi="Times New Roman"/>
          <w:sz w:val="24"/>
          <w:szCs w:val="24"/>
          <w:lang w:eastAsia="pl-PL"/>
        </w:rPr>
        <w:t xml:space="preserve">apytał również czy narkomania ma tendencje wzrostową czy malejącą. Pani </w:t>
      </w:r>
      <w:r w:rsidR="004929CB">
        <w:rPr>
          <w:rFonts w:ascii="Times New Roman" w:hAnsi="Times New Roman"/>
          <w:sz w:val="24"/>
          <w:szCs w:val="24"/>
          <w:lang w:eastAsia="pl-PL"/>
        </w:rPr>
        <w:t xml:space="preserve">Kozłowska </w:t>
      </w:r>
      <w:r>
        <w:rPr>
          <w:rFonts w:ascii="Times New Roman" w:hAnsi="Times New Roman"/>
          <w:sz w:val="24"/>
          <w:szCs w:val="24"/>
          <w:lang w:eastAsia="pl-PL"/>
        </w:rPr>
        <w:t>odpowiedziała, że narkomania jak i alkoholizm ma tendencję wzrostową.</w:t>
      </w:r>
    </w:p>
    <w:p w:rsidR="004705F0" w:rsidRDefault="004705F0" w:rsidP="00055D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4705F0" w:rsidRDefault="004705F0" w:rsidP="00055D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Komisja przyjęła przedstawioną informację do wiadomości.   </w:t>
      </w:r>
    </w:p>
    <w:p w:rsidR="004705F0" w:rsidRDefault="004705F0" w:rsidP="00F212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4705F0" w:rsidRDefault="004705F0" w:rsidP="00F212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4705F0" w:rsidRDefault="004705F0" w:rsidP="00F212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Ad.3. </w:t>
      </w:r>
      <w:r w:rsidR="00730C51">
        <w:rPr>
          <w:rFonts w:ascii="Times New Roman" w:hAnsi="Times New Roman"/>
          <w:sz w:val="24"/>
          <w:szCs w:val="24"/>
          <w:lang w:eastAsia="pl-PL"/>
        </w:rPr>
        <w:t>Pracownice Ośr</w:t>
      </w:r>
      <w:r>
        <w:rPr>
          <w:rFonts w:ascii="Times New Roman" w:hAnsi="Times New Roman"/>
          <w:sz w:val="24"/>
          <w:szCs w:val="24"/>
          <w:lang w:eastAsia="pl-PL"/>
        </w:rPr>
        <w:t>odka Pomocy Społecznej przedstawił</w:t>
      </w:r>
      <w:r w:rsidR="00730C51">
        <w:rPr>
          <w:rFonts w:ascii="Times New Roman" w:hAnsi="Times New Roman"/>
          <w:sz w:val="24"/>
          <w:szCs w:val="24"/>
          <w:lang w:eastAsia="pl-PL"/>
        </w:rPr>
        <w:t>y</w:t>
      </w:r>
      <w:r>
        <w:rPr>
          <w:rFonts w:ascii="Times New Roman" w:hAnsi="Times New Roman"/>
          <w:sz w:val="24"/>
          <w:szCs w:val="24"/>
          <w:lang w:eastAsia="pl-PL"/>
        </w:rPr>
        <w:t xml:space="preserve"> Komisji sprawozdanie </w:t>
      </w:r>
      <w:r>
        <w:rPr>
          <w:rFonts w:ascii="Times New Roman" w:hAnsi="Times New Roman"/>
          <w:sz w:val="24"/>
          <w:szCs w:val="24"/>
          <w:lang w:eastAsia="pl-PL"/>
        </w:rPr>
        <w:br/>
        <w:t>z działalności Ośrodka Pomocy Społecznej za 2017r. w tym sprawozdanie z realizacji Gminnego Programu Przeciwdziałania Przemocy w Rodzinie oraz Ochrony Ofiar Przemocy w rodzinie za 2017r., sprawozdanie z realizacji Gminnego Programu Profilaktyki</w:t>
      </w:r>
      <w:r>
        <w:rPr>
          <w:rFonts w:ascii="Times New Roman" w:hAnsi="Times New Roman"/>
          <w:sz w:val="24"/>
          <w:szCs w:val="24"/>
          <w:lang w:eastAsia="pl-PL"/>
        </w:rPr>
        <w:br/>
        <w:t>i Rozwiązywania Problemów Alkoholowych oraz Przeciwdziałania Narkomanii za 2017r., sprawozdanie z realizacji Gminnego Programu Wspierania Rodziny w Gminie za 2017r. oraz ocen</w:t>
      </w:r>
      <w:r w:rsidR="00730C51">
        <w:rPr>
          <w:rFonts w:ascii="Times New Roman" w:hAnsi="Times New Roman"/>
          <w:sz w:val="24"/>
          <w:szCs w:val="24"/>
          <w:lang w:eastAsia="pl-PL"/>
        </w:rPr>
        <w:t>ę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B90DA4">
        <w:rPr>
          <w:rFonts w:ascii="Times New Roman" w:hAnsi="Times New Roman"/>
          <w:sz w:val="24"/>
          <w:szCs w:val="24"/>
          <w:lang w:eastAsia="pl-PL"/>
        </w:rPr>
        <w:t>zasobów pomocy społecznej (sprawozdania oraz ocena zasobów pomocy społecznej stanowią załączniki do niniejszego protokołu).  Pan Herder zapytał czy problem narkomanii</w:t>
      </w:r>
      <w:r w:rsidRPr="00B90DA4">
        <w:rPr>
          <w:rFonts w:ascii="Times New Roman" w:hAnsi="Times New Roman"/>
          <w:sz w:val="24"/>
          <w:szCs w:val="24"/>
          <w:lang w:eastAsia="pl-PL"/>
        </w:rPr>
        <w:br/>
      </w:r>
      <w:r w:rsidRPr="00B90DA4">
        <w:rPr>
          <w:rFonts w:ascii="Times New Roman" w:hAnsi="Times New Roman"/>
          <w:sz w:val="24"/>
          <w:szCs w:val="24"/>
          <w:lang w:eastAsia="pl-PL"/>
        </w:rPr>
        <w:lastRenderedPageBreak/>
        <w:t xml:space="preserve">i alkoholizmu jest wzrostowy czy malejący. Pani </w:t>
      </w:r>
      <w:r w:rsidRPr="00B90DA4">
        <w:rPr>
          <w:rFonts w:ascii="Times New Roman" w:hAnsi="Times New Roman"/>
          <w:sz w:val="24"/>
          <w:szCs w:val="32"/>
          <w:lang w:eastAsia="pl-PL"/>
        </w:rPr>
        <w:t>Rogowska powiedziała</w:t>
      </w:r>
      <w:r w:rsidRPr="00B90DA4">
        <w:rPr>
          <w:rFonts w:ascii="Times New Roman" w:hAnsi="Times New Roman"/>
          <w:sz w:val="24"/>
          <w:szCs w:val="24"/>
          <w:lang w:eastAsia="pl-PL"/>
        </w:rPr>
        <w:t xml:space="preserve">, że nie ma danych porównujących ten problem pomiędzy latami. Pani </w:t>
      </w:r>
      <w:r w:rsidRPr="00B90DA4">
        <w:rPr>
          <w:rFonts w:ascii="Times New Roman" w:hAnsi="Times New Roman"/>
          <w:sz w:val="24"/>
          <w:szCs w:val="32"/>
          <w:lang w:eastAsia="pl-PL"/>
        </w:rPr>
        <w:t>Lubińska</w:t>
      </w:r>
      <w:r w:rsidRPr="00B90DA4">
        <w:rPr>
          <w:rFonts w:ascii="Times New Roman" w:hAnsi="Times New Roman"/>
          <w:sz w:val="24"/>
          <w:szCs w:val="24"/>
          <w:lang w:eastAsia="pl-PL"/>
        </w:rPr>
        <w:t xml:space="preserve"> w odniesieniu do danych o uzależnionych od narkomanii i alkoholizmowi </w:t>
      </w:r>
      <w:r w:rsidR="004929CB">
        <w:rPr>
          <w:rFonts w:ascii="Times New Roman" w:hAnsi="Times New Roman"/>
          <w:sz w:val="24"/>
          <w:szCs w:val="24"/>
          <w:lang w:eastAsia="pl-PL"/>
        </w:rPr>
        <w:t>powiedziała</w:t>
      </w:r>
      <w:r w:rsidRPr="00B90DA4">
        <w:rPr>
          <w:rFonts w:ascii="Times New Roman" w:hAnsi="Times New Roman"/>
          <w:sz w:val="24"/>
          <w:szCs w:val="24"/>
          <w:lang w:eastAsia="pl-PL"/>
        </w:rPr>
        <w:t xml:space="preserve">, że </w:t>
      </w:r>
      <w:r w:rsidR="002F0573">
        <w:rPr>
          <w:rFonts w:ascii="Times New Roman" w:hAnsi="Times New Roman"/>
          <w:sz w:val="24"/>
          <w:szCs w:val="24"/>
          <w:lang w:eastAsia="pl-PL"/>
        </w:rPr>
        <w:t xml:space="preserve">w przypadku alkoholizmu </w:t>
      </w:r>
      <w:r w:rsidRPr="00B90DA4">
        <w:rPr>
          <w:rFonts w:ascii="Times New Roman" w:hAnsi="Times New Roman"/>
          <w:sz w:val="24"/>
          <w:szCs w:val="24"/>
          <w:lang w:eastAsia="pl-PL"/>
        </w:rPr>
        <w:t xml:space="preserve">jest mniej rodzin objętych pomocą, </w:t>
      </w:r>
      <w:r w:rsidR="002F0573">
        <w:rPr>
          <w:rFonts w:ascii="Times New Roman" w:hAnsi="Times New Roman"/>
          <w:sz w:val="24"/>
          <w:szCs w:val="24"/>
          <w:lang w:eastAsia="pl-PL"/>
        </w:rPr>
        <w:t>w 2016r. było 85, a w 2017r. 58</w:t>
      </w:r>
      <w:r w:rsidRPr="00B90DA4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="002F0573">
        <w:rPr>
          <w:rFonts w:ascii="Times New Roman" w:hAnsi="Times New Roman"/>
          <w:sz w:val="24"/>
          <w:szCs w:val="24"/>
          <w:lang w:eastAsia="pl-PL"/>
        </w:rPr>
        <w:t>W przypadku narkomanii w 2016r. opie</w:t>
      </w:r>
      <w:r w:rsidR="00DA62DD">
        <w:rPr>
          <w:rFonts w:ascii="Times New Roman" w:hAnsi="Times New Roman"/>
          <w:sz w:val="24"/>
          <w:szCs w:val="24"/>
          <w:lang w:eastAsia="pl-PL"/>
        </w:rPr>
        <w:t>ką</w:t>
      </w:r>
      <w:r w:rsidR="002F0573">
        <w:rPr>
          <w:rFonts w:ascii="Times New Roman" w:hAnsi="Times New Roman"/>
          <w:sz w:val="24"/>
          <w:szCs w:val="24"/>
          <w:lang w:eastAsia="pl-PL"/>
        </w:rPr>
        <w:t xml:space="preserve"> były objęte 2 rodziny, a w 2017r. tylko 1. </w:t>
      </w:r>
      <w:r w:rsidRPr="00B90DA4">
        <w:rPr>
          <w:rFonts w:ascii="Times New Roman" w:hAnsi="Times New Roman"/>
          <w:sz w:val="24"/>
          <w:szCs w:val="24"/>
          <w:lang w:eastAsia="pl-PL"/>
        </w:rPr>
        <w:t xml:space="preserve">Pan Wargin zapytał czy Rodzinny Dom Dziecka w Wąwelnie przejął od OPS jakieś dzieci. Pani </w:t>
      </w:r>
      <w:r w:rsidR="00804FBC">
        <w:rPr>
          <w:rFonts w:ascii="Times New Roman" w:hAnsi="Times New Roman"/>
          <w:sz w:val="24"/>
          <w:szCs w:val="24"/>
          <w:lang w:eastAsia="pl-PL"/>
        </w:rPr>
        <w:t>R</w:t>
      </w:r>
      <w:r w:rsidRPr="00B90DA4">
        <w:rPr>
          <w:rFonts w:ascii="Times New Roman" w:hAnsi="Times New Roman"/>
          <w:sz w:val="24"/>
          <w:szCs w:val="32"/>
          <w:lang w:eastAsia="pl-PL"/>
        </w:rPr>
        <w:t>ogowska</w:t>
      </w:r>
      <w:r w:rsidRPr="00B90DA4">
        <w:rPr>
          <w:rFonts w:ascii="Times New Roman" w:hAnsi="Times New Roman"/>
          <w:sz w:val="24"/>
          <w:szCs w:val="24"/>
          <w:lang w:eastAsia="pl-PL"/>
        </w:rPr>
        <w:t xml:space="preserve"> odpowiedziała, że  przebywa w tym miejscu</w:t>
      </w:r>
      <w:r w:rsidR="002F0573">
        <w:rPr>
          <w:rFonts w:ascii="Times New Roman" w:hAnsi="Times New Roman"/>
          <w:sz w:val="24"/>
          <w:szCs w:val="24"/>
          <w:lang w:eastAsia="pl-PL"/>
        </w:rPr>
        <w:t xml:space="preserve"> 1 dziecko z naszej Gminy.</w:t>
      </w:r>
      <w:r w:rsidRPr="00B90DA4">
        <w:rPr>
          <w:rFonts w:ascii="Times New Roman" w:hAnsi="Times New Roman"/>
          <w:sz w:val="24"/>
          <w:szCs w:val="24"/>
          <w:lang w:eastAsia="pl-PL"/>
        </w:rPr>
        <w:t xml:space="preserve"> Pan Herder zapytał czy wszystkie osoby pracujące w pogotowiu asystenckim są poddawane badaniom lekarskim. Pani </w:t>
      </w:r>
      <w:r w:rsidRPr="00B90DA4">
        <w:rPr>
          <w:rFonts w:ascii="Times New Roman" w:hAnsi="Times New Roman"/>
          <w:sz w:val="24"/>
          <w:szCs w:val="32"/>
          <w:lang w:eastAsia="pl-PL"/>
        </w:rPr>
        <w:t>Rogowska</w:t>
      </w:r>
      <w:r w:rsidRPr="00B90DA4">
        <w:rPr>
          <w:rFonts w:ascii="Times New Roman" w:hAnsi="Times New Roman"/>
          <w:sz w:val="24"/>
          <w:szCs w:val="24"/>
          <w:lang w:eastAsia="pl-PL"/>
        </w:rPr>
        <w:t xml:space="preserve"> odpowiedziała, że każda osoba podejmująca pracę musi wykonać badania z zakresu medycyny pracy. </w:t>
      </w:r>
      <w:r w:rsidR="00BA28CD">
        <w:rPr>
          <w:rFonts w:ascii="Times New Roman" w:hAnsi="Times New Roman"/>
          <w:sz w:val="24"/>
          <w:szCs w:val="24"/>
          <w:lang w:eastAsia="pl-PL"/>
        </w:rPr>
        <w:t xml:space="preserve">Pan Herder zapytał, czy 20 osób opiekujących się swoimi rodzicami również przechodzi badania lekarskie. Pani Rogowska odpowiedziała, że w tym  przypadku nie ma takiego wymogu. </w:t>
      </w:r>
    </w:p>
    <w:p w:rsidR="00BA28CD" w:rsidRPr="00B90DA4" w:rsidRDefault="00BA28CD" w:rsidP="00F212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4705F0" w:rsidRPr="00B90DA4" w:rsidRDefault="004705F0" w:rsidP="00F212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90DA4">
        <w:rPr>
          <w:rFonts w:ascii="Times New Roman" w:hAnsi="Times New Roman"/>
          <w:sz w:val="24"/>
          <w:szCs w:val="24"/>
          <w:lang w:eastAsia="pl-PL"/>
        </w:rPr>
        <w:t xml:space="preserve">Komisja przyjęła przedstawione sprawozdania oraz ocenę zasobów </w:t>
      </w:r>
      <w:r w:rsidR="00804FBC">
        <w:rPr>
          <w:rFonts w:ascii="Times New Roman" w:hAnsi="Times New Roman"/>
          <w:sz w:val="24"/>
          <w:szCs w:val="24"/>
          <w:lang w:eastAsia="pl-PL"/>
        </w:rPr>
        <w:t xml:space="preserve">pomocy społecznej </w:t>
      </w:r>
      <w:r w:rsidRPr="00B90DA4">
        <w:rPr>
          <w:rFonts w:ascii="Times New Roman" w:hAnsi="Times New Roman"/>
          <w:sz w:val="24"/>
          <w:szCs w:val="24"/>
          <w:lang w:eastAsia="pl-PL"/>
        </w:rPr>
        <w:t xml:space="preserve">do wiadomości. </w:t>
      </w:r>
    </w:p>
    <w:p w:rsidR="004705F0" w:rsidRPr="00B90DA4" w:rsidRDefault="004705F0" w:rsidP="00F212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4705F0" w:rsidRPr="00B90DA4" w:rsidRDefault="004705F0" w:rsidP="00055D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bookmarkStart w:id="1" w:name="_Hlk511908597"/>
    </w:p>
    <w:bookmarkEnd w:id="1"/>
    <w:p w:rsidR="004705F0" w:rsidRPr="00B90DA4" w:rsidRDefault="004705F0" w:rsidP="00055D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90DA4">
        <w:rPr>
          <w:rFonts w:ascii="Times New Roman" w:hAnsi="Times New Roman"/>
          <w:sz w:val="24"/>
          <w:szCs w:val="24"/>
          <w:lang w:eastAsia="pl-PL"/>
        </w:rPr>
        <w:t xml:space="preserve">Ad.4. Inspektor Referatu Organizacyjnego przedstawił Komisji projekt uchwały Rady Miejskiej w sprawie podziału Gminy na stałe obwody głosowania. </w:t>
      </w:r>
    </w:p>
    <w:p w:rsidR="004705F0" w:rsidRPr="00B90DA4" w:rsidRDefault="004705F0" w:rsidP="00055D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4705F0" w:rsidRPr="00B90DA4" w:rsidRDefault="004705F0" w:rsidP="00055D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90DA4">
        <w:rPr>
          <w:rFonts w:ascii="Times New Roman" w:hAnsi="Times New Roman"/>
          <w:sz w:val="24"/>
          <w:szCs w:val="24"/>
          <w:lang w:eastAsia="pl-PL"/>
        </w:rPr>
        <w:t xml:space="preserve">Komisja zaopiniowała jednogłośnie pozytywnie projekt przedstawionej uchwały.  </w:t>
      </w:r>
    </w:p>
    <w:p w:rsidR="004705F0" w:rsidRPr="00B90DA4" w:rsidRDefault="004705F0" w:rsidP="00F212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4705F0" w:rsidRPr="00B90DA4" w:rsidRDefault="004705F0" w:rsidP="00F212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4705F0" w:rsidRPr="00B90DA4" w:rsidRDefault="004705F0" w:rsidP="00F212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90DA4">
        <w:rPr>
          <w:rFonts w:ascii="Times New Roman" w:hAnsi="Times New Roman"/>
          <w:sz w:val="24"/>
          <w:szCs w:val="24"/>
          <w:lang w:eastAsia="pl-PL"/>
        </w:rPr>
        <w:t>Ad.5. Komisja zatwierdziła jednogłośnie protokół ze swojego poprzedniego posiedzenia</w:t>
      </w:r>
      <w:r w:rsidRPr="00B90DA4">
        <w:rPr>
          <w:rFonts w:ascii="Times New Roman" w:hAnsi="Times New Roman"/>
          <w:sz w:val="24"/>
          <w:szCs w:val="24"/>
          <w:lang w:eastAsia="pl-PL"/>
        </w:rPr>
        <w:br/>
        <w:t xml:space="preserve">w miesiącu marcu br. </w:t>
      </w:r>
    </w:p>
    <w:p w:rsidR="004705F0" w:rsidRPr="00B90DA4" w:rsidRDefault="004705F0" w:rsidP="00F212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4705F0" w:rsidRPr="00B90DA4" w:rsidRDefault="004705F0" w:rsidP="00F212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4705F0" w:rsidRPr="00B90DA4" w:rsidRDefault="004705F0" w:rsidP="00F212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90DA4">
        <w:rPr>
          <w:rFonts w:ascii="Times New Roman" w:hAnsi="Times New Roman"/>
          <w:sz w:val="24"/>
          <w:szCs w:val="24"/>
          <w:lang w:eastAsia="pl-PL"/>
        </w:rPr>
        <w:t xml:space="preserve">Ad.6. W wolnych wnioskach poruszono następujące sprawy: </w:t>
      </w:r>
    </w:p>
    <w:p w:rsidR="004705F0" w:rsidRPr="00B90DA4" w:rsidRDefault="004705F0" w:rsidP="00F212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8B2B14" w:rsidRDefault="004705F0" w:rsidP="00F212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90DA4">
        <w:rPr>
          <w:rFonts w:ascii="Times New Roman" w:hAnsi="Times New Roman"/>
          <w:sz w:val="24"/>
          <w:szCs w:val="24"/>
          <w:lang w:eastAsia="pl-PL"/>
        </w:rPr>
        <w:t xml:space="preserve">- Pan Wargin złożył wniosek, aby przygotować </w:t>
      </w:r>
      <w:r w:rsidR="00404898">
        <w:rPr>
          <w:rFonts w:ascii="Times New Roman" w:hAnsi="Times New Roman"/>
          <w:sz w:val="24"/>
          <w:szCs w:val="24"/>
          <w:lang w:eastAsia="pl-PL"/>
        </w:rPr>
        <w:t xml:space="preserve">projekt </w:t>
      </w:r>
      <w:r w:rsidRPr="00B90DA4">
        <w:rPr>
          <w:rFonts w:ascii="Times New Roman" w:hAnsi="Times New Roman"/>
          <w:sz w:val="24"/>
          <w:szCs w:val="24"/>
          <w:lang w:eastAsia="pl-PL"/>
        </w:rPr>
        <w:t>uchwał</w:t>
      </w:r>
      <w:r w:rsidR="00404898">
        <w:rPr>
          <w:rFonts w:ascii="Times New Roman" w:hAnsi="Times New Roman"/>
          <w:sz w:val="24"/>
          <w:szCs w:val="24"/>
          <w:lang w:eastAsia="pl-PL"/>
        </w:rPr>
        <w:t>y</w:t>
      </w:r>
      <w:r w:rsidRPr="00B90DA4">
        <w:rPr>
          <w:rFonts w:ascii="Times New Roman" w:hAnsi="Times New Roman"/>
          <w:sz w:val="24"/>
          <w:szCs w:val="24"/>
          <w:lang w:eastAsia="pl-PL"/>
        </w:rPr>
        <w:t xml:space="preserve"> dot. </w:t>
      </w:r>
      <w:r w:rsidR="00404898">
        <w:rPr>
          <w:rFonts w:ascii="Times New Roman" w:hAnsi="Times New Roman"/>
          <w:sz w:val="24"/>
          <w:szCs w:val="24"/>
          <w:lang w:eastAsia="pl-PL"/>
        </w:rPr>
        <w:t>przystąpienia</w:t>
      </w:r>
      <w:r w:rsidRPr="00B90DA4">
        <w:rPr>
          <w:rFonts w:ascii="Times New Roman" w:hAnsi="Times New Roman"/>
          <w:sz w:val="24"/>
          <w:szCs w:val="24"/>
          <w:lang w:eastAsia="pl-PL"/>
        </w:rPr>
        <w:t xml:space="preserve"> do Stowarzyszenia </w:t>
      </w:r>
      <w:proofErr w:type="spellStart"/>
      <w:r w:rsidRPr="00B90DA4">
        <w:rPr>
          <w:rFonts w:ascii="Times New Roman" w:hAnsi="Times New Roman"/>
          <w:sz w:val="24"/>
          <w:szCs w:val="24"/>
          <w:lang w:eastAsia="pl-PL"/>
        </w:rPr>
        <w:t>Salutaris</w:t>
      </w:r>
      <w:proofErr w:type="spellEnd"/>
      <w:r w:rsidRPr="00B90DA4">
        <w:rPr>
          <w:rFonts w:ascii="Times New Roman" w:hAnsi="Times New Roman"/>
          <w:sz w:val="24"/>
          <w:szCs w:val="24"/>
          <w:lang w:eastAsia="pl-PL"/>
        </w:rPr>
        <w:t>, ponieważ wszystkie komisje</w:t>
      </w:r>
      <w:r w:rsidR="002D7004">
        <w:rPr>
          <w:rFonts w:ascii="Times New Roman" w:hAnsi="Times New Roman"/>
          <w:sz w:val="24"/>
          <w:szCs w:val="24"/>
          <w:lang w:eastAsia="pl-PL"/>
        </w:rPr>
        <w:t xml:space="preserve"> już w miesiącu </w:t>
      </w:r>
      <w:r w:rsidR="00DA62DD">
        <w:rPr>
          <w:rFonts w:ascii="Times New Roman" w:hAnsi="Times New Roman"/>
          <w:sz w:val="24"/>
          <w:szCs w:val="24"/>
          <w:lang w:eastAsia="pl-PL"/>
        </w:rPr>
        <w:t>lutym br.</w:t>
      </w:r>
      <w:r w:rsidRPr="00B90DA4">
        <w:rPr>
          <w:rFonts w:ascii="Times New Roman" w:hAnsi="Times New Roman"/>
          <w:sz w:val="24"/>
          <w:szCs w:val="24"/>
          <w:lang w:eastAsia="pl-PL"/>
        </w:rPr>
        <w:t xml:space="preserve"> pozytywnie rozpatrzyły ten temat.</w:t>
      </w:r>
      <w:r w:rsidR="008B2B1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B90DA4">
        <w:rPr>
          <w:rFonts w:ascii="Times New Roman" w:hAnsi="Times New Roman"/>
          <w:sz w:val="24"/>
          <w:szCs w:val="24"/>
          <w:lang w:eastAsia="pl-PL"/>
        </w:rPr>
        <w:t xml:space="preserve">Komisja </w:t>
      </w:r>
      <w:r w:rsidR="008B2B14">
        <w:rPr>
          <w:rFonts w:ascii="Times New Roman" w:hAnsi="Times New Roman"/>
          <w:sz w:val="24"/>
          <w:szCs w:val="24"/>
          <w:lang w:eastAsia="pl-PL"/>
        </w:rPr>
        <w:t>jednogłośnie poparła w/w</w:t>
      </w:r>
      <w:r w:rsidRPr="00B90DA4">
        <w:rPr>
          <w:rFonts w:ascii="Times New Roman" w:hAnsi="Times New Roman"/>
          <w:sz w:val="24"/>
          <w:szCs w:val="24"/>
          <w:lang w:eastAsia="pl-PL"/>
        </w:rPr>
        <w:t xml:space="preserve"> wniosek</w:t>
      </w:r>
      <w:r w:rsidR="008B2B14">
        <w:rPr>
          <w:rFonts w:ascii="Times New Roman" w:hAnsi="Times New Roman"/>
          <w:sz w:val="24"/>
          <w:szCs w:val="24"/>
          <w:lang w:eastAsia="pl-PL"/>
        </w:rPr>
        <w:t>.</w:t>
      </w:r>
      <w:r w:rsidRPr="00B90DA4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4705F0" w:rsidRDefault="004705F0" w:rsidP="00F212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4705F0" w:rsidRPr="00473B22" w:rsidRDefault="004705F0" w:rsidP="00F212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4705F0" w:rsidRDefault="004705F0" w:rsidP="00F212B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32"/>
          <w:lang w:eastAsia="pl-PL"/>
        </w:rPr>
      </w:pPr>
    </w:p>
    <w:p w:rsidR="004705F0" w:rsidRPr="0023444B" w:rsidRDefault="004705F0" w:rsidP="00F212B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3444B">
        <w:rPr>
          <w:rFonts w:ascii="Times New Roman" w:hAnsi="Times New Roman"/>
          <w:sz w:val="24"/>
          <w:szCs w:val="24"/>
          <w:lang w:eastAsia="pl-PL"/>
        </w:rPr>
        <w:tab/>
        <w:t>Po wyczerpaniu porządku obrad Przewodnicząc</w:t>
      </w:r>
      <w:r>
        <w:rPr>
          <w:rFonts w:ascii="Times New Roman" w:hAnsi="Times New Roman"/>
          <w:sz w:val="24"/>
          <w:szCs w:val="24"/>
          <w:lang w:eastAsia="pl-PL"/>
        </w:rPr>
        <w:t>a</w:t>
      </w:r>
      <w:r w:rsidRPr="0023444B">
        <w:rPr>
          <w:rFonts w:ascii="Times New Roman" w:hAnsi="Times New Roman"/>
          <w:sz w:val="24"/>
          <w:szCs w:val="24"/>
          <w:lang w:eastAsia="pl-PL"/>
        </w:rPr>
        <w:t xml:space="preserve"> Komisji </w:t>
      </w:r>
      <w:r>
        <w:rPr>
          <w:rFonts w:ascii="Times New Roman" w:hAnsi="Times New Roman"/>
          <w:sz w:val="24"/>
          <w:szCs w:val="24"/>
          <w:lang w:eastAsia="pl-PL"/>
        </w:rPr>
        <w:t xml:space="preserve">zakończyła posiedzenie. </w:t>
      </w:r>
      <w:r w:rsidRPr="0023444B">
        <w:rPr>
          <w:rFonts w:ascii="Times New Roman" w:hAnsi="Times New Roman"/>
          <w:sz w:val="24"/>
          <w:szCs w:val="24"/>
          <w:lang w:eastAsia="pl-PL"/>
        </w:rPr>
        <w:t xml:space="preserve">      </w:t>
      </w:r>
      <w:r w:rsidRPr="0023444B">
        <w:rPr>
          <w:rFonts w:ascii="Times New Roman" w:hAnsi="Times New Roman"/>
          <w:sz w:val="24"/>
          <w:szCs w:val="24"/>
          <w:lang w:eastAsia="pl-PL"/>
        </w:rPr>
        <w:tab/>
      </w:r>
      <w:r w:rsidRPr="0023444B">
        <w:rPr>
          <w:rFonts w:ascii="Times New Roman" w:hAnsi="Times New Roman"/>
          <w:sz w:val="24"/>
          <w:szCs w:val="24"/>
          <w:lang w:eastAsia="pl-PL"/>
        </w:rPr>
        <w:tab/>
      </w:r>
    </w:p>
    <w:p w:rsidR="004705F0" w:rsidRPr="0023444B" w:rsidRDefault="004705F0" w:rsidP="00F212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4705F0" w:rsidRPr="0023444B" w:rsidRDefault="004705F0" w:rsidP="00F212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4705F0" w:rsidRPr="0023444B" w:rsidRDefault="004705F0" w:rsidP="00F212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4705F0" w:rsidRPr="0023444B" w:rsidRDefault="004705F0" w:rsidP="00F212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23444B">
        <w:rPr>
          <w:rFonts w:ascii="Times New Roman" w:hAnsi="Times New Roman"/>
          <w:b/>
          <w:sz w:val="24"/>
          <w:szCs w:val="24"/>
          <w:lang w:eastAsia="pl-PL"/>
        </w:rPr>
        <w:t xml:space="preserve">                                                       </w:t>
      </w:r>
      <w:r w:rsidRPr="0023444B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23444B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23444B">
        <w:rPr>
          <w:rFonts w:ascii="Times New Roman" w:hAnsi="Times New Roman"/>
          <w:b/>
          <w:sz w:val="24"/>
          <w:szCs w:val="24"/>
          <w:lang w:eastAsia="pl-PL"/>
        </w:rPr>
        <w:tab/>
        <w:t xml:space="preserve">    Przewodnicząc</w:t>
      </w:r>
      <w:r>
        <w:rPr>
          <w:rFonts w:ascii="Times New Roman" w:hAnsi="Times New Roman"/>
          <w:b/>
          <w:sz w:val="24"/>
          <w:szCs w:val="24"/>
          <w:lang w:eastAsia="pl-PL"/>
        </w:rPr>
        <w:t>a</w:t>
      </w:r>
      <w:r w:rsidRPr="0023444B">
        <w:rPr>
          <w:rFonts w:ascii="Times New Roman" w:hAnsi="Times New Roman"/>
          <w:b/>
          <w:sz w:val="24"/>
          <w:szCs w:val="24"/>
          <w:lang w:eastAsia="pl-PL"/>
        </w:rPr>
        <w:t xml:space="preserve"> Komisji     </w:t>
      </w:r>
    </w:p>
    <w:p w:rsidR="004705F0" w:rsidRPr="0023444B" w:rsidRDefault="004705F0" w:rsidP="00F212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Pr="0023444B">
        <w:rPr>
          <w:rFonts w:ascii="Times New Roman" w:hAnsi="Times New Roman"/>
          <w:b/>
          <w:sz w:val="24"/>
          <w:szCs w:val="24"/>
          <w:lang w:eastAsia="pl-PL"/>
        </w:rPr>
        <w:t xml:space="preserve">                                                            </w:t>
      </w:r>
      <w:r w:rsidRPr="0023444B">
        <w:rPr>
          <w:rFonts w:ascii="Times New Roman" w:hAnsi="Times New Roman"/>
          <w:b/>
          <w:sz w:val="24"/>
          <w:szCs w:val="24"/>
          <w:lang w:eastAsia="pl-PL"/>
        </w:rPr>
        <w:tab/>
        <w:t xml:space="preserve">                       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Danuta Wanke </w:t>
      </w:r>
      <w:r w:rsidRPr="0023444B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</w:p>
    <w:p w:rsidR="004705F0" w:rsidRPr="0023444B" w:rsidRDefault="004705F0" w:rsidP="00F212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4705F0" w:rsidRPr="0023444B" w:rsidRDefault="004705F0" w:rsidP="00F212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bookmarkStart w:id="2" w:name="_GoBack"/>
      <w:bookmarkEnd w:id="2"/>
    </w:p>
    <w:p w:rsidR="004705F0" w:rsidRDefault="004705F0" w:rsidP="007B4531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3444B">
        <w:rPr>
          <w:rFonts w:ascii="Times New Roman" w:hAnsi="Times New Roman"/>
          <w:sz w:val="24"/>
          <w:szCs w:val="24"/>
          <w:lang w:eastAsia="pl-PL"/>
        </w:rPr>
        <w:t>protokołował:</w:t>
      </w:r>
    </w:p>
    <w:p w:rsidR="004705F0" w:rsidRDefault="004705F0" w:rsidP="007B4531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Tomasz Dix</w:t>
      </w:r>
    </w:p>
    <w:p w:rsidR="008B2B14" w:rsidRPr="007B4531" w:rsidRDefault="008B2B14" w:rsidP="007B4531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sectPr w:rsidR="008B2B14" w:rsidRPr="007B4531" w:rsidSect="00DC354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A8D" w:rsidRDefault="00A85A8D">
      <w:pPr>
        <w:spacing w:after="0" w:line="240" w:lineRule="auto"/>
      </w:pPr>
      <w:r>
        <w:separator/>
      </w:r>
    </w:p>
  </w:endnote>
  <w:endnote w:type="continuationSeparator" w:id="0">
    <w:p w:rsidR="00A85A8D" w:rsidRDefault="00A8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FE8" w:rsidRDefault="00296FE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4705F0" w:rsidRDefault="004705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A8D" w:rsidRDefault="00A85A8D">
      <w:pPr>
        <w:spacing w:after="0" w:line="240" w:lineRule="auto"/>
      </w:pPr>
      <w:r>
        <w:separator/>
      </w:r>
    </w:p>
  </w:footnote>
  <w:footnote w:type="continuationSeparator" w:id="0">
    <w:p w:rsidR="00A85A8D" w:rsidRDefault="00A85A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06A1E"/>
    <w:multiLevelType w:val="hybridMultilevel"/>
    <w:tmpl w:val="7A4884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BA22214"/>
    <w:multiLevelType w:val="hybridMultilevel"/>
    <w:tmpl w:val="32425C5E"/>
    <w:lvl w:ilvl="0" w:tplc="E18C4ED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2E50"/>
    <w:rsid w:val="00000499"/>
    <w:rsid w:val="00031276"/>
    <w:rsid w:val="000517D6"/>
    <w:rsid w:val="00055DCF"/>
    <w:rsid w:val="000A4DBD"/>
    <w:rsid w:val="000D1CBE"/>
    <w:rsid w:val="000E4445"/>
    <w:rsid w:val="00220EDE"/>
    <w:rsid w:val="00226678"/>
    <w:rsid w:val="0023444B"/>
    <w:rsid w:val="00296FE8"/>
    <w:rsid w:val="002C0474"/>
    <w:rsid w:val="002D7004"/>
    <w:rsid w:val="002F0573"/>
    <w:rsid w:val="0031161D"/>
    <w:rsid w:val="00336731"/>
    <w:rsid w:val="00350094"/>
    <w:rsid w:val="00392979"/>
    <w:rsid w:val="003A3387"/>
    <w:rsid w:val="003C1D2D"/>
    <w:rsid w:val="00404898"/>
    <w:rsid w:val="00407666"/>
    <w:rsid w:val="00431EB2"/>
    <w:rsid w:val="004705F0"/>
    <w:rsid w:val="00473B22"/>
    <w:rsid w:val="004929CB"/>
    <w:rsid w:val="00535BDD"/>
    <w:rsid w:val="005B5C1D"/>
    <w:rsid w:val="005C227E"/>
    <w:rsid w:val="005C6F07"/>
    <w:rsid w:val="006878CB"/>
    <w:rsid w:val="006A74C8"/>
    <w:rsid w:val="006B22BF"/>
    <w:rsid w:val="006D40A0"/>
    <w:rsid w:val="0071524D"/>
    <w:rsid w:val="00730C51"/>
    <w:rsid w:val="007361D3"/>
    <w:rsid w:val="007575DF"/>
    <w:rsid w:val="0076302F"/>
    <w:rsid w:val="007936D3"/>
    <w:rsid w:val="007B4531"/>
    <w:rsid w:val="00804FBC"/>
    <w:rsid w:val="00817437"/>
    <w:rsid w:val="008427FE"/>
    <w:rsid w:val="008437AF"/>
    <w:rsid w:val="008741D8"/>
    <w:rsid w:val="00884121"/>
    <w:rsid w:val="008B2B14"/>
    <w:rsid w:val="00907700"/>
    <w:rsid w:val="00912975"/>
    <w:rsid w:val="00960C12"/>
    <w:rsid w:val="00972F57"/>
    <w:rsid w:val="00977141"/>
    <w:rsid w:val="00991AB3"/>
    <w:rsid w:val="00993E74"/>
    <w:rsid w:val="00A62E50"/>
    <w:rsid w:val="00A85A8D"/>
    <w:rsid w:val="00AC0213"/>
    <w:rsid w:val="00B10409"/>
    <w:rsid w:val="00B82704"/>
    <w:rsid w:val="00B90DA4"/>
    <w:rsid w:val="00BA28CD"/>
    <w:rsid w:val="00BC50F2"/>
    <w:rsid w:val="00C037AD"/>
    <w:rsid w:val="00C13931"/>
    <w:rsid w:val="00C2663C"/>
    <w:rsid w:val="00C768C9"/>
    <w:rsid w:val="00CD10F1"/>
    <w:rsid w:val="00D04325"/>
    <w:rsid w:val="00D87CC6"/>
    <w:rsid w:val="00DA62DD"/>
    <w:rsid w:val="00DC3549"/>
    <w:rsid w:val="00DD42E4"/>
    <w:rsid w:val="00E5518D"/>
    <w:rsid w:val="00E92EAE"/>
    <w:rsid w:val="00EC0707"/>
    <w:rsid w:val="00F15163"/>
    <w:rsid w:val="00F212BD"/>
    <w:rsid w:val="00F2251E"/>
    <w:rsid w:val="00FD7DFB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906B8CB-E8F8-4AA5-A67C-69C508FB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12BD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21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F212BD"/>
    <w:rPr>
      <w:rFonts w:cs="Times New Roman"/>
    </w:rPr>
  </w:style>
  <w:style w:type="paragraph" w:styleId="Akapitzlist">
    <w:name w:val="List Paragraph"/>
    <w:basedOn w:val="Normalny"/>
    <w:uiPriority w:val="99"/>
    <w:qFormat/>
    <w:rsid w:val="00F212B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0C5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30C51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730C5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D40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D40A0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2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929C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682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Nr 52/2018</vt:lpstr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Nr 52/2018</dc:title>
  <dc:subject/>
  <dc:creator>Dix</dc:creator>
  <cp:keywords/>
  <dc:description/>
  <cp:lastModifiedBy>Dix</cp:lastModifiedBy>
  <cp:revision>18</cp:revision>
  <cp:lastPrinted>2018-05-07T11:56:00Z</cp:lastPrinted>
  <dcterms:created xsi:type="dcterms:W3CDTF">2018-04-20T11:15:00Z</dcterms:created>
  <dcterms:modified xsi:type="dcterms:W3CDTF">2018-05-07T11:56:00Z</dcterms:modified>
</cp:coreProperties>
</file>