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253D2" w14:textId="7B9D1A46" w:rsidR="00EC5DEC" w:rsidRPr="00251B5F" w:rsidRDefault="00EC5DEC" w:rsidP="00EC5DEC">
      <w:pPr>
        <w:spacing w:line="240" w:lineRule="auto"/>
        <w:jc w:val="center"/>
        <w:rPr>
          <w:rFonts w:ascii="Times New Roman" w:hAnsi="Times New Roman" w:cs="Times New Roman"/>
          <w:b/>
          <w:sz w:val="24"/>
          <w:szCs w:val="24"/>
        </w:rPr>
      </w:pPr>
      <w:r w:rsidRPr="00251B5F">
        <w:rPr>
          <w:rFonts w:ascii="Times New Roman" w:hAnsi="Times New Roman" w:cs="Times New Roman"/>
          <w:b/>
          <w:sz w:val="24"/>
          <w:szCs w:val="24"/>
        </w:rPr>
        <w:t xml:space="preserve">Protokół Nr </w:t>
      </w:r>
      <w:r>
        <w:rPr>
          <w:rFonts w:ascii="Times New Roman" w:hAnsi="Times New Roman" w:cs="Times New Roman"/>
          <w:b/>
          <w:sz w:val="24"/>
          <w:szCs w:val="24"/>
        </w:rPr>
        <w:t>10</w:t>
      </w:r>
      <w:r w:rsidRPr="00251B5F">
        <w:rPr>
          <w:rFonts w:ascii="Times New Roman" w:hAnsi="Times New Roman" w:cs="Times New Roman"/>
          <w:b/>
          <w:sz w:val="24"/>
          <w:szCs w:val="24"/>
        </w:rPr>
        <w:t>/2019</w:t>
      </w:r>
    </w:p>
    <w:p w14:paraId="75D694D9" w14:textId="0D58FAFC" w:rsidR="00EC5DEC" w:rsidRPr="00251B5F" w:rsidRDefault="00EC5DEC" w:rsidP="00EC5DEC">
      <w:pPr>
        <w:spacing w:line="240" w:lineRule="auto"/>
        <w:jc w:val="center"/>
        <w:rPr>
          <w:rFonts w:ascii="Times New Roman" w:hAnsi="Times New Roman" w:cs="Times New Roman"/>
          <w:b/>
          <w:sz w:val="24"/>
          <w:szCs w:val="24"/>
        </w:rPr>
      </w:pPr>
      <w:r w:rsidRPr="00251B5F">
        <w:rPr>
          <w:rFonts w:ascii="Times New Roman" w:hAnsi="Times New Roman" w:cs="Times New Roman"/>
          <w:b/>
          <w:sz w:val="24"/>
          <w:szCs w:val="24"/>
        </w:rPr>
        <w:t xml:space="preserve">Z posiedzenia Komisji Skarg, Wniosków i Petycji Rady Miejskiej w Sępólnie Krajeńskim w dniu </w:t>
      </w:r>
      <w:r>
        <w:rPr>
          <w:rFonts w:ascii="Times New Roman" w:hAnsi="Times New Roman" w:cs="Times New Roman"/>
          <w:b/>
          <w:sz w:val="24"/>
          <w:szCs w:val="24"/>
        </w:rPr>
        <w:t>30 października</w:t>
      </w:r>
      <w:r w:rsidRPr="00251B5F">
        <w:rPr>
          <w:rFonts w:ascii="Times New Roman" w:hAnsi="Times New Roman" w:cs="Times New Roman"/>
          <w:b/>
          <w:sz w:val="24"/>
          <w:szCs w:val="24"/>
        </w:rPr>
        <w:t xml:space="preserve"> 2019r.</w:t>
      </w:r>
    </w:p>
    <w:p w14:paraId="441948E2" w14:textId="77777777" w:rsidR="00EC5DEC" w:rsidRPr="00251B5F" w:rsidRDefault="00EC5DEC" w:rsidP="00EC5DEC">
      <w:pPr>
        <w:spacing w:after="0" w:line="240" w:lineRule="auto"/>
        <w:ind w:firstLine="284"/>
        <w:jc w:val="both"/>
        <w:rPr>
          <w:rFonts w:ascii="Times New Roman" w:eastAsia="Times New Roman" w:hAnsi="Times New Roman" w:cs="Times New Roman"/>
          <w:sz w:val="24"/>
          <w:szCs w:val="24"/>
          <w:lang w:eastAsia="pl-PL"/>
        </w:rPr>
      </w:pPr>
    </w:p>
    <w:p w14:paraId="190DF047" w14:textId="77777777" w:rsidR="00EC5DEC" w:rsidRDefault="00EC5DEC" w:rsidP="00EC5DEC">
      <w:pPr>
        <w:spacing w:after="0" w:line="240" w:lineRule="auto"/>
        <w:ind w:firstLine="284"/>
        <w:jc w:val="both"/>
        <w:rPr>
          <w:rFonts w:ascii="Times New Roman" w:eastAsia="Times New Roman" w:hAnsi="Times New Roman" w:cs="Times New Roman"/>
          <w:sz w:val="24"/>
          <w:szCs w:val="24"/>
          <w:lang w:eastAsia="pl-PL"/>
        </w:rPr>
      </w:pPr>
      <w:r w:rsidRPr="00251B5F">
        <w:rPr>
          <w:rFonts w:ascii="Times New Roman" w:eastAsia="Times New Roman" w:hAnsi="Times New Roman" w:cs="Times New Roman"/>
          <w:sz w:val="24"/>
          <w:szCs w:val="24"/>
          <w:lang w:eastAsia="pl-PL"/>
        </w:rPr>
        <w:t>W posiedzeniu udział wzięli członkowie Komisji wg załączonej listy obecności</w:t>
      </w:r>
      <w:r>
        <w:rPr>
          <w:rFonts w:ascii="Times New Roman" w:eastAsia="Times New Roman" w:hAnsi="Times New Roman" w:cs="Times New Roman"/>
          <w:sz w:val="24"/>
          <w:szCs w:val="24"/>
          <w:lang w:eastAsia="pl-PL"/>
        </w:rPr>
        <w:t xml:space="preserve"> oraz zaproszeni goście: </w:t>
      </w:r>
    </w:p>
    <w:p w14:paraId="46C79608" w14:textId="77777777" w:rsidR="00EC5DEC" w:rsidRDefault="00EC5DEC" w:rsidP="00EC5DEC">
      <w:pPr>
        <w:spacing w:after="0" w:line="240" w:lineRule="auto"/>
        <w:ind w:firstLine="284"/>
        <w:jc w:val="both"/>
        <w:rPr>
          <w:rFonts w:ascii="Times New Roman" w:eastAsia="Times New Roman" w:hAnsi="Times New Roman" w:cs="Times New Roman"/>
          <w:sz w:val="24"/>
          <w:szCs w:val="24"/>
          <w:lang w:eastAsia="pl-PL"/>
        </w:rPr>
      </w:pPr>
    </w:p>
    <w:p w14:paraId="71D37A42" w14:textId="77777777" w:rsidR="00EC5DEC" w:rsidRDefault="00EC5DEC" w:rsidP="00EC5DEC">
      <w:pPr>
        <w:pStyle w:val="Akapitzlist"/>
        <w:numPr>
          <w:ilvl w:val="0"/>
          <w:numId w:val="3"/>
        </w:numPr>
        <w:jc w:val="both"/>
      </w:pPr>
      <w:r>
        <w:t xml:space="preserve">Przewodniczący Rady Miejskiej – Franciszek Lesinski; </w:t>
      </w:r>
    </w:p>
    <w:p w14:paraId="59062F82" w14:textId="04A94189" w:rsidR="00EC5DEC" w:rsidRPr="005142BE" w:rsidRDefault="00EC5DEC" w:rsidP="00EC5DEC">
      <w:pPr>
        <w:pStyle w:val="Akapitzlist"/>
        <w:numPr>
          <w:ilvl w:val="0"/>
          <w:numId w:val="3"/>
        </w:numPr>
        <w:jc w:val="both"/>
      </w:pPr>
      <w:r>
        <w:t xml:space="preserve">Sekretarz Gminy – Dariusz Wojtania.  </w:t>
      </w:r>
      <w:r w:rsidRPr="005142BE">
        <w:t xml:space="preserve"> </w:t>
      </w:r>
    </w:p>
    <w:p w14:paraId="5D59800B" w14:textId="77777777" w:rsidR="00EC5DEC" w:rsidRPr="00251B5F" w:rsidRDefault="00EC5DEC" w:rsidP="00EC5DEC">
      <w:pPr>
        <w:spacing w:after="0" w:line="240" w:lineRule="auto"/>
        <w:jc w:val="both"/>
        <w:rPr>
          <w:rFonts w:ascii="Times New Roman" w:eastAsia="Times New Roman" w:hAnsi="Times New Roman" w:cs="Times New Roman"/>
          <w:sz w:val="24"/>
          <w:szCs w:val="24"/>
          <w:lang w:eastAsia="pl-PL"/>
        </w:rPr>
      </w:pPr>
    </w:p>
    <w:p w14:paraId="2772A75D" w14:textId="7FF2EA60" w:rsidR="00EC5DEC" w:rsidRDefault="00EC5DEC" w:rsidP="00EC5DEC">
      <w:pPr>
        <w:spacing w:after="0" w:line="240" w:lineRule="auto"/>
        <w:ind w:firstLine="284"/>
        <w:jc w:val="both"/>
        <w:rPr>
          <w:rFonts w:ascii="Times New Roman" w:eastAsia="Times New Roman" w:hAnsi="Times New Roman" w:cs="Times New Roman"/>
          <w:sz w:val="24"/>
          <w:szCs w:val="24"/>
          <w:lang w:eastAsia="pl-PL"/>
        </w:rPr>
      </w:pPr>
      <w:r w:rsidRPr="00251B5F">
        <w:rPr>
          <w:rFonts w:ascii="Times New Roman" w:eastAsia="Times New Roman" w:hAnsi="Times New Roman" w:cs="Times New Roman"/>
          <w:sz w:val="24"/>
          <w:szCs w:val="24"/>
          <w:lang w:eastAsia="pl-PL"/>
        </w:rPr>
        <w:t>Posiedzenie otworzył Przewodniczący Komisji Pan Mateusz Oelberg, który po powitaniu zebranych zaproponował następujący jego porządek:</w:t>
      </w:r>
      <w:bookmarkStart w:id="0" w:name="_Hlk508875615"/>
      <w:bookmarkStart w:id="1" w:name="_Hlk509391590"/>
      <w:bookmarkStart w:id="2" w:name="_Hlk508870140"/>
      <w:bookmarkStart w:id="3" w:name="_Hlk509216653"/>
    </w:p>
    <w:p w14:paraId="251656FE" w14:textId="77777777" w:rsidR="00EC5DEC" w:rsidRPr="00EC5DEC" w:rsidRDefault="00EC5DEC" w:rsidP="00EC5DEC">
      <w:pPr>
        <w:spacing w:after="0" w:line="240" w:lineRule="auto"/>
        <w:ind w:firstLine="284"/>
        <w:jc w:val="both"/>
        <w:rPr>
          <w:rFonts w:ascii="Times New Roman" w:eastAsia="Times New Roman" w:hAnsi="Times New Roman" w:cs="Times New Roman"/>
          <w:sz w:val="24"/>
          <w:szCs w:val="24"/>
          <w:lang w:eastAsia="pl-PL"/>
        </w:rPr>
      </w:pPr>
    </w:p>
    <w:p w14:paraId="748B6DA7" w14:textId="77777777" w:rsidR="00EC5DEC" w:rsidRPr="00EC5DEC" w:rsidRDefault="00EC5DEC" w:rsidP="00EC5DEC">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EC5DEC">
        <w:rPr>
          <w:rFonts w:ascii="Times New Roman" w:eastAsia="Times New Roman" w:hAnsi="Times New Roman" w:cs="Times New Roman"/>
          <w:sz w:val="24"/>
          <w:szCs w:val="24"/>
          <w:lang w:eastAsia="pl-PL"/>
        </w:rPr>
        <w:t xml:space="preserve">Otwarcie posiedzenia i przyjęcie porządku; </w:t>
      </w:r>
    </w:p>
    <w:p w14:paraId="23FA9BD4" w14:textId="77777777" w:rsidR="00EC5DEC" w:rsidRPr="00EC5DEC" w:rsidRDefault="00EC5DEC" w:rsidP="00EC5DEC">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EC5DEC">
        <w:rPr>
          <w:rFonts w:ascii="Times New Roman" w:eastAsia="Times New Roman" w:hAnsi="Times New Roman" w:cs="Times New Roman"/>
          <w:sz w:val="24"/>
          <w:szCs w:val="24"/>
          <w:lang w:eastAsia="pl-PL"/>
        </w:rPr>
        <w:t xml:space="preserve">Analiza aspektów działania Komisji Skarg, Wniosków i Petycji; </w:t>
      </w:r>
    </w:p>
    <w:p w14:paraId="6038C6BE" w14:textId="4214B0B4" w:rsidR="00EC5DEC" w:rsidRPr="00EC5DEC" w:rsidRDefault="00EC5DEC" w:rsidP="00EC5DEC">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EC5DEC">
        <w:rPr>
          <w:rFonts w:ascii="Times New Roman" w:eastAsia="Times New Roman" w:hAnsi="Times New Roman" w:cs="Times New Roman"/>
          <w:sz w:val="24"/>
          <w:szCs w:val="24"/>
          <w:lang w:eastAsia="pl-PL"/>
        </w:rPr>
        <w:t>Przypomnienie zasad składania interpelacji</w:t>
      </w:r>
      <w:r w:rsidR="00421D01">
        <w:rPr>
          <w:rFonts w:ascii="Times New Roman" w:eastAsia="Times New Roman" w:hAnsi="Times New Roman" w:cs="Times New Roman"/>
          <w:sz w:val="24"/>
          <w:szCs w:val="24"/>
          <w:lang w:eastAsia="pl-PL"/>
        </w:rPr>
        <w:t>,</w:t>
      </w:r>
      <w:r w:rsidRPr="00EC5DEC">
        <w:rPr>
          <w:rFonts w:ascii="Times New Roman" w:eastAsia="Times New Roman" w:hAnsi="Times New Roman" w:cs="Times New Roman"/>
          <w:sz w:val="24"/>
          <w:szCs w:val="24"/>
          <w:lang w:eastAsia="pl-PL"/>
        </w:rPr>
        <w:t xml:space="preserve"> wniosków i zapytań; </w:t>
      </w:r>
    </w:p>
    <w:p w14:paraId="7D2D3FBC" w14:textId="77777777" w:rsidR="00EC5DEC" w:rsidRPr="00EC5DEC" w:rsidRDefault="00EC5DEC" w:rsidP="00EC5DEC">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EC5DEC">
        <w:rPr>
          <w:rFonts w:ascii="Times New Roman" w:eastAsia="Times New Roman" w:hAnsi="Times New Roman" w:cs="Times New Roman"/>
          <w:sz w:val="24"/>
          <w:szCs w:val="24"/>
          <w:lang w:eastAsia="pl-PL"/>
        </w:rPr>
        <w:t>Zatwierdzenie protokołów z dwóch poprzednich posiedzeń Komisji;</w:t>
      </w:r>
    </w:p>
    <w:p w14:paraId="4BF311E6" w14:textId="77777777" w:rsidR="00EC5DEC" w:rsidRPr="00EC5DEC" w:rsidRDefault="00EC5DEC" w:rsidP="00EC5DEC">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EC5DEC">
        <w:rPr>
          <w:rFonts w:ascii="Times New Roman" w:eastAsia="Times New Roman" w:hAnsi="Times New Roman" w:cs="Times New Roman"/>
          <w:sz w:val="24"/>
          <w:szCs w:val="24"/>
          <w:lang w:eastAsia="pl-PL"/>
        </w:rPr>
        <w:t xml:space="preserve">Wolne wnioski i zakończenie. </w:t>
      </w:r>
    </w:p>
    <w:p w14:paraId="64E13354" w14:textId="77777777" w:rsidR="00EC5DEC" w:rsidRDefault="00EC5DEC" w:rsidP="00EC5DEC">
      <w:pPr>
        <w:spacing w:after="0" w:line="240" w:lineRule="auto"/>
        <w:contextualSpacing/>
        <w:jc w:val="both"/>
        <w:rPr>
          <w:rFonts w:ascii="Times New Roman" w:eastAsia="Times New Roman" w:hAnsi="Times New Roman" w:cs="Times New Roman"/>
          <w:sz w:val="24"/>
          <w:szCs w:val="24"/>
          <w:lang w:eastAsia="pl-PL"/>
        </w:rPr>
      </w:pPr>
    </w:p>
    <w:p w14:paraId="2E7B1D45" w14:textId="77777777" w:rsidR="00EC5DEC" w:rsidRDefault="00EC5DEC" w:rsidP="00EC5DEC">
      <w:pPr>
        <w:spacing w:after="0" w:line="240" w:lineRule="auto"/>
        <w:contextualSpacing/>
        <w:jc w:val="both"/>
        <w:rPr>
          <w:rFonts w:ascii="Times New Roman" w:eastAsia="Times New Roman" w:hAnsi="Times New Roman" w:cs="Times New Roman"/>
          <w:sz w:val="24"/>
          <w:szCs w:val="24"/>
          <w:lang w:eastAsia="pl-PL"/>
        </w:rPr>
      </w:pPr>
      <w:r w:rsidRPr="00251B5F">
        <w:rPr>
          <w:rFonts w:ascii="Times New Roman" w:eastAsia="Times New Roman" w:hAnsi="Times New Roman" w:cs="Times New Roman"/>
          <w:sz w:val="24"/>
          <w:szCs w:val="24"/>
          <w:lang w:eastAsia="pl-PL"/>
        </w:rPr>
        <w:t xml:space="preserve">W/w porządek posiedzenia przyjęto jednogłośnie. </w:t>
      </w:r>
    </w:p>
    <w:p w14:paraId="7E969457" w14:textId="77777777" w:rsidR="00883EDC" w:rsidRDefault="00883EDC" w:rsidP="00EC5DEC">
      <w:pPr>
        <w:spacing w:after="0" w:line="240" w:lineRule="auto"/>
        <w:contextualSpacing/>
        <w:jc w:val="both"/>
        <w:rPr>
          <w:rFonts w:ascii="Times New Roman" w:eastAsia="Times New Roman" w:hAnsi="Times New Roman" w:cs="Times New Roman"/>
          <w:sz w:val="24"/>
          <w:szCs w:val="24"/>
          <w:lang w:eastAsia="pl-PL"/>
        </w:rPr>
      </w:pPr>
    </w:p>
    <w:p w14:paraId="5C73503E" w14:textId="77777777" w:rsidR="004D1EF0" w:rsidRDefault="004D1EF0" w:rsidP="00EC5DEC">
      <w:pPr>
        <w:spacing w:after="0" w:line="240" w:lineRule="auto"/>
        <w:contextualSpacing/>
        <w:jc w:val="both"/>
        <w:rPr>
          <w:rFonts w:ascii="Times New Roman" w:eastAsia="Times New Roman" w:hAnsi="Times New Roman" w:cs="Times New Roman"/>
          <w:sz w:val="24"/>
          <w:szCs w:val="24"/>
          <w:lang w:eastAsia="pl-PL"/>
        </w:rPr>
      </w:pPr>
    </w:p>
    <w:p w14:paraId="008EB4B5" w14:textId="4F499ACC" w:rsidR="004E18F4" w:rsidRDefault="00883EDC" w:rsidP="004E18F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2. </w:t>
      </w:r>
      <w:r w:rsidR="00700797">
        <w:rPr>
          <w:rFonts w:ascii="Times New Roman" w:eastAsia="Times New Roman" w:hAnsi="Times New Roman" w:cs="Times New Roman"/>
          <w:sz w:val="24"/>
          <w:szCs w:val="24"/>
          <w:lang w:eastAsia="pl-PL"/>
        </w:rPr>
        <w:t xml:space="preserve">Sekretarz Gminy </w:t>
      </w:r>
      <w:r w:rsidR="004D1EF0">
        <w:rPr>
          <w:rFonts w:ascii="Times New Roman" w:eastAsia="Times New Roman" w:hAnsi="Times New Roman" w:cs="Times New Roman"/>
          <w:sz w:val="24"/>
          <w:szCs w:val="24"/>
          <w:lang w:eastAsia="pl-PL"/>
        </w:rPr>
        <w:t xml:space="preserve">poinformował, że Komisja z mocy ustawy jest Komisją obligatoryjną, w jej skład nie może wchodzić Przewodniczący Rady Miejskiej a także jego zastępcy. Komisja jest powołana do rozpoznawania wpływających skarg, wniosków i petycji. Natomiast załatwienie skarg wniosków i petycji pozostaje w kompetencji Rady Miejskiej. </w:t>
      </w:r>
      <w:r w:rsidR="004D1EF0">
        <w:rPr>
          <w:rFonts w:ascii="Times New Roman" w:eastAsia="Times New Roman" w:hAnsi="Times New Roman" w:cs="Times New Roman"/>
          <w:sz w:val="24"/>
          <w:szCs w:val="24"/>
          <w:lang w:eastAsia="pl-PL"/>
        </w:rPr>
        <w:t xml:space="preserve">Przedmiotem skargi może być zaniedbanie lub nienależyte wykonanie zadań przez właściwy organ gminny, naruszenie praworządności lub interesów skarżących, przewlekłe lub biurokratyczne załatwianie spraw. Skargi powinny być załatwiane bez zbędnej zwłoki, nie później niż w ciągu miesiąca. </w:t>
      </w:r>
      <w:r w:rsidR="004E18F4">
        <w:rPr>
          <w:rFonts w:ascii="Times New Roman" w:eastAsia="Times New Roman" w:hAnsi="Times New Roman" w:cs="Times New Roman"/>
          <w:sz w:val="24"/>
          <w:szCs w:val="24"/>
          <w:lang w:eastAsia="pl-PL"/>
        </w:rPr>
        <w:t xml:space="preserve">Nadmienił, że do Komisji są kierowane skargi na Burmistrza i kierowników gminnych jednostek organizacyjnych. </w:t>
      </w:r>
      <w:r w:rsidR="004D1EF0">
        <w:rPr>
          <w:rFonts w:ascii="Times New Roman" w:eastAsia="Times New Roman" w:hAnsi="Times New Roman" w:cs="Times New Roman"/>
          <w:sz w:val="24"/>
          <w:szCs w:val="24"/>
          <w:lang w:eastAsia="pl-PL"/>
        </w:rPr>
        <w:t xml:space="preserve">Sekretarz Gminy wyjaśnił, że przedmiotem wniosku może być m.in. ulepszenie organizacji, wzmocnienie praworządności, usprawnienie pracy, </w:t>
      </w:r>
      <w:r w:rsidR="00984605">
        <w:rPr>
          <w:rFonts w:ascii="Times New Roman" w:eastAsia="Times New Roman" w:hAnsi="Times New Roman" w:cs="Times New Roman"/>
          <w:sz w:val="24"/>
          <w:szCs w:val="24"/>
          <w:lang w:eastAsia="pl-PL"/>
        </w:rPr>
        <w:t xml:space="preserve">czy </w:t>
      </w:r>
      <w:r w:rsidR="004D1EF0">
        <w:rPr>
          <w:rFonts w:ascii="Times New Roman" w:eastAsia="Times New Roman" w:hAnsi="Times New Roman" w:cs="Times New Roman"/>
          <w:sz w:val="24"/>
          <w:szCs w:val="24"/>
          <w:lang w:eastAsia="pl-PL"/>
        </w:rPr>
        <w:t xml:space="preserve">zapobieganie nadużyciom. </w:t>
      </w:r>
      <w:r w:rsidR="00984605">
        <w:rPr>
          <w:rFonts w:ascii="Times New Roman" w:eastAsia="Times New Roman" w:hAnsi="Times New Roman" w:cs="Times New Roman"/>
          <w:sz w:val="24"/>
          <w:szCs w:val="24"/>
          <w:lang w:eastAsia="pl-PL"/>
        </w:rPr>
        <w:t xml:space="preserve">Dodał, że zakres wniosków jest określony w kodeksie postepowania administracyjnego, nie dotyczy to natomiast wniosków mieszkańców kierowanych w indywidualnych sprawach. </w:t>
      </w:r>
      <w:r w:rsidR="004E18F4">
        <w:rPr>
          <w:rFonts w:ascii="Times New Roman" w:eastAsia="Times New Roman" w:hAnsi="Times New Roman" w:cs="Times New Roman"/>
          <w:sz w:val="24"/>
          <w:szCs w:val="24"/>
          <w:lang w:eastAsia="pl-PL"/>
        </w:rPr>
        <w:t xml:space="preserve">Przedmiotem petycji może być żądanie w szczególności dotyczące zmiany przepisów prawa, w sprawie dotyczącej podmiotu wnoszącego petycję, życia zbiorowego, lub wartości wymagających szczególnej ochrony w imię dobra wspólnego, mieszczących się w zakresie zadań i kompetencji adresata petycji.    </w:t>
      </w:r>
    </w:p>
    <w:p w14:paraId="55B62395" w14:textId="5547C106" w:rsidR="004E18F4" w:rsidRDefault="004E18F4" w:rsidP="004E18F4">
      <w:pPr>
        <w:spacing w:after="0" w:line="240" w:lineRule="auto"/>
        <w:contextualSpacing/>
        <w:jc w:val="both"/>
        <w:rPr>
          <w:rFonts w:ascii="Times New Roman" w:eastAsia="Times New Roman" w:hAnsi="Times New Roman" w:cs="Times New Roman"/>
          <w:sz w:val="24"/>
          <w:szCs w:val="24"/>
          <w:lang w:eastAsia="pl-PL"/>
        </w:rPr>
      </w:pPr>
    </w:p>
    <w:p w14:paraId="3CC4E244" w14:textId="6E62C2BF" w:rsidR="004E18F4" w:rsidRDefault="004E18F4" w:rsidP="004E18F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przyjęła przedstawione wyjaśnienia do wiadomości.</w:t>
      </w:r>
    </w:p>
    <w:p w14:paraId="69DA7AB6" w14:textId="477FF29B" w:rsidR="004D1EF0" w:rsidRDefault="004D1EF0" w:rsidP="00EC5DE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7A0BFC56" w14:textId="5DD5FC5E" w:rsidR="00700797" w:rsidRDefault="00700797" w:rsidP="00EC5DE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129A1189" w14:textId="49CD10BC" w:rsidR="00F90A66" w:rsidRDefault="00700797" w:rsidP="00EC5DE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 3. Sekretarz Gminy przypomniał zasady składania interpelacji</w:t>
      </w:r>
      <w:r w:rsidR="00A473A7">
        <w:rPr>
          <w:rFonts w:ascii="Times New Roman" w:eastAsia="Times New Roman" w:hAnsi="Times New Roman" w:cs="Times New Roman"/>
          <w:sz w:val="24"/>
          <w:szCs w:val="24"/>
          <w:lang w:eastAsia="pl-PL"/>
        </w:rPr>
        <w:t>, za</w:t>
      </w:r>
      <w:r>
        <w:rPr>
          <w:rFonts w:ascii="Times New Roman" w:eastAsia="Times New Roman" w:hAnsi="Times New Roman" w:cs="Times New Roman"/>
          <w:sz w:val="24"/>
          <w:szCs w:val="24"/>
          <w:lang w:eastAsia="pl-PL"/>
        </w:rPr>
        <w:t>pytań</w:t>
      </w:r>
      <w:r w:rsidR="00A473A7">
        <w:rPr>
          <w:rFonts w:ascii="Times New Roman" w:eastAsia="Times New Roman" w:hAnsi="Times New Roman" w:cs="Times New Roman"/>
          <w:sz w:val="24"/>
          <w:szCs w:val="24"/>
          <w:lang w:eastAsia="pl-PL"/>
        </w:rPr>
        <w:t xml:space="preserve"> i wniosków</w:t>
      </w:r>
      <w:r>
        <w:rPr>
          <w:rFonts w:ascii="Times New Roman" w:eastAsia="Times New Roman" w:hAnsi="Times New Roman" w:cs="Times New Roman"/>
          <w:sz w:val="24"/>
          <w:szCs w:val="24"/>
          <w:lang w:eastAsia="pl-PL"/>
        </w:rPr>
        <w:t xml:space="preserve">. Poinformował, że interpelacje są pytaniami, stanowią także żądanie złożenia wyjaśnień w sprawach istotnych dla </w:t>
      </w:r>
      <w:r w:rsidR="00A473A7">
        <w:rPr>
          <w:rFonts w:ascii="Times New Roman" w:eastAsia="Times New Roman" w:hAnsi="Times New Roman" w:cs="Times New Roman"/>
          <w:sz w:val="24"/>
          <w:szCs w:val="24"/>
          <w:lang w:eastAsia="pl-PL"/>
        </w:rPr>
        <w:t>G</w:t>
      </w:r>
      <w:r>
        <w:rPr>
          <w:rFonts w:ascii="Times New Roman" w:eastAsia="Times New Roman" w:hAnsi="Times New Roman" w:cs="Times New Roman"/>
          <w:sz w:val="24"/>
          <w:szCs w:val="24"/>
          <w:lang w:eastAsia="pl-PL"/>
        </w:rPr>
        <w:t>miny</w:t>
      </w:r>
      <w:r w:rsidR="007435FD">
        <w:rPr>
          <w:rFonts w:ascii="Times New Roman" w:eastAsia="Times New Roman" w:hAnsi="Times New Roman" w:cs="Times New Roman"/>
          <w:sz w:val="24"/>
          <w:szCs w:val="24"/>
          <w:lang w:eastAsia="pl-PL"/>
        </w:rPr>
        <w:t>, nie powinny być to sprawy lub decyzje dot. indywidualnych osób</w:t>
      </w:r>
      <w:r>
        <w:rPr>
          <w:rFonts w:ascii="Times New Roman" w:eastAsia="Times New Roman" w:hAnsi="Times New Roman" w:cs="Times New Roman"/>
          <w:sz w:val="24"/>
          <w:szCs w:val="24"/>
          <w:lang w:eastAsia="pl-PL"/>
        </w:rPr>
        <w:t xml:space="preserve">. </w:t>
      </w:r>
      <w:r w:rsidR="00421D01">
        <w:rPr>
          <w:rFonts w:ascii="Times New Roman" w:eastAsia="Times New Roman" w:hAnsi="Times New Roman" w:cs="Times New Roman"/>
          <w:sz w:val="24"/>
          <w:szCs w:val="24"/>
          <w:lang w:eastAsia="pl-PL"/>
        </w:rPr>
        <w:t xml:space="preserve">Z kolei zapytania dotyczą spraw mniej ważnych z punktu widzenia wszystkich mieszkańców. </w:t>
      </w:r>
      <w:r w:rsidR="00A473A7">
        <w:rPr>
          <w:rFonts w:ascii="Times New Roman" w:eastAsia="Times New Roman" w:hAnsi="Times New Roman" w:cs="Times New Roman"/>
          <w:sz w:val="24"/>
          <w:szCs w:val="24"/>
          <w:lang w:eastAsia="pl-PL"/>
        </w:rPr>
        <w:t>S</w:t>
      </w:r>
      <w:r w:rsidR="00421D01">
        <w:rPr>
          <w:rFonts w:ascii="Times New Roman" w:eastAsia="Times New Roman" w:hAnsi="Times New Roman" w:cs="Times New Roman"/>
          <w:sz w:val="24"/>
          <w:szCs w:val="24"/>
          <w:lang w:eastAsia="pl-PL"/>
        </w:rPr>
        <w:t xml:space="preserve">ekretarz przypomniał, że w poprzednich kadencjach interpelacje </w:t>
      </w:r>
      <w:r w:rsidR="00A473A7">
        <w:rPr>
          <w:rFonts w:ascii="Times New Roman" w:eastAsia="Times New Roman" w:hAnsi="Times New Roman" w:cs="Times New Roman"/>
          <w:sz w:val="24"/>
          <w:szCs w:val="24"/>
          <w:lang w:eastAsia="pl-PL"/>
        </w:rPr>
        <w:t xml:space="preserve">i zapytania </w:t>
      </w:r>
      <w:r w:rsidR="00421D01">
        <w:rPr>
          <w:rFonts w:ascii="Times New Roman" w:eastAsia="Times New Roman" w:hAnsi="Times New Roman" w:cs="Times New Roman"/>
          <w:sz w:val="24"/>
          <w:szCs w:val="24"/>
          <w:lang w:eastAsia="pl-PL"/>
        </w:rPr>
        <w:t xml:space="preserve">składano ustnie, jednak obecnie </w:t>
      </w:r>
      <w:r w:rsidR="00A473A7">
        <w:rPr>
          <w:rFonts w:ascii="Times New Roman" w:eastAsia="Times New Roman" w:hAnsi="Times New Roman" w:cs="Times New Roman"/>
          <w:sz w:val="24"/>
          <w:szCs w:val="24"/>
          <w:lang w:eastAsia="pl-PL"/>
        </w:rPr>
        <w:t xml:space="preserve">zgodnie z wymogiem ustawowym </w:t>
      </w:r>
      <w:r w:rsidR="00421D01">
        <w:rPr>
          <w:rFonts w:ascii="Times New Roman" w:eastAsia="Times New Roman" w:hAnsi="Times New Roman" w:cs="Times New Roman"/>
          <w:sz w:val="24"/>
          <w:szCs w:val="24"/>
          <w:lang w:eastAsia="pl-PL"/>
        </w:rPr>
        <w:t xml:space="preserve">należy je sporządzać na piśmie i przekazać Przewodniczącemu Rady Miejskiej. W następnej kolejności otrzymuje je </w:t>
      </w:r>
      <w:r w:rsidR="00421D01">
        <w:rPr>
          <w:rFonts w:ascii="Times New Roman" w:eastAsia="Times New Roman" w:hAnsi="Times New Roman" w:cs="Times New Roman"/>
          <w:sz w:val="24"/>
          <w:szCs w:val="24"/>
          <w:lang w:eastAsia="pl-PL"/>
        </w:rPr>
        <w:lastRenderedPageBreak/>
        <w:t>Burmistrz, który przygotowuje odpowiedź w ciągu 14 dni od daty otrzymania int</w:t>
      </w:r>
      <w:r w:rsidR="00472D0A">
        <w:rPr>
          <w:rFonts w:ascii="Times New Roman" w:eastAsia="Times New Roman" w:hAnsi="Times New Roman" w:cs="Times New Roman"/>
          <w:sz w:val="24"/>
          <w:szCs w:val="24"/>
          <w:lang w:eastAsia="pl-PL"/>
        </w:rPr>
        <w:t xml:space="preserve">erpelacji </w:t>
      </w:r>
      <w:r w:rsidR="00A473A7">
        <w:rPr>
          <w:rFonts w:ascii="Times New Roman" w:eastAsia="Times New Roman" w:hAnsi="Times New Roman" w:cs="Times New Roman"/>
          <w:sz w:val="24"/>
          <w:szCs w:val="24"/>
          <w:lang w:eastAsia="pl-PL"/>
        </w:rPr>
        <w:t>lub zapytania. Tak</w:t>
      </w:r>
      <w:r w:rsidR="004026F9">
        <w:rPr>
          <w:rFonts w:ascii="Times New Roman" w:eastAsia="Times New Roman" w:hAnsi="Times New Roman" w:cs="Times New Roman"/>
          <w:sz w:val="24"/>
          <w:szCs w:val="24"/>
          <w:lang w:eastAsia="pl-PL"/>
        </w:rPr>
        <w:t>ą</w:t>
      </w:r>
      <w:bookmarkStart w:id="4" w:name="_GoBack"/>
      <w:bookmarkEnd w:id="4"/>
      <w:r w:rsidR="00A473A7">
        <w:rPr>
          <w:rFonts w:ascii="Times New Roman" w:eastAsia="Times New Roman" w:hAnsi="Times New Roman" w:cs="Times New Roman"/>
          <w:sz w:val="24"/>
          <w:szCs w:val="24"/>
          <w:lang w:eastAsia="pl-PL"/>
        </w:rPr>
        <w:t xml:space="preserve"> odpowiedź umieszcza się w Biuletynie informacji Publicznej. </w:t>
      </w:r>
      <w:r w:rsidR="00544B60">
        <w:rPr>
          <w:rFonts w:ascii="Times New Roman" w:eastAsia="Times New Roman" w:hAnsi="Times New Roman" w:cs="Times New Roman"/>
          <w:sz w:val="24"/>
          <w:szCs w:val="24"/>
          <w:lang w:eastAsia="pl-PL"/>
        </w:rPr>
        <w:t xml:space="preserve">Sekretarz Gminy </w:t>
      </w:r>
      <w:r w:rsidR="00A473A7">
        <w:rPr>
          <w:rFonts w:ascii="Times New Roman" w:eastAsia="Times New Roman" w:hAnsi="Times New Roman" w:cs="Times New Roman"/>
          <w:sz w:val="24"/>
          <w:szCs w:val="24"/>
          <w:lang w:eastAsia="pl-PL"/>
        </w:rPr>
        <w:t>przypomniał</w:t>
      </w:r>
      <w:r w:rsidR="00544B60">
        <w:rPr>
          <w:rFonts w:ascii="Times New Roman" w:eastAsia="Times New Roman" w:hAnsi="Times New Roman" w:cs="Times New Roman"/>
          <w:sz w:val="24"/>
          <w:szCs w:val="24"/>
          <w:lang w:eastAsia="pl-PL"/>
        </w:rPr>
        <w:t>, że wnioski to przede wszystki</w:t>
      </w:r>
      <w:r w:rsidR="00DD4E6D">
        <w:rPr>
          <w:rFonts w:ascii="Times New Roman" w:eastAsia="Times New Roman" w:hAnsi="Times New Roman" w:cs="Times New Roman"/>
          <w:sz w:val="24"/>
          <w:szCs w:val="24"/>
          <w:lang w:eastAsia="pl-PL"/>
        </w:rPr>
        <w:t xml:space="preserve">m propozycje lub żądanie czegoś. </w:t>
      </w:r>
      <w:r w:rsidR="004D1EF0">
        <w:rPr>
          <w:rFonts w:ascii="Times New Roman" w:eastAsia="Times New Roman" w:hAnsi="Times New Roman" w:cs="Times New Roman"/>
          <w:sz w:val="24"/>
          <w:szCs w:val="24"/>
          <w:lang w:eastAsia="pl-PL"/>
        </w:rPr>
        <w:t xml:space="preserve">Jeśli istnieje możliwość to Burmistrz albo wskazany przez niego pracownik odpowiada na wniosek jeszcze podczas tej samej sesji, jeśli natomiast w sprawie wniosku niezbędnym jest podjęcie </w:t>
      </w:r>
      <w:r w:rsidR="004026F9">
        <w:rPr>
          <w:rFonts w:ascii="Times New Roman" w:eastAsia="Times New Roman" w:hAnsi="Times New Roman" w:cs="Times New Roman"/>
          <w:sz w:val="24"/>
          <w:szCs w:val="24"/>
          <w:lang w:eastAsia="pl-PL"/>
        </w:rPr>
        <w:t>o</w:t>
      </w:r>
      <w:r w:rsidR="004D1EF0">
        <w:rPr>
          <w:rFonts w:ascii="Times New Roman" w:eastAsia="Times New Roman" w:hAnsi="Times New Roman" w:cs="Times New Roman"/>
          <w:sz w:val="24"/>
          <w:szCs w:val="24"/>
          <w:lang w:eastAsia="pl-PL"/>
        </w:rPr>
        <w:t xml:space="preserve">kreślonych działań to odpowiedź jest udzielana na kolejnej Sesji. </w:t>
      </w:r>
    </w:p>
    <w:p w14:paraId="30C2D5AA" w14:textId="3D8BA84F" w:rsidR="004E18F4" w:rsidRDefault="004E18F4" w:rsidP="00EC5DEC">
      <w:pPr>
        <w:spacing w:after="0" w:line="240" w:lineRule="auto"/>
        <w:contextualSpacing/>
        <w:jc w:val="both"/>
        <w:rPr>
          <w:rFonts w:ascii="Times New Roman" w:eastAsia="Times New Roman" w:hAnsi="Times New Roman" w:cs="Times New Roman"/>
          <w:sz w:val="24"/>
          <w:szCs w:val="24"/>
          <w:lang w:eastAsia="pl-PL"/>
        </w:rPr>
      </w:pPr>
    </w:p>
    <w:p w14:paraId="31C4B877" w14:textId="7A99D538" w:rsidR="004E18F4" w:rsidRDefault="004E18F4" w:rsidP="00EC5DE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przedstawione wyjaśnienia do wiadomości. </w:t>
      </w:r>
    </w:p>
    <w:p w14:paraId="7A95BF06" w14:textId="77777777" w:rsidR="004E18F4" w:rsidRDefault="004E18F4" w:rsidP="00EC5DEC">
      <w:pPr>
        <w:spacing w:after="0" w:line="240" w:lineRule="auto"/>
        <w:contextualSpacing/>
        <w:jc w:val="both"/>
        <w:rPr>
          <w:rFonts w:ascii="Times New Roman" w:eastAsia="Times New Roman" w:hAnsi="Times New Roman" w:cs="Times New Roman"/>
          <w:sz w:val="24"/>
          <w:szCs w:val="24"/>
          <w:lang w:eastAsia="pl-PL"/>
        </w:rPr>
      </w:pPr>
    </w:p>
    <w:p w14:paraId="6D524BD9" w14:textId="0934C670" w:rsidR="00F90A66" w:rsidRDefault="00F90A66" w:rsidP="00EC5DEC">
      <w:pPr>
        <w:spacing w:after="0" w:line="240" w:lineRule="auto"/>
        <w:contextualSpacing/>
        <w:jc w:val="both"/>
        <w:rPr>
          <w:rFonts w:ascii="Times New Roman" w:eastAsia="Times New Roman" w:hAnsi="Times New Roman" w:cs="Times New Roman"/>
          <w:sz w:val="24"/>
          <w:szCs w:val="24"/>
          <w:lang w:eastAsia="pl-PL"/>
        </w:rPr>
      </w:pPr>
    </w:p>
    <w:p w14:paraId="48AD5AE1" w14:textId="27135FDD" w:rsidR="00F90A66" w:rsidRPr="00251B5F" w:rsidRDefault="00F90A66" w:rsidP="00EC5DE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Ad.4. Komisja zatwierdziła jednogłośnie protokoły ze swoich dwóch poprzednich posiedzeń w miesiącu wrześniu br. </w:t>
      </w:r>
    </w:p>
    <w:p w14:paraId="441EAE4B" w14:textId="77777777" w:rsidR="00EC5DEC" w:rsidRPr="00251B5F" w:rsidRDefault="00EC5DEC" w:rsidP="00EC5DEC">
      <w:pPr>
        <w:spacing w:after="0" w:line="240" w:lineRule="auto"/>
        <w:contextualSpacing/>
        <w:jc w:val="both"/>
        <w:rPr>
          <w:rFonts w:ascii="Times New Roman" w:eastAsia="Times New Roman" w:hAnsi="Times New Roman" w:cs="Times New Roman"/>
          <w:sz w:val="24"/>
          <w:szCs w:val="24"/>
          <w:lang w:eastAsia="pl-PL"/>
        </w:rPr>
      </w:pPr>
    </w:p>
    <w:bookmarkEnd w:id="0"/>
    <w:bookmarkEnd w:id="1"/>
    <w:bookmarkEnd w:id="2"/>
    <w:bookmarkEnd w:id="3"/>
    <w:p w14:paraId="07D406FD" w14:textId="5DCE48C8" w:rsidR="00EC5DEC" w:rsidRDefault="00EC5DEC" w:rsidP="00EC5DEC">
      <w:pPr>
        <w:spacing w:after="0" w:line="240" w:lineRule="auto"/>
        <w:contextualSpacing/>
        <w:jc w:val="both"/>
        <w:rPr>
          <w:rFonts w:ascii="Times New Roman" w:eastAsia="Times New Roman" w:hAnsi="Times New Roman" w:cs="Times New Roman"/>
          <w:sz w:val="24"/>
          <w:szCs w:val="24"/>
          <w:lang w:eastAsia="pl-PL"/>
        </w:rPr>
      </w:pPr>
    </w:p>
    <w:p w14:paraId="4DCB0762" w14:textId="77777777" w:rsidR="004E18F4" w:rsidRPr="00251B5F" w:rsidRDefault="004E18F4" w:rsidP="00EC5DEC">
      <w:pPr>
        <w:spacing w:after="0" w:line="240" w:lineRule="auto"/>
        <w:contextualSpacing/>
        <w:jc w:val="both"/>
        <w:rPr>
          <w:rFonts w:ascii="Times New Roman" w:eastAsia="Times New Roman" w:hAnsi="Times New Roman" w:cs="Times New Roman"/>
          <w:sz w:val="24"/>
          <w:szCs w:val="24"/>
          <w:lang w:eastAsia="pl-PL"/>
        </w:rPr>
      </w:pPr>
    </w:p>
    <w:p w14:paraId="6C1CCE28" w14:textId="5F2390E0" w:rsidR="00EC5DEC" w:rsidRDefault="004E18F4" w:rsidP="00EC5DE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Wobec braku</w:t>
      </w:r>
      <w:r w:rsidR="00D46749">
        <w:rPr>
          <w:rFonts w:ascii="Times New Roman" w:hAnsi="Times New Roman" w:cs="Times New Roman"/>
          <w:sz w:val="24"/>
          <w:szCs w:val="24"/>
        </w:rPr>
        <w:t xml:space="preserve"> wolnych wniosków</w:t>
      </w:r>
      <w:r>
        <w:rPr>
          <w:rFonts w:ascii="Times New Roman" w:hAnsi="Times New Roman" w:cs="Times New Roman"/>
          <w:sz w:val="24"/>
          <w:szCs w:val="24"/>
        </w:rPr>
        <w:t>,</w:t>
      </w:r>
      <w:r w:rsidR="00D46749">
        <w:rPr>
          <w:rFonts w:ascii="Times New Roman" w:hAnsi="Times New Roman" w:cs="Times New Roman"/>
          <w:sz w:val="24"/>
          <w:szCs w:val="24"/>
        </w:rPr>
        <w:t xml:space="preserve"> po wyczerpaniu porządku obrad Przewodniczący zakończył posiedzenie. </w:t>
      </w:r>
      <w:r w:rsidR="00EC5DEC" w:rsidRPr="00251B5F">
        <w:rPr>
          <w:rFonts w:ascii="Times New Roman" w:hAnsi="Times New Roman" w:cs="Times New Roman"/>
          <w:sz w:val="24"/>
          <w:szCs w:val="24"/>
        </w:rPr>
        <w:t xml:space="preserve"> </w:t>
      </w:r>
    </w:p>
    <w:p w14:paraId="7FAB418A" w14:textId="7279CBFF" w:rsidR="00421D01" w:rsidRDefault="00421D01" w:rsidP="00EC5DEC">
      <w:pPr>
        <w:spacing w:line="240" w:lineRule="auto"/>
        <w:ind w:firstLine="708"/>
        <w:jc w:val="both"/>
        <w:rPr>
          <w:rFonts w:ascii="Times New Roman" w:hAnsi="Times New Roman" w:cs="Times New Roman"/>
          <w:sz w:val="24"/>
          <w:szCs w:val="24"/>
        </w:rPr>
      </w:pPr>
    </w:p>
    <w:p w14:paraId="4593E1AF" w14:textId="77777777" w:rsidR="004E18F4" w:rsidRPr="00251B5F" w:rsidRDefault="004E18F4" w:rsidP="00EC5DEC">
      <w:pPr>
        <w:spacing w:line="240" w:lineRule="auto"/>
        <w:ind w:firstLine="708"/>
        <w:jc w:val="both"/>
        <w:rPr>
          <w:rFonts w:ascii="Times New Roman" w:hAnsi="Times New Roman" w:cs="Times New Roman"/>
          <w:sz w:val="24"/>
          <w:szCs w:val="24"/>
        </w:rPr>
      </w:pPr>
    </w:p>
    <w:p w14:paraId="281DC1DA" w14:textId="77777777" w:rsidR="00EC5DEC" w:rsidRPr="00251B5F" w:rsidRDefault="00EC5DEC" w:rsidP="00EC5DEC">
      <w:pPr>
        <w:spacing w:line="240" w:lineRule="auto"/>
        <w:jc w:val="both"/>
        <w:rPr>
          <w:rFonts w:ascii="Times New Roman" w:hAnsi="Times New Roman" w:cs="Times New Roman"/>
          <w:sz w:val="24"/>
          <w:szCs w:val="24"/>
        </w:rPr>
      </w:pPr>
      <w:r w:rsidRPr="00251B5F">
        <w:rPr>
          <w:rFonts w:ascii="Times New Roman" w:hAnsi="Times New Roman" w:cs="Times New Roman"/>
          <w:sz w:val="24"/>
          <w:szCs w:val="24"/>
        </w:rPr>
        <w:t>Komisja w składzie:</w:t>
      </w:r>
    </w:p>
    <w:p w14:paraId="18A2A2A3" w14:textId="77777777" w:rsidR="00EC5DEC" w:rsidRPr="00251B5F" w:rsidRDefault="00EC5DEC" w:rsidP="00EC5DEC">
      <w:pPr>
        <w:pStyle w:val="Akapitzlist"/>
        <w:numPr>
          <w:ilvl w:val="0"/>
          <w:numId w:val="1"/>
        </w:numPr>
        <w:jc w:val="both"/>
      </w:pPr>
      <w:r w:rsidRPr="00251B5F">
        <w:t xml:space="preserve">Przewodniczący  – Mateusz Oelberg  </w:t>
      </w:r>
    </w:p>
    <w:p w14:paraId="324603E8" w14:textId="77777777" w:rsidR="00EC5DEC" w:rsidRPr="00251B5F" w:rsidRDefault="00EC5DEC" w:rsidP="00EC5DEC">
      <w:pPr>
        <w:pStyle w:val="Akapitzlist"/>
        <w:jc w:val="both"/>
      </w:pPr>
    </w:p>
    <w:p w14:paraId="4310BA11" w14:textId="77777777" w:rsidR="00EC5DEC" w:rsidRPr="00251B5F" w:rsidRDefault="00EC5DEC" w:rsidP="00EC5DEC">
      <w:pPr>
        <w:pStyle w:val="Akapitzlist"/>
        <w:numPr>
          <w:ilvl w:val="0"/>
          <w:numId w:val="1"/>
        </w:numPr>
        <w:jc w:val="both"/>
      </w:pPr>
      <w:r w:rsidRPr="00251B5F">
        <w:t>Z -ca  Przewodniczącego  – Tobiasz Świniarski</w:t>
      </w:r>
    </w:p>
    <w:p w14:paraId="73BEEF65" w14:textId="77777777" w:rsidR="00EC5DEC" w:rsidRPr="00251B5F" w:rsidRDefault="00EC5DEC" w:rsidP="00EC5DEC">
      <w:pPr>
        <w:pStyle w:val="Akapitzlist"/>
      </w:pPr>
    </w:p>
    <w:p w14:paraId="7EF2F1FE" w14:textId="77777777" w:rsidR="00EC5DEC" w:rsidRPr="00251B5F" w:rsidRDefault="00EC5DEC" w:rsidP="00EC5DEC">
      <w:pPr>
        <w:pStyle w:val="Akapitzlist"/>
        <w:numPr>
          <w:ilvl w:val="0"/>
          <w:numId w:val="1"/>
        </w:numPr>
        <w:jc w:val="both"/>
      </w:pPr>
      <w:r w:rsidRPr="00251B5F">
        <w:t>Członek – Artur Juhnke</w:t>
      </w:r>
    </w:p>
    <w:p w14:paraId="493AAAAA" w14:textId="77777777" w:rsidR="00EC5DEC" w:rsidRPr="00251B5F" w:rsidRDefault="00EC5DEC" w:rsidP="00EC5DEC">
      <w:pPr>
        <w:pStyle w:val="Akapitzlist"/>
      </w:pPr>
    </w:p>
    <w:p w14:paraId="6AB20C4E" w14:textId="77777777" w:rsidR="00EC5DEC" w:rsidRPr="00251B5F" w:rsidRDefault="00EC5DEC" w:rsidP="00EC5DEC">
      <w:pPr>
        <w:pStyle w:val="Akapitzlist"/>
        <w:numPr>
          <w:ilvl w:val="0"/>
          <w:numId w:val="1"/>
        </w:numPr>
        <w:jc w:val="both"/>
      </w:pPr>
      <w:r w:rsidRPr="00251B5F">
        <w:t>Członek – Barbara Szlezer</w:t>
      </w:r>
    </w:p>
    <w:p w14:paraId="4B8EF04A" w14:textId="77777777" w:rsidR="00EC5DEC" w:rsidRPr="00251B5F" w:rsidRDefault="00EC5DEC" w:rsidP="00EC5DEC">
      <w:pPr>
        <w:pStyle w:val="Akapitzlist"/>
      </w:pPr>
    </w:p>
    <w:p w14:paraId="45A52C8F" w14:textId="77777777" w:rsidR="00EC5DEC" w:rsidRPr="00251B5F" w:rsidRDefault="00EC5DEC" w:rsidP="00EC5DEC">
      <w:pPr>
        <w:pStyle w:val="Akapitzlist"/>
        <w:numPr>
          <w:ilvl w:val="0"/>
          <w:numId w:val="1"/>
        </w:numPr>
        <w:jc w:val="both"/>
      </w:pPr>
      <w:r w:rsidRPr="00251B5F">
        <w:t xml:space="preserve">Członek – Janusz Tomas </w:t>
      </w:r>
    </w:p>
    <w:p w14:paraId="6CAB5671" w14:textId="7ECB2B5B" w:rsidR="00EC5DEC" w:rsidRDefault="00EC5DEC" w:rsidP="00EC5DEC">
      <w:pPr>
        <w:spacing w:line="240" w:lineRule="auto"/>
        <w:jc w:val="both"/>
        <w:rPr>
          <w:rFonts w:ascii="Times New Roman" w:hAnsi="Times New Roman" w:cs="Times New Roman"/>
          <w:b/>
          <w:sz w:val="24"/>
          <w:szCs w:val="24"/>
        </w:rPr>
      </w:pPr>
      <w:r w:rsidRPr="00251B5F">
        <w:rPr>
          <w:rFonts w:ascii="Times New Roman" w:hAnsi="Times New Roman" w:cs="Times New Roman"/>
          <w:sz w:val="24"/>
          <w:szCs w:val="24"/>
        </w:rPr>
        <w:t xml:space="preserve"> </w:t>
      </w:r>
      <w:r w:rsidRPr="00251B5F">
        <w:rPr>
          <w:rFonts w:ascii="Times New Roman" w:hAnsi="Times New Roman" w:cs="Times New Roman"/>
          <w:b/>
          <w:sz w:val="24"/>
          <w:szCs w:val="24"/>
        </w:rPr>
        <w:t xml:space="preserve">        </w:t>
      </w:r>
    </w:p>
    <w:p w14:paraId="534B4CC0" w14:textId="77777777" w:rsidR="00EC5DEC" w:rsidRPr="005434C0" w:rsidRDefault="00EC5DEC" w:rsidP="00EC5DEC">
      <w:pPr>
        <w:spacing w:line="240" w:lineRule="auto"/>
        <w:jc w:val="both"/>
        <w:rPr>
          <w:rFonts w:ascii="Times New Roman" w:hAnsi="Times New Roman" w:cs="Times New Roman"/>
          <w:b/>
          <w:sz w:val="24"/>
          <w:szCs w:val="24"/>
        </w:rPr>
      </w:pPr>
    </w:p>
    <w:p w14:paraId="04202DDB" w14:textId="2ADBCB08" w:rsidR="00EC5DEC" w:rsidRPr="00251B5F" w:rsidRDefault="00D46749" w:rsidP="00EC5DEC">
      <w:pPr>
        <w:spacing w:line="240" w:lineRule="auto"/>
        <w:rPr>
          <w:rFonts w:ascii="Times New Roman" w:hAnsi="Times New Roman" w:cs="Times New Roman"/>
          <w:sz w:val="24"/>
          <w:szCs w:val="24"/>
        </w:rPr>
      </w:pPr>
      <w:r>
        <w:rPr>
          <w:rFonts w:ascii="Times New Roman" w:hAnsi="Times New Roman" w:cs="Times New Roman"/>
          <w:sz w:val="24"/>
          <w:szCs w:val="24"/>
        </w:rPr>
        <w:t>protokołował:</w:t>
      </w:r>
      <w:r w:rsidR="00EC5DEC" w:rsidRPr="00251B5F">
        <w:rPr>
          <w:rFonts w:ascii="Times New Roman" w:hAnsi="Times New Roman" w:cs="Times New Roman"/>
          <w:sz w:val="24"/>
          <w:szCs w:val="24"/>
        </w:rPr>
        <w:t xml:space="preserve"> </w:t>
      </w:r>
    </w:p>
    <w:p w14:paraId="618BE753" w14:textId="77777777" w:rsidR="00EC5DEC" w:rsidRPr="005434C0" w:rsidRDefault="00EC5DEC" w:rsidP="00EC5DEC">
      <w:pPr>
        <w:spacing w:line="240" w:lineRule="auto"/>
        <w:rPr>
          <w:rFonts w:ascii="Times New Roman" w:hAnsi="Times New Roman" w:cs="Times New Roman"/>
          <w:sz w:val="24"/>
          <w:szCs w:val="24"/>
        </w:rPr>
      </w:pPr>
      <w:r w:rsidRPr="00251B5F">
        <w:rPr>
          <w:rFonts w:ascii="Times New Roman" w:hAnsi="Times New Roman" w:cs="Times New Roman"/>
          <w:sz w:val="24"/>
          <w:szCs w:val="24"/>
        </w:rPr>
        <w:t xml:space="preserve">Tomasz Dix   </w:t>
      </w:r>
    </w:p>
    <w:p w14:paraId="33D9F1E2" w14:textId="77777777" w:rsidR="00381078" w:rsidRDefault="00381078"/>
    <w:sectPr w:rsidR="0038107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B6C34" w14:textId="77777777" w:rsidR="00162331" w:rsidRDefault="00162331" w:rsidP="00D46749">
      <w:pPr>
        <w:spacing w:after="0" w:line="240" w:lineRule="auto"/>
      </w:pPr>
      <w:r>
        <w:separator/>
      </w:r>
    </w:p>
  </w:endnote>
  <w:endnote w:type="continuationSeparator" w:id="0">
    <w:p w14:paraId="4CA04A2C" w14:textId="77777777" w:rsidR="00162331" w:rsidRDefault="00162331" w:rsidP="00D46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22041"/>
      <w:docPartObj>
        <w:docPartGallery w:val="Page Numbers (Bottom of Page)"/>
        <w:docPartUnique/>
      </w:docPartObj>
    </w:sdtPr>
    <w:sdtEndPr/>
    <w:sdtContent>
      <w:p w14:paraId="36C983EF" w14:textId="3C6C2384" w:rsidR="00D46749" w:rsidRDefault="00D46749">
        <w:pPr>
          <w:pStyle w:val="Stopka"/>
          <w:jc w:val="right"/>
        </w:pPr>
        <w:r>
          <w:fldChar w:fldCharType="begin"/>
        </w:r>
        <w:r>
          <w:instrText>PAGE   \* MERGEFORMAT</w:instrText>
        </w:r>
        <w:r>
          <w:fldChar w:fldCharType="separate"/>
        </w:r>
        <w:r>
          <w:t>2</w:t>
        </w:r>
        <w:r>
          <w:fldChar w:fldCharType="end"/>
        </w:r>
      </w:p>
    </w:sdtContent>
  </w:sdt>
  <w:p w14:paraId="2FDF6DEB" w14:textId="77777777" w:rsidR="00D46749" w:rsidRDefault="00D467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D2106" w14:textId="77777777" w:rsidR="00162331" w:rsidRDefault="00162331" w:rsidP="00D46749">
      <w:pPr>
        <w:spacing w:after="0" w:line="240" w:lineRule="auto"/>
      </w:pPr>
      <w:r>
        <w:separator/>
      </w:r>
    </w:p>
  </w:footnote>
  <w:footnote w:type="continuationSeparator" w:id="0">
    <w:p w14:paraId="3AE295B4" w14:textId="77777777" w:rsidR="00162331" w:rsidRDefault="00162331" w:rsidP="00D46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220CD"/>
    <w:multiLevelType w:val="hybridMultilevel"/>
    <w:tmpl w:val="9BD608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D97C32"/>
    <w:multiLevelType w:val="hybridMultilevel"/>
    <w:tmpl w:val="998E5B90"/>
    <w:lvl w:ilvl="0" w:tplc="563EF8C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2F7B4C2E"/>
    <w:multiLevelType w:val="hybridMultilevel"/>
    <w:tmpl w:val="A5F649B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494"/>
    <w:rsid w:val="00162331"/>
    <w:rsid w:val="002053A3"/>
    <w:rsid w:val="00205494"/>
    <w:rsid w:val="00215B30"/>
    <w:rsid w:val="00381078"/>
    <w:rsid w:val="004026F9"/>
    <w:rsid w:val="00421D01"/>
    <w:rsid w:val="00472D0A"/>
    <w:rsid w:val="004D1EF0"/>
    <w:rsid w:val="004E18F4"/>
    <w:rsid w:val="00544B60"/>
    <w:rsid w:val="00700797"/>
    <w:rsid w:val="007435FD"/>
    <w:rsid w:val="00883EDC"/>
    <w:rsid w:val="00984605"/>
    <w:rsid w:val="00A473A7"/>
    <w:rsid w:val="00BA7EFD"/>
    <w:rsid w:val="00D46749"/>
    <w:rsid w:val="00DA5308"/>
    <w:rsid w:val="00DD4E6D"/>
    <w:rsid w:val="00EC5DEC"/>
    <w:rsid w:val="00EC6610"/>
    <w:rsid w:val="00F90A66"/>
    <w:rsid w:val="00FB3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84CD"/>
  <w15:chartTrackingRefBased/>
  <w15:docId w15:val="{23BC6A1C-6C0D-45C9-8D74-160955C9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5DE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C5DEC"/>
    <w:pPr>
      <w:spacing w:after="0" w:line="240" w:lineRule="auto"/>
      <w:ind w:left="720"/>
      <w:contextualSpacing/>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D467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6749"/>
  </w:style>
  <w:style w:type="paragraph" w:styleId="Stopka">
    <w:name w:val="footer"/>
    <w:basedOn w:val="Normalny"/>
    <w:link w:val="StopkaZnak"/>
    <w:uiPriority w:val="99"/>
    <w:unhideWhenUsed/>
    <w:rsid w:val="00D467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6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547</Words>
  <Characters>3285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7</cp:revision>
  <cp:lastPrinted>2019-12-09T12:15:00Z</cp:lastPrinted>
  <dcterms:created xsi:type="dcterms:W3CDTF">2019-10-31T14:01:00Z</dcterms:created>
  <dcterms:modified xsi:type="dcterms:W3CDTF">2019-12-09T12:19:00Z</dcterms:modified>
</cp:coreProperties>
</file>