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EF" w:rsidRPr="00A72A6F" w:rsidRDefault="00924BEF" w:rsidP="00924B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A6F">
        <w:rPr>
          <w:rFonts w:ascii="Times New Roman" w:hAnsi="Times New Roman"/>
          <w:b/>
          <w:sz w:val="28"/>
          <w:szCs w:val="28"/>
        </w:rPr>
        <w:t>Protokół</w:t>
      </w:r>
    </w:p>
    <w:p w:rsidR="00924BEF" w:rsidRPr="00A72A6F" w:rsidRDefault="00924BEF" w:rsidP="00924B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A6F">
        <w:rPr>
          <w:rFonts w:ascii="Times New Roman" w:hAnsi="Times New Roman"/>
          <w:b/>
          <w:sz w:val="28"/>
          <w:szCs w:val="28"/>
        </w:rPr>
        <w:t xml:space="preserve"> z kontroli problemowej przeprowadzonej przez Komisję Rewizyjną Rady Miejskiej w Sępólnie Krajeńskim w dniu </w:t>
      </w:r>
      <w:r>
        <w:rPr>
          <w:rFonts w:ascii="Times New Roman" w:hAnsi="Times New Roman"/>
          <w:b/>
          <w:sz w:val="28"/>
          <w:szCs w:val="28"/>
        </w:rPr>
        <w:t>6</w:t>
      </w:r>
      <w:r w:rsidRPr="00A72A6F">
        <w:rPr>
          <w:rFonts w:ascii="Times New Roman" w:hAnsi="Times New Roman"/>
          <w:b/>
          <w:sz w:val="28"/>
          <w:szCs w:val="28"/>
        </w:rPr>
        <w:t xml:space="preserve"> kwietnia 201</w:t>
      </w:r>
      <w:r>
        <w:rPr>
          <w:rFonts w:ascii="Times New Roman" w:hAnsi="Times New Roman"/>
          <w:b/>
          <w:sz w:val="28"/>
          <w:szCs w:val="28"/>
        </w:rPr>
        <w:t>7</w:t>
      </w:r>
      <w:r w:rsidRPr="00A72A6F">
        <w:rPr>
          <w:rFonts w:ascii="Times New Roman" w:hAnsi="Times New Roman"/>
          <w:b/>
          <w:sz w:val="28"/>
          <w:szCs w:val="28"/>
        </w:rPr>
        <w:t>r. w MLKS „</w:t>
      </w:r>
      <w:proofErr w:type="spellStart"/>
      <w:r w:rsidRPr="00A72A6F">
        <w:rPr>
          <w:rFonts w:ascii="Times New Roman" w:hAnsi="Times New Roman"/>
          <w:b/>
          <w:sz w:val="28"/>
          <w:szCs w:val="28"/>
        </w:rPr>
        <w:t>Krajna</w:t>
      </w:r>
      <w:proofErr w:type="spellEnd"/>
      <w:r w:rsidRPr="00A72A6F">
        <w:rPr>
          <w:rFonts w:ascii="Times New Roman" w:hAnsi="Times New Roman"/>
          <w:b/>
          <w:sz w:val="28"/>
          <w:szCs w:val="28"/>
        </w:rPr>
        <w:t xml:space="preserve">” w Sępólnie Krajeńskim.  </w:t>
      </w:r>
    </w:p>
    <w:p w:rsidR="00924BEF" w:rsidRDefault="00924BEF" w:rsidP="00924BE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Kontrolę przeprowadziła Komisja Rewizyjna w składzie:</w:t>
      </w:r>
    </w:p>
    <w:p w:rsidR="00924BEF" w:rsidRPr="00A72A6F" w:rsidRDefault="00924BEF" w:rsidP="00924B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Zdzisław </w:t>
      </w:r>
      <w:proofErr w:type="spellStart"/>
      <w:r w:rsidRPr="00A72A6F">
        <w:rPr>
          <w:rFonts w:ascii="Times New Roman" w:hAnsi="Times New Roman"/>
          <w:sz w:val="28"/>
          <w:szCs w:val="28"/>
        </w:rPr>
        <w:t>Grzeca</w:t>
      </w:r>
      <w:proofErr w:type="spellEnd"/>
      <w:r w:rsidRPr="00A72A6F">
        <w:rPr>
          <w:rFonts w:ascii="Times New Roman" w:hAnsi="Times New Roman"/>
          <w:sz w:val="28"/>
          <w:szCs w:val="28"/>
        </w:rPr>
        <w:t xml:space="preserve"> – Przewodniczący Komisji</w:t>
      </w:r>
      <w:r>
        <w:rPr>
          <w:rFonts w:ascii="Times New Roman" w:hAnsi="Times New Roman"/>
          <w:sz w:val="28"/>
          <w:szCs w:val="28"/>
        </w:rPr>
        <w:t>;</w:t>
      </w:r>
      <w:r w:rsidRPr="00A72A6F">
        <w:rPr>
          <w:rFonts w:ascii="Times New Roman" w:hAnsi="Times New Roman"/>
          <w:sz w:val="28"/>
          <w:szCs w:val="28"/>
        </w:rPr>
        <w:t xml:space="preserve"> </w:t>
      </w:r>
    </w:p>
    <w:p w:rsidR="00924BEF" w:rsidRPr="00A72A6F" w:rsidRDefault="00924BEF" w:rsidP="00924B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Albert Wagner – Zastępca Przewodniczącego Komisji</w:t>
      </w:r>
      <w:r>
        <w:rPr>
          <w:rFonts w:ascii="Times New Roman" w:hAnsi="Times New Roman"/>
          <w:sz w:val="28"/>
          <w:szCs w:val="28"/>
        </w:rPr>
        <w:t>;</w:t>
      </w:r>
    </w:p>
    <w:p w:rsidR="00924BEF" w:rsidRPr="00A72A6F" w:rsidRDefault="00924BEF" w:rsidP="00924B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Antoni Dolny – Członek Komisji</w:t>
      </w:r>
      <w:r>
        <w:rPr>
          <w:rFonts w:ascii="Times New Roman" w:hAnsi="Times New Roman"/>
          <w:sz w:val="28"/>
          <w:szCs w:val="28"/>
        </w:rPr>
        <w:t>;</w:t>
      </w:r>
      <w:r w:rsidRPr="00A72A6F">
        <w:rPr>
          <w:rFonts w:ascii="Times New Roman" w:hAnsi="Times New Roman"/>
          <w:sz w:val="28"/>
          <w:szCs w:val="28"/>
        </w:rPr>
        <w:t xml:space="preserve"> </w:t>
      </w:r>
    </w:p>
    <w:p w:rsidR="00924BEF" w:rsidRPr="00A72A6F" w:rsidRDefault="00924BEF" w:rsidP="00924B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Mirosław Pestka – Członek Komisji</w:t>
      </w:r>
      <w:r>
        <w:rPr>
          <w:rFonts w:ascii="Times New Roman" w:hAnsi="Times New Roman"/>
          <w:sz w:val="28"/>
          <w:szCs w:val="28"/>
        </w:rPr>
        <w:t>;</w:t>
      </w:r>
      <w:r w:rsidRPr="00A72A6F">
        <w:rPr>
          <w:rFonts w:ascii="Times New Roman" w:hAnsi="Times New Roman"/>
          <w:sz w:val="28"/>
          <w:szCs w:val="28"/>
        </w:rPr>
        <w:t xml:space="preserve"> </w:t>
      </w:r>
    </w:p>
    <w:p w:rsidR="00924BEF" w:rsidRPr="00A72A6F" w:rsidRDefault="00924BEF" w:rsidP="00924B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Kazimierz Wargin -  Członek Komisji</w:t>
      </w:r>
      <w:r>
        <w:rPr>
          <w:rFonts w:ascii="Times New Roman" w:hAnsi="Times New Roman"/>
          <w:sz w:val="28"/>
          <w:szCs w:val="28"/>
        </w:rPr>
        <w:t>;</w:t>
      </w:r>
      <w:r w:rsidRPr="00A72A6F">
        <w:rPr>
          <w:rFonts w:ascii="Times New Roman" w:hAnsi="Times New Roman"/>
          <w:sz w:val="28"/>
          <w:szCs w:val="28"/>
        </w:rPr>
        <w:t xml:space="preserve"> </w:t>
      </w:r>
    </w:p>
    <w:p w:rsidR="00924BEF" w:rsidRPr="00A72A6F" w:rsidRDefault="00924BEF" w:rsidP="00924B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Podmiot kontrolowany – MLKS</w:t>
      </w:r>
      <w:r w:rsidR="004C097D">
        <w:rPr>
          <w:rFonts w:ascii="Times New Roman" w:hAnsi="Times New Roman"/>
          <w:sz w:val="28"/>
          <w:szCs w:val="28"/>
        </w:rPr>
        <w:t xml:space="preserve"> </w:t>
      </w:r>
      <w:r w:rsidR="00EE068D">
        <w:rPr>
          <w:rFonts w:ascii="Times New Roman" w:hAnsi="Times New Roman"/>
          <w:sz w:val="28"/>
          <w:szCs w:val="28"/>
        </w:rPr>
        <w:t>„</w:t>
      </w:r>
      <w:proofErr w:type="spellStart"/>
      <w:r w:rsidRPr="00A72A6F">
        <w:rPr>
          <w:rFonts w:ascii="Times New Roman" w:hAnsi="Times New Roman"/>
          <w:sz w:val="28"/>
          <w:szCs w:val="28"/>
        </w:rPr>
        <w:t>Krajna</w:t>
      </w:r>
      <w:proofErr w:type="spellEnd"/>
      <w:r w:rsidRPr="00A72A6F">
        <w:rPr>
          <w:rFonts w:ascii="Times New Roman" w:hAnsi="Times New Roman"/>
          <w:sz w:val="28"/>
          <w:szCs w:val="28"/>
        </w:rPr>
        <w:t xml:space="preserve">” w Sępólnie Krajeńskim ul. Chojnicka 19. Czynności kontrolne zostały dokonane przy udziale Kierownika Klubu Edmunda </w:t>
      </w:r>
      <w:proofErr w:type="spellStart"/>
      <w:r w:rsidRPr="00A72A6F">
        <w:rPr>
          <w:rFonts w:ascii="Times New Roman" w:hAnsi="Times New Roman"/>
          <w:sz w:val="28"/>
          <w:szCs w:val="28"/>
        </w:rPr>
        <w:t>Stencela</w:t>
      </w:r>
      <w:proofErr w:type="spellEnd"/>
      <w:r w:rsidRPr="00A72A6F">
        <w:rPr>
          <w:rFonts w:ascii="Times New Roman" w:hAnsi="Times New Roman"/>
          <w:sz w:val="28"/>
          <w:szCs w:val="28"/>
        </w:rPr>
        <w:t xml:space="preserve"> i księgowej Anny </w:t>
      </w:r>
      <w:proofErr w:type="spellStart"/>
      <w:r w:rsidRPr="00A72A6F">
        <w:rPr>
          <w:rFonts w:ascii="Times New Roman" w:hAnsi="Times New Roman"/>
          <w:sz w:val="28"/>
          <w:szCs w:val="28"/>
        </w:rPr>
        <w:t>Gołaś</w:t>
      </w:r>
      <w:proofErr w:type="spellEnd"/>
      <w:r w:rsidRPr="00A72A6F">
        <w:rPr>
          <w:rFonts w:ascii="Times New Roman" w:hAnsi="Times New Roman"/>
          <w:sz w:val="28"/>
          <w:szCs w:val="28"/>
        </w:rPr>
        <w:t xml:space="preserve">.     </w:t>
      </w:r>
    </w:p>
    <w:p w:rsidR="00924BEF" w:rsidRPr="00A72A6F" w:rsidRDefault="00924BEF" w:rsidP="00924B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Kontrola rozpoczęła się w dniu </w:t>
      </w:r>
      <w:r>
        <w:rPr>
          <w:rFonts w:ascii="Times New Roman" w:hAnsi="Times New Roman"/>
          <w:sz w:val="28"/>
          <w:szCs w:val="28"/>
        </w:rPr>
        <w:t>6</w:t>
      </w:r>
      <w:r w:rsidRPr="00A72A6F">
        <w:rPr>
          <w:rFonts w:ascii="Times New Roman" w:hAnsi="Times New Roman"/>
          <w:sz w:val="28"/>
          <w:szCs w:val="28"/>
        </w:rPr>
        <w:t xml:space="preserve"> kwietnia o godz. 10.00. i zakończyła w tym samym dniu o godz. 1</w:t>
      </w:r>
      <w:r>
        <w:rPr>
          <w:rFonts w:ascii="Times New Roman" w:hAnsi="Times New Roman"/>
          <w:sz w:val="28"/>
          <w:szCs w:val="28"/>
        </w:rPr>
        <w:t>1</w:t>
      </w:r>
      <w:r w:rsidRPr="00A72A6F">
        <w:rPr>
          <w:rFonts w:ascii="Times New Roman" w:hAnsi="Times New Roman"/>
          <w:sz w:val="28"/>
          <w:szCs w:val="28"/>
        </w:rPr>
        <w:t xml:space="preserve">.00. </w:t>
      </w:r>
    </w:p>
    <w:p w:rsidR="00924BEF" w:rsidRPr="00A72A6F" w:rsidRDefault="00924BEF" w:rsidP="00924B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Zakres kontroli:  </w:t>
      </w:r>
    </w:p>
    <w:p w:rsidR="00924BEF" w:rsidRPr="00A72A6F" w:rsidRDefault="00924BEF" w:rsidP="00924BEF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Wykorzystanie dotacji przekazanej przez Gminę dla MLKS „</w:t>
      </w:r>
      <w:proofErr w:type="spellStart"/>
      <w:r w:rsidRPr="00A72A6F">
        <w:rPr>
          <w:rFonts w:ascii="Times New Roman" w:hAnsi="Times New Roman"/>
          <w:sz w:val="28"/>
          <w:szCs w:val="28"/>
        </w:rPr>
        <w:t>Krajna</w:t>
      </w:r>
      <w:proofErr w:type="spellEnd"/>
      <w:r w:rsidRPr="00A72A6F">
        <w:rPr>
          <w:rFonts w:ascii="Times New Roman" w:hAnsi="Times New Roman"/>
          <w:sz w:val="28"/>
          <w:szCs w:val="28"/>
        </w:rPr>
        <w:t>” za 201</w:t>
      </w:r>
      <w:r>
        <w:rPr>
          <w:rFonts w:ascii="Times New Roman" w:hAnsi="Times New Roman"/>
          <w:sz w:val="28"/>
          <w:szCs w:val="28"/>
        </w:rPr>
        <w:t>6</w:t>
      </w:r>
      <w:r w:rsidRPr="00A72A6F">
        <w:rPr>
          <w:rFonts w:ascii="Times New Roman" w:hAnsi="Times New Roman"/>
          <w:sz w:val="28"/>
          <w:szCs w:val="28"/>
        </w:rPr>
        <w:t xml:space="preserve">r. </w:t>
      </w: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     5.    Kontrolowana dokumentacja stanowi załącznik do niniejszego protokołu. </w:t>
      </w:r>
    </w:p>
    <w:p w:rsidR="00924BE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Default="00576404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Pan Wargin zapytał o kwotę 20tys.zł. pochodzącą z działalności gospodarczej klubu. Pani </w:t>
      </w:r>
      <w:r w:rsidR="00117025">
        <w:rPr>
          <w:rFonts w:ascii="Times New Roman" w:hAnsi="Times New Roman"/>
          <w:sz w:val="28"/>
          <w:szCs w:val="28"/>
        </w:rPr>
        <w:t xml:space="preserve">Gołas wyjaśniła, że nie jest to całkowity zysk klubu z prowadzonej działalności, tylko kwota z tego zysku przekazana na funkcjonowanie poszczególnych sekcji sportowych. Pan </w:t>
      </w:r>
      <w:proofErr w:type="spellStart"/>
      <w:r w:rsidR="00117025">
        <w:rPr>
          <w:rFonts w:ascii="Times New Roman" w:hAnsi="Times New Roman"/>
          <w:sz w:val="28"/>
          <w:szCs w:val="28"/>
        </w:rPr>
        <w:t>Grzeca</w:t>
      </w:r>
      <w:proofErr w:type="spellEnd"/>
      <w:r w:rsidR="00117025">
        <w:rPr>
          <w:rFonts w:ascii="Times New Roman" w:hAnsi="Times New Roman"/>
          <w:sz w:val="28"/>
          <w:szCs w:val="28"/>
        </w:rPr>
        <w:t xml:space="preserve"> zapytał o liczbę trenerów lekkoatletyki. Pan Stencel powiedział, że od czerwca 2016r. jest dwóch trenerów, w związku z naborem przeprowadzonym do sekcji. Pan </w:t>
      </w:r>
      <w:proofErr w:type="spellStart"/>
      <w:r w:rsidR="00117025">
        <w:rPr>
          <w:rFonts w:ascii="Times New Roman" w:hAnsi="Times New Roman"/>
          <w:sz w:val="28"/>
          <w:szCs w:val="28"/>
        </w:rPr>
        <w:t>Grzeca</w:t>
      </w:r>
      <w:proofErr w:type="spellEnd"/>
      <w:r w:rsidR="00117025">
        <w:rPr>
          <w:rFonts w:ascii="Times New Roman" w:hAnsi="Times New Roman"/>
          <w:sz w:val="28"/>
          <w:szCs w:val="28"/>
        </w:rPr>
        <w:t xml:space="preserve"> zapytał o liczbę osób trenujących lekkoatletykę. Pan Stencel odpowiedział, że jest około 20 trenujących. Pan </w:t>
      </w:r>
      <w:proofErr w:type="spellStart"/>
      <w:r w:rsidR="00117025">
        <w:rPr>
          <w:rFonts w:ascii="Times New Roman" w:hAnsi="Times New Roman"/>
          <w:sz w:val="28"/>
          <w:szCs w:val="28"/>
        </w:rPr>
        <w:t>Grzeca</w:t>
      </w:r>
      <w:proofErr w:type="spellEnd"/>
      <w:r w:rsidR="00117025">
        <w:rPr>
          <w:rFonts w:ascii="Times New Roman" w:hAnsi="Times New Roman"/>
          <w:sz w:val="28"/>
          <w:szCs w:val="28"/>
        </w:rPr>
        <w:t xml:space="preserve"> zapytał o liczbę osób w sekcji piłkarskiej. Pan Stencel odpowiedział, że </w:t>
      </w:r>
      <w:r w:rsidR="00E025DC">
        <w:rPr>
          <w:rFonts w:ascii="Times New Roman" w:hAnsi="Times New Roman"/>
          <w:sz w:val="28"/>
          <w:szCs w:val="28"/>
        </w:rPr>
        <w:t xml:space="preserve">jest 5 drużyn średnio po około 20 zawodników trenowanych przez 5 – </w:t>
      </w:r>
      <w:proofErr w:type="spellStart"/>
      <w:r w:rsidR="00E025DC">
        <w:rPr>
          <w:rFonts w:ascii="Times New Roman" w:hAnsi="Times New Roman"/>
          <w:sz w:val="28"/>
          <w:szCs w:val="28"/>
        </w:rPr>
        <w:t>ciu</w:t>
      </w:r>
      <w:proofErr w:type="spellEnd"/>
      <w:r w:rsidR="00E025DC">
        <w:rPr>
          <w:rFonts w:ascii="Times New Roman" w:hAnsi="Times New Roman"/>
          <w:sz w:val="28"/>
          <w:szCs w:val="28"/>
        </w:rPr>
        <w:t xml:space="preserve"> trenerów. Pan </w:t>
      </w:r>
      <w:proofErr w:type="spellStart"/>
      <w:r w:rsidR="00E025DC">
        <w:rPr>
          <w:rFonts w:ascii="Times New Roman" w:hAnsi="Times New Roman"/>
          <w:sz w:val="28"/>
          <w:szCs w:val="28"/>
        </w:rPr>
        <w:t>Grzeca</w:t>
      </w:r>
      <w:proofErr w:type="spellEnd"/>
      <w:r w:rsidR="00E025DC">
        <w:rPr>
          <w:rFonts w:ascii="Times New Roman" w:hAnsi="Times New Roman"/>
          <w:sz w:val="28"/>
          <w:szCs w:val="28"/>
        </w:rPr>
        <w:t xml:space="preserve"> zapytał o sekcję podnoszenia ciężarów. Pan Stencel odpowiedział, że </w:t>
      </w:r>
      <w:r w:rsidR="00E91391">
        <w:rPr>
          <w:rFonts w:ascii="Times New Roman" w:hAnsi="Times New Roman"/>
          <w:sz w:val="28"/>
          <w:szCs w:val="28"/>
        </w:rPr>
        <w:t xml:space="preserve">ciężarowców jest 15, szkoli ich jeden trener. Pan </w:t>
      </w:r>
      <w:proofErr w:type="spellStart"/>
      <w:r w:rsidR="00E91391">
        <w:rPr>
          <w:rFonts w:ascii="Times New Roman" w:hAnsi="Times New Roman"/>
          <w:sz w:val="28"/>
          <w:szCs w:val="28"/>
        </w:rPr>
        <w:t>Grzeca</w:t>
      </w:r>
      <w:proofErr w:type="spellEnd"/>
      <w:r w:rsidR="00E91391">
        <w:rPr>
          <w:rFonts w:ascii="Times New Roman" w:hAnsi="Times New Roman"/>
          <w:sz w:val="28"/>
          <w:szCs w:val="28"/>
        </w:rPr>
        <w:t xml:space="preserve"> zapytał o kwotę 2.33</w:t>
      </w:r>
      <w:r w:rsidR="005B7E61">
        <w:rPr>
          <w:rFonts w:ascii="Times New Roman" w:hAnsi="Times New Roman"/>
          <w:sz w:val="28"/>
          <w:szCs w:val="28"/>
        </w:rPr>
        <w:t>3</w:t>
      </w:r>
      <w:r w:rsidR="00E91391">
        <w:rPr>
          <w:rFonts w:ascii="Times New Roman" w:hAnsi="Times New Roman"/>
          <w:sz w:val="28"/>
          <w:szCs w:val="28"/>
        </w:rPr>
        <w:t>zł. na utrzymanie sprzętu sportowego w sekcji szachowej. Pan Stencel wyjaśnił</w:t>
      </w:r>
      <w:r w:rsidR="005B7E61">
        <w:rPr>
          <w:rFonts w:ascii="Times New Roman" w:hAnsi="Times New Roman"/>
          <w:sz w:val="28"/>
          <w:szCs w:val="28"/>
        </w:rPr>
        <w:t xml:space="preserve">, że kwota była przeznaczona m.in. na zegary szachowe, jest to drogi sprzęt. Pan </w:t>
      </w:r>
      <w:proofErr w:type="spellStart"/>
      <w:r w:rsidR="005B7E61">
        <w:rPr>
          <w:rFonts w:ascii="Times New Roman" w:hAnsi="Times New Roman"/>
          <w:sz w:val="28"/>
          <w:szCs w:val="28"/>
        </w:rPr>
        <w:t>Grzeca</w:t>
      </w:r>
      <w:proofErr w:type="spellEnd"/>
      <w:r w:rsidR="005B7E61">
        <w:rPr>
          <w:rFonts w:ascii="Times New Roman" w:hAnsi="Times New Roman"/>
          <w:sz w:val="28"/>
          <w:szCs w:val="28"/>
        </w:rPr>
        <w:t xml:space="preserve"> zwrócił się o okazanie rachunków w tym zakresie. Pan Stencel wyjaśnił, że każda sekcja posiada odrębny budżet, dzieli się on na 4 podgrupy, </w:t>
      </w:r>
      <w:r w:rsidR="00BC0164">
        <w:rPr>
          <w:rFonts w:ascii="Times New Roman" w:hAnsi="Times New Roman"/>
          <w:sz w:val="28"/>
          <w:szCs w:val="28"/>
        </w:rPr>
        <w:t xml:space="preserve">w podgrupie „usługi” oprócz utrzymania sprzętu sportowego znajdują się także środki na badania lekarskie, </w:t>
      </w:r>
      <w:r w:rsidR="00BC0164">
        <w:rPr>
          <w:rFonts w:ascii="Times New Roman" w:hAnsi="Times New Roman"/>
          <w:sz w:val="28"/>
          <w:szCs w:val="28"/>
        </w:rPr>
        <w:lastRenderedPageBreak/>
        <w:t xml:space="preserve">zakwaterowanie, czy wyżywienie. Odnośnie wyżywienia dla piłkarzy wyjaśnił, że uchwałą Zarządu klubu ustalono, iż przysługuje się zawodnikom kwota do 20zł., jeśli wyjazd na mecz trwa powyżej 5- </w:t>
      </w:r>
      <w:proofErr w:type="spellStart"/>
      <w:r w:rsidR="00BC0164">
        <w:rPr>
          <w:rFonts w:ascii="Times New Roman" w:hAnsi="Times New Roman"/>
          <w:sz w:val="28"/>
          <w:szCs w:val="28"/>
        </w:rPr>
        <w:t>ciu</w:t>
      </w:r>
      <w:proofErr w:type="spellEnd"/>
      <w:r w:rsidR="00BC0164">
        <w:rPr>
          <w:rFonts w:ascii="Times New Roman" w:hAnsi="Times New Roman"/>
          <w:sz w:val="28"/>
          <w:szCs w:val="28"/>
        </w:rPr>
        <w:t xml:space="preserve"> godzin.  </w:t>
      </w:r>
      <w:r w:rsidR="005B7E61">
        <w:rPr>
          <w:rFonts w:ascii="Times New Roman" w:hAnsi="Times New Roman"/>
          <w:sz w:val="28"/>
          <w:szCs w:val="28"/>
        </w:rPr>
        <w:t xml:space="preserve">Pan </w:t>
      </w:r>
      <w:proofErr w:type="spellStart"/>
      <w:r w:rsidR="005B7E61">
        <w:rPr>
          <w:rFonts w:ascii="Times New Roman" w:hAnsi="Times New Roman"/>
          <w:sz w:val="28"/>
          <w:szCs w:val="28"/>
        </w:rPr>
        <w:t>Grzeca</w:t>
      </w:r>
      <w:proofErr w:type="spellEnd"/>
      <w:r w:rsidR="005B7E61">
        <w:rPr>
          <w:rFonts w:ascii="Times New Roman" w:hAnsi="Times New Roman"/>
          <w:sz w:val="28"/>
          <w:szCs w:val="28"/>
        </w:rPr>
        <w:t xml:space="preserve"> zapytał o sekcję piłki siatkowej. Pan Stencel odpowiedział, że trenuje 5 drużyn siatkówki.</w:t>
      </w:r>
      <w:r w:rsidR="00BC0164">
        <w:rPr>
          <w:rFonts w:ascii="Times New Roman" w:hAnsi="Times New Roman"/>
          <w:sz w:val="28"/>
          <w:szCs w:val="28"/>
        </w:rPr>
        <w:t xml:space="preserve"> Pan </w:t>
      </w:r>
      <w:proofErr w:type="spellStart"/>
      <w:r w:rsidR="00BC0164">
        <w:rPr>
          <w:rFonts w:ascii="Times New Roman" w:hAnsi="Times New Roman"/>
          <w:sz w:val="28"/>
          <w:szCs w:val="28"/>
        </w:rPr>
        <w:t>Grzeca</w:t>
      </w:r>
      <w:proofErr w:type="spellEnd"/>
      <w:r w:rsidR="00BC0164">
        <w:rPr>
          <w:rFonts w:ascii="Times New Roman" w:hAnsi="Times New Roman"/>
          <w:sz w:val="28"/>
          <w:szCs w:val="28"/>
        </w:rPr>
        <w:t xml:space="preserve"> zapytał o stawki sędziowskie. </w:t>
      </w:r>
      <w:r w:rsidR="00D8588D">
        <w:rPr>
          <w:rFonts w:ascii="Times New Roman" w:hAnsi="Times New Roman"/>
          <w:sz w:val="28"/>
          <w:szCs w:val="28"/>
        </w:rPr>
        <w:t xml:space="preserve">Pan Stencel odpowiedział, że np. główny sędzia piłkarski A klasy otrzymuje 100zł. brutto za prowadzenie meczu plus zwrot kosztów dojazdu, sędziowie boczni 80zł. plus zwrot kosztów przejazdu. Pan </w:t>
      </w:r>
      <w:proofErr w:type="spellStart"/>
      <w:r w:rsidR="00D8588D">
        <w:rPr>
          <w:rFonts w:ascii="Times New Roman" w:hAnsi="Times New Roman"/>
          <w:sz w:val="28"/>
          <w:szCs w:val="28"/>
        </w:rPr>
        <w:t>Grzeca</w:t>
      </w:r>
      <w:proofErr w:type="spellEnd"/>
      <w:r w:rsidR="00D8588D">
        <w:rPr>
          <w:rFonts w:ascii="Times New Roman" w:hAnsi="Times New Roman"/>
          <w:sz w:val="28"/>
          <w:szCs w:val="28"/>
        </w:rPr>
        <w:t xml:space="preserve"> zapytał o podział dotacji. Pan Stencel odpowiedział,</w:t>
      </w:r>
      <w:bookmarkStart w:id="0" w:name="_GoBack"/>
      <w:bookmarkEnd w:id="0"/>
      <w:r w:rsidR="00D8588D">
        <w:rPr>
          <w:rFonts w:ascii="Times New Roman" w:hAnsi="Times New Roman"/>
          <w:sz w:val="28"/>
          <w:szCs w:val="28"/>
        </w:rPr>
        <w:t xml:space="preserve"> że 100tys.zł. przeznacza się na wynajem obiektów, a 300tys.zł na sport i obsługę zadania. Pan </w:t>
      </w:r>
      <w:proofErr w:type="spellStart"/>
      <w:r w:rsidR="00D8588D">
        <w:rPr>
          <w:rFonts w:ascii="Times New Roman" w:hAnsi="Times New Roman"/>
          <w:sz w:val="28"/>
          <w:szCs w:val="28"/>
        </w:rPr>
        <w:t>Grzeca</w:t>
      </w:r>
      <w:proofErr w:type="spellEnd"/>
      <w:r w:rsidR="00D8588D">
        <w:rPr>
          <w:rFonts w:ascii="Times New Roman" w:hAnsi="Times New Roman"/>
          <w:sz w:val="28"/>
          <w:szCs w:val="28"/>
        </w:rPr>
        <w:t xml:space="preserve"> stwierdził, że można powiedzieć, że na sport przeznacza się połowę dotacji, reszta to środki na obiekty i płace.          </w:t>
      </w:r>
      <w:r w:rsidR="005B7E61">
        <w:rPr>
          <w:rFonts w:ascii="Times New Roman" w:hAnsi="Times New Roman"/>
          <w:sz w:val="28"/>
          <w:szCs w:val="28"/>
        </w:rPr>
        <w:t xml:space="preserve">         </w:t>
      </w:r>
      <w:r w:rsidR="00E91391">
        <w:rPr>
          <w:rFonts w:ascii="Times New Roman" w:hAnsi="Times New Roman"/>
          <w:sz w:val="28"/>
          <w:szCs w:val="28"/>
        </w:rPr>
        <w:t xml:space="preserve">    </w:t>
      </w:r>
      <w:r w:rsidR="00E025DC">
        <w:rPr>
          <w:rFonts w:ascii="Times New Roman" w:hAnsi="Times New Roman"/>
          <w:sz w:val="28"/>
          <w:szCs w:val="28"/>
        </w:rPr>
        <w:t xml:space="preserve">   </w:t>
      </w:r>
      <w:r w:rsidR="0011702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Komisja, po przeprowadzeniu kontroli, nie stwierdziła nieprawidłowości w wykorzystaniu dotacji za 201</w:t>
      </w:r>
      <w:r>
        <w:rPr>
          <w:rFonts w:ascii="Times New Roman" w:hAnsi="Times New Roman"/>
          <w:sz w:val="28"/>
          <w:szCs w:val="28"/>
        </w:rPr>
        <w:t>6</w:t>
      </w:r>
      <w:r w:rsidRPr="00A72A6F">
        <w:rPr>
          <w:rFonts w:ascii="Times New Roman" w:hAnsi="Times New Roman"/>
          <w:sz w:val="28"/>
          <w:szCs w:val="28"/>
        </w:rPr>
        <w:t>r. przyznanej klubowi MLKS „</w:t>
      </w:r>
      <w:proofErr w:type="spellStart"/>
      <w:r w:rsidRPr="00A72A6F">
        <w:rPr>
          <w:rFonts w:ascii="Times New Roman" w:hAnsi="Times New Roman"/>
          <w:sz w:val="28"/>
          <w:szCs w:val="28"/>
        </w:rPr>
        <w:t>Krajna</w:t>
      </w:r>
      <w:proofErr w:type="spellEnd"/>
      <w:r w:rsidRPr="00A72A6F">
        <w:rPr>
          <w:rFonts w:ascii="Times New Roman" w:hAnsi="Times New Roman"/>
          <w:sz w:val="28"/>
          <w:szCs w:val="28"/>
        </w:rPr>
        <w:t xml:space="preserve">” przez Gminę. </w:t>
      </w:r>
      <w:r>
        <w:rPr>
          <w:rFonts w:ascii="Times New Roman" w:hAnsi="Times New Roman"/>
          <w:sz w:val="28"/>
          <w:szCs w:val="28"/>
        </w:rPr>
        <w:t xml:space="preserve">Wobec powyższego nie wypracowano wniosków i zaleceń. </w:t>
      </w:r>
      <w:r w:rsidRPr="00A72A6F">
        <w:rPr>
          <w:rFonts w:ascii="Times New Roman" w:hAnsi="Times New Roman"/>
          <w:sz w:val="28"/>
          <w:szCs w:val="28"/>
        </w:rPr>
        <w:t xml:space="preserve"> </w:t>
      </w:r>
    </w:p>
    <w:p w:rsidR="00924BE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Komisja Rewizyjna w składzie: </w:t>
      </w: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Zdzisław </w:t>
      </w:r>
      <w:proofErr w:type="spellStart"/>
      <w:r w:rsidRPr="00A72A6F">
        <w:rPr>
          <w:rFonts w:ascii="Times New Roman" w:hAnsi="Times New Roman"/>
          <w:sz w:val="28"/>
          <w:szCs w:val="28"/>
        </w:rPr>
        <w:t>Grzeca</w:t>
      </w:r>
      <w:proofErr w:type="spellEnd"/>
      <w:r w:rsidRPr="00A72A6F">
        <w:rPr>
          <w:rFonts w:ascii="Times New Roman" w:hAnsi="Times New Roman"/>
          <w:sz w:val="28"/>
          <w:szCs w:val="28"/>
        </w:rPr>
        <w:t xml:space="preserve"> – Przewodniczący Komisji                        </w:t>
      </w: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Albert Wagner – Zastępca Przewodniczącego Komisji     </w:t>
      </w: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Antoni Dolny – Członek Komisji                                              </w:t>
      </w: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Mirosław Pestka – Członek Komisji                                         </w:t>
      </w: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Kazimierz Wargin - Członek Komisji                                        </w:t>
      </w:r>
    </w:p>
    <w:p w:rsidR="00924BEF" w:rsidRDefault="00924BEF" w:rsidP="00924BE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17025" w:rsidRPr="00A72A6F" w:rsidRDefault="00117025" w:rsidP="00924BEF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protokołował:</w:t>
      </w: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Tomasz Dix</w:t>
      </w: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4BEF" w:rsidRPr="00A72A6F" w:rsidRDefault="00924BEF" w:rsidP="00924BE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 xml:space="preserve">Otrzymują: </w:t>
      </w:r>
    </w:p>
    <w:p w:rsidR="00924BEF" w:rsidRPr="00A72A6F" w:rsidRDefault="00924BEF" w:rsidP="00924BE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Przewodniczący Rady Miejskiej w Sępólnie Krajeńskim;</w:t>
      </w:r>
    </w:p>
    <w:p w:rsidR="00350094" w:rsidRPr="0028544E" w:rsidRDefault="00924BEF" w:rsidP="0028544E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2A6F">
        <w:rPr>
          <w:rFonts w:ascii="Times New Roman" w:hAnsi="Times New Roman"/>
          <w:sz w:val="28"/>
          <w:szCs w:val="28"/>
        </w:rPr>
        <w:t>Prezes MLKS „</w:t>
      </w:r>
      <w:proofErr w:type="spellStart"/>
      <w:r w:rsidRPr="00A72A6F">
        <w:rPr>
          <w:rFonts w:ascii="Times New Roman" w:hAnsi="Times New Roman"/>
          <w:sz w:val="28"/>
          <w:szCs w:val="28"/>
        </w:rPr>
        <w:t>Krajna</w:t>
      </w:r>
      <w:proofErr w:type="spellEnd"/>
      <w:r w:rsidRPr="00A72A6F">
        <w:rPr>
          <w:rFonts w:ascii="Times New Roman" w:hAnsi="Times New Roman"/>
          <w:sz w:val="28"/>
          <w:szCs w:val="28"/>
        </w:rPr>
        <w:t xml:space="preserve">”. </w:t>
      </w:r>
    </w:p>
    <w:sectPr w:rsidR="00350094" w:rsidRPr="0028544E">
      <w:footerReference w:type="default" r:id="rId5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74F" w:rsidRDefault="00BA68A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9074F" w:rsidRDefault="00BA68A3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AEF"/>
    <w:multiLevelType w:val="hybridMultilevel"/>
    <w:tmpl w:val="A16E6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8B81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F04CF8"/>
    <w:multiLevelType w:val="hybridMultilevel"/>
    <w:tmpl w:val="D4401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122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795D0C"/>
    <w:multiLevelType w:val="hybridMultilevel"/>
    <w:tmpl w:val="E444B4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DE3BFE"/>
    <w:multiLevelType w:val="hybridMultilevel"/>
    <w:tmpl w:val="D3726D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1E"/>
    <w:rsid w:val="000A4DBD"/>
    <w:rsid w:val="000D1CBE"/>
    <w:rsid w:val="00117025"/>
    <w:rsid w:val="00220EDE"/>
    <w:rsid w:val="00226678"/>
    <w:rsid w:val="0028544E"/>
    <w:rsid w:val="00350094"/>
    <w:rsid w:val="0037551E"/>
    <w:rsid w:val="004C097D"/>
    <w:rsid w:val="00576404"/>
    <w:rsid w:val="005B5C1D"/>
    <w:rsid w:val="005B7E61"/>
    <w:rsid w:val="005C227E"/>
    <w:rsid w:val="00924BEF"/>
    <w:rsid w:val="00BA68A3"/>
    <w:rsid w:val="00BC0164"/>
    <w:rsid w:val="00C2663C"/>
    <w:rsid w:val="00CD10F1"/>
    <w:rsid w:val="00D8588D"/>
    <w:rsid w:val="00E025DC"/>
    <w:rsid w:val="00E91391"/>
    <w:rsid w:val="00EE068D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B24B"/>
  <w15:chartTrackingRefBased/>
  <w15:docId w15:val="{F8782298-4BAA-4C4F-86EA-48207D33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24BE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4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BEF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4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3</cp:revision>
  <cp:lastPrinted>2017-04-26T12:25:00Z</cp:lastPrinted>
  <dcterms:created xsi:type="dcterms:W3CDTF">2017-04-26T09:32:00Z</dcterms:created>
  <dcterms:modified xsi:type="dcterms:W3CDTF">2017-04-26T12:26:00Z</dcterms:modified>
</cp:coreProperties>
</file>