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075" w:rsidRPr="004F1075" w:rsidRDefault="004F1075" w:rsidP="004F1075">
      <w:pPr>
        <w:spacing w:after="0" w:line="240" w:lineRule="auto"/>
        <w:jc w:val="center"/>
        <w:rPr>
          <w:rFonts w:ascii="Times New Roman" w:eastAsia="Times New Roman" w:hAnsi="Times New Roman" w:cs="Times New Roman"/>
          <w:b/>
          <w:sz w:val="24"/>
          <w:szCs w:val="24"/>
          <w:lang w:eastAsia="pl-PL"/>
        </w:rPr>
      </w:pPr>
      <w:r w:rsidRPr="004F1075">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32</w:t>
      </w:r>
      <w:r w:rsidRPr="004F1075">
        <w:rPr>
          <w:rFonts w:ascii="Times New Roman" w:eastAsia="Times New Roman" w:hAnsi="Times New Roman" w:cs="Times New Roman"/>
          <w:b/>
          <w:sz w:val="24"/>
          <w:szCs w:val="24"/>
          <w:lang w:eastAsia="pl-PL"/>
        </w:rPr>
        <w:t>/2016</w:t>
      </w:r>
    </w:p>
    <w:p w:rsidR="004F1075" w:rsidRPr="004F1075" w:rsidRDefault="004F1075" w:rsidP="004F1075">
      <w:pPr>
        <w:spacing w:after="0" w:line="240" w:lineRule="auto"/>
        <w:jc w:val="center"/>
        <w:rPr>
          <w:rFonts w:ascii="Times New Roman" w:eastAsia="Times New Roman" w:hAnsi="Times New Roman" w:cs="Times New Roman"/>
          <w:b/>
          <w:sz w:val="24"/>
          <w:szCs w:val="24"/>
          <w:lang w:eastAsia="pl-PL"/>
        </w:rPr>
      </w:pPr>
      <w:r w:rsidRPr="004F1075">
        <w:rPr>
          <w:rFonts w:ascii="Times New Roman" w:eastAsia="Times New Roman" w:hAnsi="Times New Roman" w:cs="Times New Roman"/>
          <w:b/>
          <w:sz w:val="24"/>
          <w:szCs w:val="24"/>
          <w:lang w:eastAsia="pl-PL"/>
        </w:rPr>
        <w:t xml:space="preserve">z posiedzenia Komisji Oświaty, Kultury, Sportu i Zdrowia Rady Miejskiej w Sępólnie Krajeńskim w dniu </w:t>
      </w:r>
      <w:r>
        <w:rPr>
          <w:rFonts w:ascii="Times New Roman" w:eastAsia="Times New Roman" w:hAnsi="Times New Roman" w:cs="Times New Roman"/>
          <w:b/>
          <w:sz w:val="24"/>
          <w:szCs w:val="24"/>
          <w:lang w:eastAsia="pl-PL"/>
        </w:rPr>
        <w:t>12 października</w:t>
      </w:r>
      <w:r w:rsidRPr="004F1075">
        <w:rPr>
          <w:rFonts w:ascii="Times New Roman" w:eastAsia="Times New Roman" w:hAnsi="Times New Roman" w:cs="Times New Roman"/>
          <w:b/>
          <w:sz w:val="24"/>
          <w:szCs w:val="24"/>
          <w:lang w:eastAsia="pl-PL"/>
        </w:rPr>
        <w:t xml:space="preserve"> 2016r.   </w:t>
      </w:r>
    </w:p>
    <w:p w:rsidR="004F1075" w:rsidRPr="004F1075" w:rsidRDefault="004F1075" w:rsidP="004F1075">
      <w:pPr>
        <w:spacing w:after="0" w:line="240" w:lineRule="auto"/>
        <w:jc w:val="center"/>
        <w:rPr>
          <w:rFonts w:ascii="Times New Roman" w:eastAsia="Times New Roman" w:hAnsi="Times New Roman" w:cs="Times New Roman"/>
          <w:b/>
          <w:sz w:val="24"/>
          <w:szCs w:val="24"/>
          <w:lang w:eastAsia="pl-PL"/>
        </w:rPr>
      </w:pPr>
    </w:p>
    <w:p w:rsidR="004F1075" w:rsidRPr="004F1075" w:rsidRDefault="004F1075" w:rsidP="004F1075">
      <w:pPr>
        <w:spacing w:after="0" w:line="240" w:lineRule="auto"/>
        <w:jc w:val="center"/>
        <w:rPr>
          <w:rFonts w:ascii="Times New Roman" w:eastAsia="Times New Roman" w:hAnsi="Times New Roman" w:cs="Times New Roman"/>
          <w:b/>
          <w:sz w:val="24"/>
          <w:szCs w:val="24"/>
          <w:lang w:eastAsia="pl-PL"/>
        </w:rPr>
      </w:pPr>
    </w:p>
    <w:p w:rsidR="004F1075" w:rsidRDefault="004F1075" w:rsidP="004F1075">
      <w:pPr>
        <w:spacing w:after="0" w:line="240" w:lineRule="auto"/>
        <w:jc w:val="both"/>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W posiedzeniu udział wzięli członkowie Komisji  wg załączon</w:t>
      </w:r>
      <w:r w:rsidR="00B249C9">
        <w:rPr>
          <w:rFonts w:ascii="Times New Roman" w:eastAsia="Times New Roman" w:hAnsi="Times New Roman" w:cs="Times New Roman"/>
          <w:sz w:val="24"/>
          <w:szCs w:val="24"/>
          <w:lang w:eastAsia="pl-PL"/>
        </w:rPr>
        <w:t>ej</w:t>
      </w:r>
      <w:r w:rsidRPr="004F1075">
        <w:rPr>
          <w:rFonts w:ascii="Times New Roman" w:eastAsia="Times New Roman" w:hAnsi="Times New Roman" w:cs="Times New Roman"/>
          <w:sz w:val="24"/>
          <w:szCs w:val="24"/>
          <w:lang w:eastAsia="pl-PL"/>
        </w:rPr>
        <w:t xml:space="preserve"> list</w:t>
      </w:r>
      <w:r w:rsidR="00B249C9">
        <w:rPr>
          <w:rFonts w:ascii="Times New Roman" w:eastAsia="Times New Roman" w:hAnsi="Times New Roman" w:cs="Times New Roman"/>
          <w:sz w:val="24"/>
          <w:szCs w:val="24"/>
          <w:lang w:eastAsia="pl-PL"/>
        </w:rPr>
        <w:t>y</w:t>
      </w:r>
      <w:r w:rsidRPr="004F1075">
        <w:rPr>
          <w:rFonts w:ascii="Times New Roman" w:eastAsia="Times New Roman" w:hAnsi="Times New Roman" w:cs="Times New Roman"/>
          <w:sz w:val="24"/>
          <w:szCs w:val="24"/>
          <w:lang w:eastAsia="pl-PL"/>
        </w:rPr>
        <w:t xml:space="preserve"> obecności </w:t>
      </w:r>
      <w:r w:rsidR="00B249C9">
        <w:rPr>
          <w:rFonts w:ascii="Times New Roman" w:eastAsia="Times New Roman" w:hAnsi="Times New Roman" w:cs="Times New Roman"/>
          <w:sz w:val="24"/>
          <w:szCs w:val="24"/>
          <w:lang w:eastAsia="pl-PL"/>
        </w:rPr>
        <w:t xml:space="preserve">(obecny na posiedzeniu członek Komisji Pan Dolny odmówił podpisania listy obecności) </w:t>
      </w:r>
      <w:r w:rsidRPr="004F1075">
        <w:rPr>
          <w:rFonts w:ascii="Times New Roman" w:eastAsia="Times New Roman" w:hAnsi="Times New Roman" w:cs="Times New Roman"/>
          <w:sz w:val="24"/>
          <w:szCs w:val="24"/>
          <w:lang w:eastAsia="pl-PL"/>
        </w:rPr>
        <w:t>oraz</w:t>
      </w:r>
      <w:r w:rsidR="00B249C9">
        <w:rPr>
          <w:rFonts w:ascii="Times New Roman" w:eastAsia="Times New Roman" w:hAnsi="Times New Roman" w:cs="Times New Roman"/>
          <w:sz w:val="24"/>
          <w:szCs w:val="24"/>
          <w:lang w:eastAsia="pl-PL"/>
        </w:rPr>
        <w:t xml:space="preserve"> zaproszeni goście</w:t>
      </w:r>
      <w:r w:rsidRPr="004F1075">
        <w:rPr>
          <w:rFonts w:ascii="Times New Roman" w:eastAsia="Times New Roman" w:hAnsi="Times New Roman" w:cs="Times New Roman"/>
          <w:sz w:val="24"/>
          <w:szCs w:val="24"/>
          <w:lang w:eastAsia="pl-PL"/>
        </w:rPr>
        <w:t>:</w:t>
      </w:r>
      <w:r w:rsidR="00B249C9">
        <w:rPr>
          <w:rFonts w:ascii="Times New Roman" w:eastAsia="Times New Roman" w:hAnsi="Times New Roman" w:cs="Times New Roman"/>
          <w:sz w:val="24"/>
          <w:szCs w:val="24"/>
          <w:lang w:eastAsia="pl-PL"/>
        </w:rPr>
        <w:t xml:space="preserve"> </w:t>
      </w:r>
      <w:r w:rsidRPr="004F1075">
        <w:rPr>
          <w:rFonts w:ascii="Times New Roman" w:eastAsia="Times New Roman" w:hAnsi="Times New Roman" w:cs="Times New Roman"/>
          <w:sz w:val="24"/>
          <w:szCs w:val="24"/>
          <w:lang w:eastAsia="pl-PL"/>
        </w:rPr>
        <w:t xml:space="preserve">  </w:t>
      </w:r>
    </w:p>
    <w:p w:rsidR="004F1075" w:rsidRDefault="004F1075" w:rsidP="001D188B">
      <w:pPr>
        <w:spacing w:after="0" w:line="240" w:lineRule="auto"/>
        <w:jc w:val="right"/>
        <w:rPr>
          <w:rFonts w:ascii="Times New Roman" w:eastAsia="Times New Roman" w:hAnsi="Times New Roman" w:cs="Times New Roman"/>
          <w:sz w:val="24"/>
          <w:szCs w:val="24"/>
          <w:lang w:eastAsia="pl-PL"/>
        </w:rPr>
      </w:pPr>
    </w:p>
    <w:p w:rsidR="004F1075" w:rsidRDefault="004F1075" w:rsidP="004F1075">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Centrum Kultury i Sztuki – Julita Maciaszek;</w:t>
      </w:r>
    </w:p>
    <w:p w:rsidR="004F1075" w:rsidRDefault="004F1075" w:rsidP="004F1075">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Instruktor edukacji kulturalnej – Bogusława </w:t>
      </w:r>
      <w:proofErr w:type="spellStart"/>
      <w:r>
        <w:rPr>
          <w:rFonts w:ascii="Times New Roman" w:eastAsia="Times New Roman" w:hAnsi="Times New Roman" w:cs="Times New Roman"/>
          <w:sz w:val="24"/>
          <w:szCs w:val="24"/>
          <w:lang w:eastAsia="pl-PL"/>
        </w:rPr>
        <w:t>Zgrzeba</w:t>
      </w:r>
      <w:proofErr w:type="spellEnd"/>
      <w:r>
        <w:rPr>
          <w:rFonts w:ascii="Times New Roman" w:eastAsia="Times New Roman" w:hAnsi="Times New Roman" w:cs="Times New Roman"/>
          <w:sz w:val="24"/>
          <w:szCs w:val="24"/>
          <w:lang w:eastAsia="pl-PL"/>
        </w:rPr>
        <w:t xml:space="preserve">; </w:t>
      </w:r>
    </w:p>
    <w:p w:rsidR="004F1075" w:rsidRDefault="004F1075" w:rsidP="004F1075">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Zakładu Obsługi Oświaty Samorządowej – Zbigniew Marek </w:t>
      </w:r>
      <w:proofErr w:type="spellStart"/>
      <w:r>
        <w:rPr>
          <w:rFonts w:ascii="Times New Roman" w:eastAsia="Times New Roman" w:hAnsi="Times New Roman" w:cs="Times New Roman"/>
          <w:sz w:val="24"/>
          <w:szCs w:val="24"/>
          <w:lang w:eastAsia="pl-PL"/>
        </w:rPr>
        <w:t>Tymecki</w:t>
      </w:r>
      <w:proofErr w:type="spellEnd"/>
      <w:r>
        <w:rPr>
          <w:rFonts w:ascii="Times New Roman" w:eastAsia="Times New Roman" w:hAnsi="Times New Roman" w:cs="Times New Roman"/>
          <w:sz w:val="24"/>
          <w:szCs w:val="24"/>
          <w:lang w:eastAsia="pl-PL"/>
        </w:rPr>
        <w:t xml:space="preserve">; </w:t>
      </w:r>
    </w:p>
    <w:p w:rsidR="004F1075" w:rsidRDefault="004F1075" w:rsidP="004F1075">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Spraw Obywatelskich – Bogumiła Bławat; </w:t>
      </w:r>
    </w:p>
    <w:p w:rsidR="004F1075" w:rsidRPr="004F1075" w:rsidRDefault="004F1075" w:rsidP="004F1075">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Inwestycji i Rozwoju Gospodarczego – Anna </w:t>
      </w:r>
      <w:proofErr w:type="spellStart"/>
      <w:r>
        <w:rPr>
          <w:rFonts w:ascii="Times New Roman" w:eastAsia="Times New Roman" w:hAnsi="Times New Roman" w:cs="Times New Roman"/>
          <w:sz w:val="24"/>
          <w:szCs w:val="24"/>
          <w:lang w:eastAsia="pl-PL"/>
        </w:rPr>
        <w:t>Sotkiewicz</w:t>
      </w:r>
      <w:proofErr w:type="spellEnd"/>
      <w:r>
        <w:rPr>
          <w:rFonts w:ascii="Times New Roman" w:eastAsia="Times New Roman" w:hAnsi="Times New Roman" w:cs="Times New Roman"/>
          <w:sz w:val="24"/>
          <w:szCs w:val="24"/>
          <w:lang w:eastAsia="pl-PL"/>
        </w:rPr>
        <w:t xml:space="preserve"> – </w:t>
      </w:r>
      <w:proofErr w:type="spellStart"/>
      <w:r>
        <w:rPr>
          <w:rFonts w:ascii="Times New Roman" w:eastAsia="Times New Roman" w:hAnsi="Times New Roman" w:cs="Times New Roman"/>
          <w:sz w:val="24"/>
          <w:szCs w:val="24"/>
          <w:lang w:eastAsia="pl-PL"/>
        </w:rPr>
        <w:t>Tumanik</w:t>
      </w:r>
      <w:proofErr w:type="spellEnd"/>
      <w:r>
        <w:rPr>
          <w:rFonts w:ascii="Times New Roman" w:eastAsia="Times New Roman" w:hAnsi="Times New Roman" w:cs="Times New Roman"/>
          <w:sz w:val="24"/>
          <w:szCs w:val="24"/>
          <w:lang w:eastAsia="pl-PL"/>
        </w:rPr>
        <w:t xml:space="preserve">.       </w:t>
      </w:r>
    </w:p>
    <w:p w:rsidR="004F1075" w:rsidRPr="004F1075" w:rsidRDefault="004F1075" w:rsidP="00590417">
      <w:pPr>
        <w:jc w:val="both"/>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 xml:space="preserve">          </w:t>
      </w:r>
    </w:p>
    <w:p w:rsidR="004F1075" w:rsidRPr="004F1075" w:rsidRDefault="004F1075" w:rsidP="004F1075">
      <w:pPr>
        <w:spacing w:after="0" w:line="240" w:lineRule="auto"/>
        <w:ind w:firstLine="708"/>
        <w:jc w:val="both"/>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 xml:space="preserve">Posiedzenie otworzył Przewodniczący Komisji Pan Mirosław Pestka, który po powitaniu zebranych zaproponował następujący jego porządek: </w:t>
      </w:r>
    </w:p>
    <w:p w:rsidR="004F1075" w:rsidRPr="004F1075" w:rsidRDefault="004F1075" w:rsidP="004F1075">
      <w:pPr>
        <w:spacing w:after="0" w:line="240" w:lineRule="auto"/>
        <w:rPr>
          <w:rFonts w:ascii="Times New Roman" w:eastAsia="Times New Roman" w:hAnsi="Times New Roman" w:cs="Times New Roman"/>
          <w:sz w:val="24"/>
          <w:szCs w:val="24"/>
          <w:lang w:eastAsia="pl-PL"/>
        </w:rPr>
      </w:pPr>
    </w:p>
    <w:p w:rsidR="004F1075" w:rsidRPr="004F1075" w:rsidRDefault="004F1075" w:rsidP="004F1075">
      <w:pPr>
        <w:numPr>
          <w:ilvl w:val="0"/>
          <w:numId w:val="1"/>
        </w:numPr>
        <w:spacing w:after="0" w:line="240" w:lineRule="auto"/>
        <w:jc w:val="both"/>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Otwarcie posiedzenia i przyjęcie porządku;</w:t>
      </w:r>
    </w:p>
    <w:p w:rsidR="004F1075" w:rsidRDefault="00F02A4B" w:rsidP="004F1075">
      <w:pPr>
        <w:numPr>
          <w:ilvl w:val="0"/>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 Komisji w sprawie projektu</w:t>
      </w:r>
      <w:r w:rsidR="004F1075" w:rsidRPr="004F1075">
        <w:rPr>
          <w:rFonts w:ascii="Times New Roman" w:eastAsia="Times New Roman" w:hAnsi="Times New Roman" w:cs="Times New Roman"/>
          <w:sz w:val="24"/>
          <w:szCs w:val="24"/>
          <w:lang w:eastAsia="pl-PL"/>
        </w:rPr>
        <w:t xml:space="preserve"> uchwały </w:t>
      </w:r>
      <w:r>
        <w:rPr>
          <w:rFonts w:ascii="Times New Roman" w:eastAsia="Times New Roman" w:hAnsi="Times New Roman" w:cs="Times New Roman"/>
          <w:sz w:val="24"/>
          <w:szCs w:val="24"/>
          <w:lang w:eastAsia="pl-PL"/>
        </w:rPr>
        <w:t>dotyczącego</w:t>
      </w:r>
      <w:r w:rsidR="004F1075" w:rsidRPr="004F1075">
        <w:rPr>
          <w:rFonts w:ascii="Times New Roman" w:eastAsia="Times New Roman" w:hAnsi="Times New Roman" w:cs="Times New Roman"/>
          <w:sz w:val="24"/>
          <w:szCs w:val="24"/>
          <w:lang w:eastAsia="pl-PL"/>
        </w:rPr>
        <w:t xml:space="preserve"> przyjęcia rocznego planu współpracy z organizacjami pozarządowymi działającymi na terenie Gminy Sępólno Krajeńskie</w:t>
      </w:r>
      <w:r w:rsidR="00C8248F">
        <w:rPr>
          <w:rFonts w:ascii="Times New Roman" w:eastAsia="Times New Roman" w:hAnsi="Times New Roman" w:cs="Times New Roman"/>
          <w:sz w:val="24"/>
          <w:szCs w:val="24"/>
          <w:lang w:eastAsia="pl-PL"/>
        </w:rPr>
        <w:t xml:space="preserve"> na 2017r.</w:t>
      </w:r>
      <w:r w:rsidR="004F1075" w:rsidRPr="004F1075">
        <w:rPr>
          <w:rFonts w:ascii="Times New Roman" w:eastAsia="Times New Roman" w:hAnsi="Times New Roman" w:cs="Times New Roman"/>
          <w:sz w:val="24"/>
          <w:szCs w:val="24"/>
          <w:lang w:eastAsia="pl-PL"/>
        </w:rPr>
        <w:t xml:space="preserve">; </w:t>
      </w:r>
    </w:p>
    <w:p w:rsidR="00BB144F" w:rsidRDefault="00F02A4B" w:rsidP="00BB144F">
      <w:pPr>
        <w:numPr>
          <w:ilvl w:val="0"/>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 Komisji w sprawie projektu uchwały dotyczącego</w:t>
      </w:r>
      <w:r w:rsidRPr="00F02A4B">
        <w:rPr>
          <w:rFonts w:ascii="Times New Roman" w:eastAsia="Times New Roman" w:hAnsi="Times New Roman" w:cs="Times New Roman"/>
          <w:sz w:val="24"/>
          <w:szCs w:val="24"/>
          <w:lang w:eastAsia="pl-PL"/>
        </w:rPr>
        <w:t xml:space="preserve"> zmiany uchwały w sprawie określenia warunków i trybu finansowania rozwoju sportu przez Gminę Sępólno Krajeńskie</w:t>
      </w:r>
      <w:r>
        <w:rPr>
          <w:rFonts w:ascii="Times New Roman" w:eastAsia="Times New Roman" w:hAnsi="Times New Roman" w:cs="Times New Roman"/>
          <w:sz w:val="24"/>
          <w:szCs w:val="24"/>
          <w:lang w:eastAsia="pl-PL"/>
        </w:rPr>
        <w:t>;</w:t>
      </w:r>
    </w:p>
    <w:p w:rsidR="00F02A4B" w:rsidRPr="00F02A4B" w:rsidRDefault="00F02A4B" w:rsidP="00BB144F">
      <w:pPr>
        <w:numPr>
          <w:ilvl w:val="0"/>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w:t>
      </w:r>
      <w:r w:rsidRPr="00F02A4B">
        <w:rPr>
          <w:rFonts w:ascii="Times New Roman" w:eastAsia="Times New Roman" w:hAnsi="Times New Roman" w:cs="Times New Roman"/>
          <w:sz w:val="24"/>
          <w:szCs w:val="24"/>
          <w:lang w:eastAsia="pl-PL"/>
        </w:rPr>
        <w:t xml:space="preserve"> Komisji </w:t>
      </w:r>
      <w:r>
        <w:rPr>
          <w:rFonts w:ascii="Times New Roman" w:eastAsia="Times New Roman" w:hAnsi="Times New Roman" w:cs="Times New Roman"/>
          <w:sz w:val="24"/>
          <w:szCs w:val="24"/>
          <w:lang w:eastAsia="pl-PL"/>
        </w:rPr>
        <w:t xml:space="preserve">w sprawie </w:t>
      </w:r>
      <w:r w:rsidRPr="00F02A4B">
        <w:rPr>
          <w:rFonts w:ascii="Times New Roman" w:eastAsia="Times New Roman" w:hAnsi="Times New Roman" w:cs="Times New Roman"/>
          <w:sz w:val="24"/>
          <w:szCs w:val="24"/>
          <w:lang w:eastAsia="pl-PL"/>
        </w:rPr>
        <w:t>projekt</w:t>
      </w:r>
      <w:r>
        <w:rPr>
          <w:rFonts w:ascii="Times New Roman" w:eastAsia="Times New Roman" w:hAnsi="Times New Roman" w:cs="Times New Roman"/>
          <w:sz w:val="24"/>
          <w:szCs w:val="24"/>
          <w:lang w:eastAsia="pl-PL"/>
        </w:rPr>
        <w:t>u</w:t>
      </w:r>
      <w:r w:rsidRPr="00F02A4B">
        <w:rPr>
          <w:rFonts w:ascii="Times New Roman" w:eastAsia="Times New Roman" w:hAnsi="Times New Roman" w:cs="Times New Roman"/>
          <w:sz w:val="24"/>
          <w:szCs w:val="24"/>
          <w:lang w:eastAsia="pl-PL"/>
        </w:rPr>
        <w:t xml:space="preserve"> uchwały </w:t>
      </w:r>
      <w:r>
        <w:rPr>
          <w:rFonts w:ascii="Times New Roman" w:eastAsia="Times New Roman" w:hAnsi="Times New Roman" w:cs="Times New Roman"/>
          <w:sz w:val="24"/>
          <w:szCs w:val="24"/>
          <w:lang w:eastAsia="pl-PL"/>
        </w:rPr>
        <w:t xml:space="preserve">dotyczącego jednolitego tekstu uchwały w sprawie wysokości opłat za pobyt dziecka w Żłobku i Klubie Dziecięcym;  </w:t>
      </w:r>
    </w:p>
    <w:p w:rsidR="004F1075" w:rsidRPr="004F1075" w:rsidRDefault="004F1075" w:rsidP="004F1075">
      <w:pPr>
        <w:numPr>
          <w:ilvl w:val="0"/>
          <w:numId w:val="1"/>
        </w:numPr>
        <w:spacing w:after="0" w:line="240" w:lineRule="auto"/>
        <w:jc w:val="both"/>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 xml:space="preserve">Analiza sprawozdania z działalności Centrum Kultury i Sztuki w Sępólnie Krajeńskim oraz wiejskich ośrodków kultury, świetlic wiejskich i gminnych pracowni edukacji kulturalnej z terenu Gminy Sępólno Krajeńskie; </w:t>
      </w:r>
    </w:p>
    <w:p w:rsidR="004F1075" w:rsidRPr="004F1075" w:rsidRDefault="004F1075" w:rsidP="004F1075">
      <w:pPr>
        <w:numPr>
          <w:ilvl w:val="0"/>
          <w:numId w:val="1"/>
        </w:numPr>
        <w:spacing w:after="0" w:line="240" w:lineRule="auto"/>
        <w:jc w:val="both"/>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 xml:space="preserve">Opinia Komisji dot. projektu uchwały zmieniającej uchwałę w sprawie utworzenia Zakładu Obsługi Oświaty Samorządowej i nadania mu Statutu;      </w:t>
      </w:r>
    </w:p>
    <w:p w:rsidR="004F1075" w:rsidRPr="004F1075" w:rsidRDefault="004F1075" w:rsidP="004F1075">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 xml:space="preserve">Stanowisko Komisji w sprawie inicjatywy budowy świetlicy wiejskiej w Lutówku; </w:t>
      </w:r>
    </w:p>
    <w:p w:rsidR="004F1075" w:rsidRPr="004F1075" w:rsidRDefault="004F1075" w:rsidP="004F1075">
      <w:pPr>
        <w:numPr>
          <w:ilvl w:val="0"/>
          <w:numId w:val="1"/>
        </w:numPr>
        <w:spacing w:after="0" w:line="240" w:lineRule="auto"/>
        <w:jc w:val="both"/>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 xml:space="preserve">Dalsze prace dot. utworzenia nowej sieci  szkół i przedszkoli w związku z wdrożeniem reformy oświatowej; </w:t>
      </w:r>
    </w:p>
    <w:p w:rsidR="004F1075" w:rsidRPr="004F1075" w:rsidRDefault="004F1075" w:rsidP="004F1075">
      <w:pPr>
        <w:numPr>
          <w:ilvl w:val="0"/>
          <w:numId w:val="1"/>
        </w:numPr>
        <w:spacing w:after="0" w:line="240" w:lineRule="auto"/>
        <w:jc w:val="both"/>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 xml:space="preserve">Zatwierdzenie protokołów z trzech poprzednich posiedzeń Komisji; </w:t>
      </w:r>
    </w:p>
    <w:p w:rsidR="004F1075" w:rsidRDefault="004F1075" w:rsidP="004F1075">
      <w:pPr>
        <w:numPr>
          <w:ilvl w:val="0"/>
          <w:numId w:val="1"/>
        </w:numPr>
        <w:spacing w:after="0" w:line="240" w:lineRule="auto"/>
        <w:jc w:val="both"/>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 xml:space="preserve">Wolne wnioski i zakończenie. </w:t>
      </w:r>
    </w:p>
    <w:p w:rsidR="006D1AF0" w:rsidRDefault="006D1AF0" w:rsidP="006D1AF0">
      <w:pPr>
        <w:spacing w:after="0" w:line="240" w:lineRule="auto"/>
        <w:ind w:left="360"/>
        <w:jc w:val="both"/>
        <w:rPr>
          <w:rFonts w:ascii="Times New Roman" w:eastAsia="Times New Roman" w:hAnsi="Times New Roman" w:cs="Times New Roman"/>
          <w:sz w:val="24"/>
          <w:szCs w:val="24"/>
          <w:lang w:eastAsia="pl-PL"/>
        </w:rPr>
      </w:pPr>
    </w:p>
    <w:p w:rsidR="006D1AF0" w:rsidRDefault="006D1AF0" w:rsidP="006D1AF0">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W/w porządek posiedzenia przyjęto jednogłośnie. </w:t>
      </w:r>
    </w:p>
    <w:p w:rsidR="006D1AF0" w:rsidRDefault="006D1AF0" w:rsidP="006D1AF0">
      <w:pPr>
        <w:spacing w:after="0" w:line="240" w:lineRule="auto"/>
        <w:ind w:left="360"/>
        <w:jc w:val="both"/>
        <w:rPr>
          <w:rFonts w:ascii="Times New Roman" w:eastAsia="Times New Roman" w:hAnsi="Times New Roman" w:cs="Times New Roman"/>
          <w:sz w:val="24"/>
          <w:szCs w:val="24"/>
          <w:lang w:eastAsia="pl-PL"/>
        </w:rPr>
      </w:pPr>
    </w:p>
    <w:p w:rsidR="006D1AF0" w:rsidRDefault="006D1AF0" w:rsidP="006D1AF0">
      <w:pPr>
        <w:spacing w:after="0" w:line="240" w:lineRule="auto"/>
        <w:jc w:val="both"/>
        <w:rPr>
          <w:rFonts w:ascii="Times New Roman" w:eastAsia="Times New Roman" w:hAnsi="Times New Roman" w:cs="Times New Roman"/>
          <w:sz w:val="24"/>
          <w:szCs w:val="24"/>
          <w:lang w:eastAsia="pl-PL"/>
        </w:rPr>
      </w:pPr>
    </w:p>
    <w:p w:rsidR="00C8248F" w:rsidRDefault="006D1AF0" w:rsidP="006D1A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w:t>
      </w:r>
      <w:r w:rsidR="00C8248F">
        <w:rPr>
          <w:rFonts w:ascii="Times New Roman" w:eastAsia="Times New Roman" w:hAnsi="Times New Roman" w:cs="Times New Roman"/>
          <w:sz w:val="24"/>
          <w:szCs w:val="24"/>
          <w:lang w:eastAsia="pl-PL"/>
        </w:rPr>
        <w:t xml:space="preserve">Kierownik Referatu Spraw Obywatelskich przedstawiła Komisji projekt uchwały Rady Miejskiej w sprawie przyjęcia Programu Współpracy Gminy Sępólno Krajeńskie z organizacjami pozarządowymi i innymi podmiotami prowadzącymi działalność pożytku publicznego na rok 2017. </w:t>
      </w:r>
      <w:r w:rsidR="00683F12">
        <w:rPr>
          <w:rFonts w:ascii="Times New Roman" w:eastAsia="Times New Roman" w:hAnsi="Times New Roman" w:cs="Times New Roman"/>
          <w:sz w:val="24"/>
          <w:szCs w:val="24"/>
          <w:lang w:eastAsia="pl-PL"/>
        </w:rPr>
        <w:t>Nadmieniła, że w trakcie konsultacji z organizacjami pozarządowymi nie wpłynęły żadne propozycje zmian do przygotowanego projektu programu. Natomiast po konsultacjach z Gmin</w:t>
      </w:r>
      <w:r w:rsidR="00D85AB7">
        <w:rPr>
          <w:rFonts w:ascii="Times New Roman" w:eastAsia="Times New Roman" w:hAnsi="Times New Roman" w:cs="Times New Roman"/>
          <w:sz w:val="24"/>
          <w:szCs w:val="24"/>
          <w:lang w:eastAsia="pl-PL"/>
        </w:rPr>
        <w:t>n</w:t>
      </w:r>
      <w:r w:rsidR="00683F12">
        <w:rPr>
          <w:rFonts w:ascii="Times New Roman" w:eastAsia="Times New Roman" w:hAnsi="Times New Roman" w:cs="Times New Roman"/>
          <w:sz w:val="24"/>
          <w:szCs w:val="24"/>
          <w:lang w:eastAsia="pl-PL"/>
        </w:rPr>
        <w:t>ą Radą Pożytku Publicznego Gmina zaproponowała jedną zmianę, tj. aby</w:t>
      </w:r>
      <w:r w:rsidR="00D85AB7">
        <w:rPr>
          <w:rFonts w:ascii="Times New Roman" w:eastAsia="Times New Roman" w:hAnsi="Times New Roman" w:cs="Times New Roman"/>
          <w:sz w:val="24"/>
          <w:szCs w:val="24"/>
          <w:lang w:eastAsia="pl-PL"/>
        </w:rPr>
        <w:t xml:space="preserve"> </w:t>
      </w:r>
      <w:r w:rsidR="00683F12">
        <w:rPr>
          <w:rFonts w:ascii="Times New Roman" w:eastAsia="Times New Roman" w:hAnsi="Times New Roman" w:cs="Times New Roman"/>
          <w:sz w:val="24"/>
          <w:szCs w:val="24"/>
          <w:lang w:eastAsia="pl-PL"/>
        </w:rPr>
        <w:t xml:space="preserve">w priorytetach wprowadzić zapis o </w:t>
      </w:r>
      <w:r w:rsidR="00876057">
        <w:rPr>
          <w:rFonts w:ascii="Times New Roman" w:eastAsia="Times New Roman" w:hAnsi="Times New Roman" w:cs="Times New Roman"/>
          <w:sz w:val="24"/>
          <w:szCs w:val="24"/>
          <w:lang w:eastAsia="pl-PL"/>
        </w:rPr>
        <w:t xml:space="preserve">wykreśleniu </w:t>
      </w:r>
      <w:r w:rsidR="00683F12">
        <w:rPr>
          <w:rFonts w:ascii="Times New Roman" w:eastAsia="Times New Roman" w:hAnsi="Times New Roman" w:cs="Times New Roman"/>
          <w:sz w:val="24"/>
          <w:szCs w:val="24"/>
          <w:lang w:eastAsia="pl-PL"/>
        </w:rPr>
        <w:t>prowadzeni</w:t>
      </w:r>
      <w:r w:rsidR="00876057">
        <w:rPr>
          <w:rFonts w:ascii="Times New Roman" w:eastAsia="Times New Roman" w:hAnsi="Times New Roman" w:cs="Times New Roman"/>
          <w:sz w:val="24"/>
          <w:szCs w:val="24"/>
          <w:lang w:eastAsia="pl-PL"/>
        </w:rPr>
        <w:t>a</w:t>
      </w:r>
      <w:r w:rsidR="00683F12">
        <w:rPr>
          <w:rFonts w:ascii="Times New Roman" w:eastAsia="Times New Roman" w:hAnsi="Times New Roman" w:cs="Times New Roman"/>
          <w:sz w:val="24"/>
          <w:szCs w:val="24"/>
          <w:lang w:eastAsia="pl-PL"/>
        </w:rPr>
        <w:t xml:space="preserve"> działania związanego z aktywizacją zawodową</w:t>
      </w:r>
      <w:r w:rsidR="00876057">
        <w:rPr>
          <w:rFonts w:ascii="Times New Roman" w:eastAsia="Times New Roman" w:hAnsi="Times New Roman" w:cs="Times New Roman"/>
          <w:sz w:val="24"/>
          <w:szCs w:val="24"/>
          <w:lang w:eastAsia="pl-PL"/>
        </w:rPr>
        <w:t xml:space="preserve">, które do tej pory zapisane było </w:t>
      </w:r>
      <w:r w:rsidR="00683F12">
        <w:rPr>
          <w:rFonts w:ascii="Times New Roman" w:eastAsia="Times New Roman" w:hAnsi="Times New Roman" w:cs="Times New Roman"/>
          <w:sz w:val="24"/>
          <w:szCs w:val="24"/>
          <w:lang w:eastAsia="pl-PL"/>
        </w:rPr>
        <w:t xml:space="preserve">w Gminnym Centrum Informacji. </w:t>
      </w:r>
      <w:r w:rsidR="00876057">
        <w:rPr>
          <w:rFonts w:ascii="Times New Roman" w:eastAsia="Times New Roman" w:hAnsi="Times New Roman" w:cs="Times New Roman"/>
          <w:sz w:val="24"/>
          <w:szCs w:val="24"/>
          <w:lang w:eastAsia="pl-PL"/>
        </w:rPr>
        <w:lastRenderedPageBreak/>
        <w:t xml:space="preserve">Prowadzenie Gminnego Centrum Informacji zostało natomiast wpisane do nauki, edukacji, oświaty i wychowania, bowiem tego rodzaju działalnością GCI zajmuje się obecnie.  </w:t>
      </w:r>
      <w:r w:rsidR="00683F12">
        <w:rPr>
          <w:rFonts w:ascii="Times New Roman" w:eastAsia="Times New Roman" w:hAnsi="Times New Roman" w:cs="Times New Roman"/>
          <w:sz w:val="24"/>
          <w:szCs w:val="24"/>
          <w:lang w:eastAsia="pl-PL"/>
        </w:rPr>
        <w:t xml:space="preserve">   </w:t>
      </w:r>
    </w:p>
    <w:p w:rsidR="00683F12" w:rsidRDefault="00683F12" w:rsidP="006D1AF0">
      <w:pPr>
        <w:spacing w:after="0" w:line="240" w:lineRule="auto"/>
        <w:jc w:val="both"/>
        <w:rPr>
          <w:rFonts w:ascii="Times New Roman" w:eastAsia="Times New Roman" w:hAnsi="Times New Roman" w:cs="Times New Roman"/>
          <w:sz w:val="24"/>
          <w:szCs w:val="24"/>
          <w:lang w:eastAsia="pl-PL"/>
        </w:rPr>
      </w:pPr>
    </w:p>
    <w:p w:rsidR="006D1AF0" w:rsidRDefault="00C8248F" w:rsidP="006D1A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w:t>
      </w:r>
      <w:r w:rsidR="009D1B62">
        <w:rPr>
          <w:rFonts w:ascii="Times New Roman" w:eastAsia="Times New Roman" w:hAnsi="Times New Roman" w:cs="Times New Roman"/>
          <w:sz w:val="24"/>
          <w:szCs w:val="24"/>
          <w:lang w:eastAsia="pl-PL"/>
        </w:rPr>
        <w:t xml:space="preserve">czterema głosami </w:t>
      </w:r>
      <w:r>
        <w:rPr>
          <w:rFonts w:ascii="Times New Roman" w:eastAsia="Times New Roman" w:hAnsi="Times New Roman" w:cs="Times New Roman"/>
          <w:sz w:val="24"/>
          <w:szCs w:val="24"/>
          <w:lang w:eastAsia="pl-PL"/>
        </w:rPr>
        <w:t>pozytywnie projekt przedstawionej uchwały</w:t>
      </w:r>
      <w:r w:rsidR="009D1B62">
        <w:rPr>
          <w:rFonts w:ascii="Times New Roman" w:eastAsia="Times New Roman" w:hAnsi="Times New Roman" w:cs="Times New Roman"/>
          <w:sz w:val="24"/>
          <w:szCs w:val="24"/>
          <w:lang w:eastAsia="pl-PL"/>
        </w:rPr>
        <w:t xml:space="preserve"> (nie głosował obecny na posiedzeniu Pan Dolny); </w:t>
      </w:r>
      <w:r>
        <w:rPr>
          <w:rFonts w:ascii="Times New Roman" w:eastAsia="Times New Roman" w:hAnsi="Times New Roman" w:cs="Times New Roman"/>
          <w:sz w:val="24"/>
          <w:szCs w:val="24"/>
          <w:lang w:eastAsia="pl-PL"/>
        </w:rPr>
        <w:t xml:space="preserve">       </w:t>
      </w:r>
    </w:p>
    <w:p w:rsidR="006D1AF0" w:rsidRDefault="006D1AF0" w:rsidP="006D1AF0">
      <w:pPr>
        <w:spacing w:after="0" w:line="240" w:lineRule="auto"/>
        <w:jc w:val="both"/>
        <w:rPr>
          <w:rFonts w:ascii="Times New Roman" w:eastAsia="Times New Roman" w:hAnsi="Times New Roman" w:cs="Times New Roman"/>
          <w:sz w:val="24"/>
          <w:szCs w:val="24"/>
          <w:lang w:eastAsia="pl-PL"/>
        </w:rPr>
      </w:pPr>
    </w:p>
    <w:p w:rsidR="006D1AF0" w:rsidRDefault="006D1AF0" w:rsidP="006D1AF0">
      <w:pPr>
        <w:spacing w:after="0" w:line="240" w:lineRule="auto"/>
        <w:jc w:val="both"/>
        <w:rPr>
          <w:rFonts w:ascii="Times New Roman" w:eastAsia="Times New Roman" w:hAnsi="Times New Roman" w:cs="Times New Roman"/>
          <w:sz w:val="24"/>
          <w:szCs w:val="24"/>
          <w:lang w:eastAsia="pl-PL"/>
        </w:rPr>
      </w:pPr>
    </w:p>
    <w:p w:rsidR="00876057" w:rsidRDefault="006D1AF0" w:rsidP="006D1A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w:t>
      </w:r>
      <w:r w:rsidR="00876057">
        <w:rPr>
          <w:rFonts w:ascii="Times New Roman" w:eastAsia="Times New Roman" w:hAnsi="Times New Roman" w:cs="Times New Roman"/>
          <w:sz w:val="24"/>
          <w:szCs w:val="24"/>
          <w:lang w:eastAsia="pl-PL"/>
        </w:rPr>
        <w:t>Kierownik Referatu Spraw Obywatelskich przedstawiła Komisji projekt uchwały Rady Miejskiej w sprawie zmiany uchwały w sprawie określenia warunków i trybu finansowania rozwoju sportu przez Gminę Sępólno Krajeńskie. Nadmieniła, że proponowana zmiana wynika z wejści</w:t>
      </w:r>
      <w:r w:rsidR="00D85AB7">
        <w:rPr>
          <w:rFonts w:ascii="Times New Roman" w:eastAsia="Times New Roman" w:hAnsi="Times New Roman" w:cs="Times New Roman"/>
          <w:sz w:val="24"/>
          <w:szCs w:val="24"/>
          <w:lang w:eastAsia="pl-PL"/>
        </w:rPr>
        <w:t>a</w:t>
      </w:r>
      <w:r w:rsidR="00876057">
        <w:rPr>
          <w:rFonts w:ascii="Times New Roman" w:eastAsia="Times New Roman" w:hAnsi="Times New Roman" w:cs="Times New Roman"/>
          <w:sz w:val="24"/>
          <w:szCs w:val="24"/>
          <w:lang w:eastAsia="pl-PL"/>
        </w:rPr>
        <w:t xml:space="preserve"> w życie rozporządzenia Ministra Pracy i Polityki Społecznej dotyczącego </w:t>
      </w:r>
      <w:r w:rsidR="00F02A4B">
        <w:rPr>
          <w:rFonts w:ascii="Times New Roman" w:eastAsia="Times New Roman" w:hAnsi="Times New Roman" w:cs="Times New Roman"/>
          <w:sz w:val="24"/>
          <w:szCs w:val="24"/>
          <w:lang w:eastAsia="pl-PL"/>
        </w:rPr>
        <w:t xml:space="preserve">druków dla organizacji pozarządowych. Zmianie uległy druki ofert i sprawozdań, co znowelizowano w przygotowanej zmianie projektu uchwały.   </w:t>
      </w:r>
      <w:r w:rsidR="00876057">
        <w:rPr>
          <w:rFonts w:ascii="Times New Roman" w:eastAsia="Times New Roman" w:hAnsi="Times New Roman" w:cs="Times New Roman"/>
          <w:sz w:val="24"/>
          <w:szCs w:val="24"/>
          <w:lang w:eastAsia="pl-PL"/>
        </w:rPr>
        <w:t xml:space="preserve">    </w:t>
      </w:r>
    </w:p>
    <w:p w:rsidR="00876057" w:rsidRDefault="00876057" w:rsidP="006D1AF0">
      <w:pPr>
        <w:spacing w:after="0" w:line="240" w:lineRule="auto"/>
        <w:jc w:val="both"/>
        <w:rPr>
          <w:rFonts w:ascii="Times New Roman" w:eastAsia="Times New Roman" w:hAnsi="Times New Roman" w:cs="Times New Roman"/>
          <w:sz w:val="24"/>
          <w:szCs w:val="24"/>
          <w:lang w:eastAsia="pl-PL"/>
        </w:rPr>
      </w:pPr>
    </w:p>
    <w:p w:rsidR="009D1B62" w:rsidRDefault="009D1B62" w:rsidP="009D1B6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czterema głosami pozytywnie projekt przedstawionej uchwały (nie głosował obecny na posiedzeniu Pan Dolny);        </w:t>
      </w:r>
    </w:p>
    <w:p w:rsidR="00F02A4B" w:rsidRDefault="00F02A4B" w:rsidP="006D1AF0">
      <w:pPr>
        <w:spacing w:after="0" w:line="240" w:lineRule="auto"/>
        <w:jc w:val="both"/>
        <w:rPr>
          <w:rFonts w:ascii="Times New Roman" w:eastAsia="Times New Roman" w:hAnsi="Times New Roman" w:cs="Times New Roman"/>
          <w:sz w:val="24"/>
          <w:szCs w:val="24"/>
          <w:lang w:eastAsia="pl-PL"/>
        </w:rPr>
      </w:pPr>
    </w:p>
    <w:p w:rsidR="00F02A4B" w:rsidRDefault="00F02A4B" w:rsidP="006D1AF0">
      <w:pPr>
        <w:spacing w:after="0" w:line="240" w:lineRule="auto"/>
        <w:jc w:val="both"/>
        <w:rPr>
          <w:rFonts w:ascii="Times New Roman" w:eastAsia="Times New Roman" w:hAnsi="Times New Roman" w:cs="Times New Roman"/>
          <w:sz w:val="24"/>
          <w:szCs w:val="24"/>
          <w:lang w:eastAsia="pl-PL"/>
        </w:rPr>
      </w:pPr>
    </w:p>
    <w:p w:rsidR="009D1B62" w:rsidRDefault="00F02A4B" w:rsidP="006D1A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t>
      </w:r>
      <w:r w:rsidRPr="00F02A4B">
        <w:rPr>
          <w:rFonts w:ascii="Times New Roman" w:eastAsia="Times New Roman" w:hAnsi="Times New Roman" w:cs="Times New Roman"/>
          <w:sz w:val="24"/>
          <w:szCs w:val="24"/>
          <w:lang w:eastAsia="pl-PL"/>
        </w:rPr>
        <w:t>Kierownik Referatu Spraw Obywatelskich przedstawiła Komisji projekt uchwały w sprawie</w:t>
      </w:r>
      <w:r>
        <w:rPr>
          <w:rFonts w:ascii="Times New Roman" w:eastAsia="Times New Roman" w:hAnsi="Times New Roman" w:cs="Times New Roman"/>
          <w:sz w:val="24"/>
          <w:szCs w:val="24"/>
          <w:lang w:eastAsia="pl-PL"/>
        </w:rPr>
        <w:t xml:space="preserve"> jednolitego tekstu uchwały dotyczącej wysokości opłat za pobyt dziecka w Żłobku i Klubie Dziecięcym. Pani Bławat nadmieniła, że nowelizacj</w:t>
      </w:r>
      <w:r w:rsidR="009D1B62">
        <w:rPr>
          <w:rFonts w:ascii="Times New Roman" w:eastAsia="Times New Roman" w:hAnsi="Times New Roman" w:cs="Times New Roman"/>
          <w:sz w:val="24"/>
          <w:szCs w:val="24"/>
          <w:lang w:eastAsia="pl-PL"/>
        </w:rPr>
        <w:t>ę, zgodnie z prawem, należy przygotować prze</w:t>
      </w:r>
      <w:r w:rsidR="00D85AB7">
        <w:rPr>
          <w:rFonts w:ascii="Times New Roman" w:eastAsia="Times New Roman" w:hAnsi="Times New Roman" w:cs="Times New Roman"/>
          <w:sz w:val="24"/>
          <w:szCs w:val="24"/>
          <w:lang w:eastAsia="pl-PL"/>
        </w:rPr>
        <w:t>d</w:t>
      </w:r>
      <w:r w:rsidR="009D1B62">
        <w:rPr>
          <w:rFonts w:ascii="Times New Roman" w:eastAsia="Times New Roman" w:hAnsi="Times New Roman" w:cs="Times New Roman"/>
          <w:sz w:val="24"/>
          <w:szCs w:val="24"/>
          <w:lang w:eastAsia="pl-PL"/>
        </w:rPr>
        <w:t xml:space="preserve"> okresem roku od uchwalenia uchwały pierwotnej. Tekst jednolity nie zawiera żadnych zmian, tylko ujednolica wszystkie zmiany </w:t>
      </w:r>
      <w:r w:rsidR="00236938">
        <w:rPr>
          <w:rFonts w:ascii="Times New Roman" w:eastAsia="Times New Roman" w:hAnsi="Times New Roman" w:cs="Times New Roman"/>
          <w:sz w:val="24"/>
          <w:szCs w:val="24"/>
          <w:lang w:eastAsia="pl-PL"/>
        </w:rPr>
        <w:t>wprowadzone</w:t>
      </w:r>
      <w:r w:rsidR="009D1B62">
        <w:rPr>
          <w:rFonts w:ascii="Times New Roman" w:eastAsia="Times New Roman" w:hAnsi="Times New Roman" w:cs="Times New Roman"/>
          <w:sz w:val="24"/>
          <w:szCs w:val="24"/>
          <w:lang w:eastAsia="pl-PL"/>
        </w:rPr>
        <w:t xml:space="preserve"> po uchwaleniu uchwały pierwotnej. </w:t>
      </w:r>
    </w:p>
    <w:p w:rsidR="009D1B62" w:rsidRDefault="009D1B62" w:rsidP="006D1AF0">
      <w:pPr>
        <w:spacing w:after="0" w:line="240" w:lineRule="auto"/>
        <w:jc w:val="both"/>
        <w:rPr>
          <w:rFonts w:ascii="Times New Roman" w:eastAsia="Times New Roman" w:hAnsi="Times New Roman" w:cs="Times New Roman"/>
          <w:sz w:val="24"/>
          <w:szCs w:val="24"/>
          <w:lang w:eastAsia="pl-PL"/>
        </w:rPr>
      </w:pPr>
    </w:p>
    <w:p w:rsidR="009D1B62" w:rsidRDefault="009D1B62" w:rsidP="006D1A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czterema głosami przedstawiony projekt uchwały do wiadomości (swojego stanowiska nie wyraził obecny na posiedzeniu Pan Dolny);   </w:t>
      </w:r>
    </w:p>
    <w:p w:rsidR="009D1B62" w:rsidRDefault="009D1B62" w:rsidP="006D1A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F02A4B" w:rsidRDefault="00F02A4B" w:rsidP="006D1A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6D1AF0" w:rsidRDefault="006D1AF0" w:rsidP="006D1A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BB144F">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Dyrektor Centrum Kultury i Sztuki przedstawiła Komisji sprawozdanie z działalności Centrum Kultury i Sztuki w Sępólnie Krajeńskim oraz wiejskich domów kultury, świetlic wiejskich i gminnych pracowni edukacji kulturalnej z terenu Gminy Sęp</w:t>
      </w:r>
      <w:r w:rsidR="00D85AB7">
        <w:rPr>
          <w:rFonts w:ascii="Times New Roman" w:eastAsia="Times New Roman" w:hAnsi="Times New Roman" w:cs="Times New Roman"/>
          <w:sz w:val="24"/>
          <w:szCs w:val="24"/>
          <w:lang w:eastAsia="pl-PL"/>
        </w:rPr>
        <w:t>ó</w:t>
      </w:r>
      <w:r>
        <w:rPr>
          <w:rFonts w:ascii="Times New Roman" w:eastAsia="Times New Roman" w:hAnsi="Times New Roman" w:cs="Times New Roman"/>
          <w:sz w:val="24"/>
          <w:szCs w:val="24"/>
          <w:lang w:eastAsia="pl-PL"/>
        </w:rPr>
        <w:t xml:space="preserve">lno Krajeńskie (sprawozdanie stanowi załącznik do niniejszego protokołu).   </w:t>
      </w:r>
    </w:p>
    <w:p w:rsidR="008562A9" w:rsidRDefault="006D1AF0" w:rsidP="006D1A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w:t>
      </w:r>
      <w:proofErr w:type="spellStart"/>
      <w:r>
        <w:rPr>
          <w:rFonts w:ascii="Times New Roman" w:eastAsia="Times New Roman" w:hAnsi="Times New Roman" w:cs="Times New Roman"/>
          <w:sz w:val="24"/>
          <w:szCs w:val="24"/>
          <w:lang w:eastAsia="pl-PL"/>
        </w:rPr>
        <w:t>CKiS</w:t>
      </w:r>
      <w:proofErr w:type="spellEnd"/>
      <w:r>
        <w:rPr>
          <w:rFonts w:ascii="Times New Roman" w:eastAsia="Times New Roman" w:hAnsi="Times New Roman" w:cs="Times New Roman"/>
          <w:sz w:val="24"/>
          <w:szCs w:val="24"/>
          <w:lang w:eastAsia="pl-PL"/>
        </w:rPr>
        <w:t xml:space="preserve"> poinformowała, że dzisiaj odbędzie się spotkanie z projektantami odnośnie remontu sali widowiskowo – kinowej. </w:t>
      </w:r>
      <w:r w:rsidR="006F5961">
        <w:rPr>
          <w:rFonts w:ascii="Times New Roman" w:eastAsia="Times New Roman" w:hAnsi="Times New Roman" w:cs="Times New Roman"/>
          <w:sz w:val="24"/>
          <w:szCs w:val="24"/>
          <w:lang w:eastAsia="pl-PL"/>
        </w:rPr>
        <w:t xml:space="preserve">Pan </w:t>
      </w:r>
      <w:proofErr w:type="spellStart"/>
      <w:r w:rsidR="006F5961">
        <w:rPr>
          <w:rFonts w:ascii="Times New Roman" w:eastAsia="Times New Roman" w:hAnsi="Times New Roman" w:cs="Times New Roman"/>
          <w:sz w:val="24"/>
          <w:szCs w:val="24"/>
          <w:lang w:eastAsia="pl-PL"/>
        </w:rPr>
        <w:t>Bukolt</w:t>
      </w:r>
      <w:proofErr w:type="spellEnd"/>
      <w:r w:rsidR="006F5961">
        <w:rPr>
          <w:rFonts w:ascii="Times New Roman" w:eastAsia="Times New Roman" w:hAnsi="Times New Roman" w:cs="Times New Roman"/>
          <w:sz w:val="24"/>
          <w:szCs w:val="24"/>
          <w:lang w:eastAsia="pl-PL"/>
        </w:rPr>
        <w:t xml:space="preserve"> zapytał o termin planowanego rozpoczęcia remontu sali. Pani Dyrektor odpowiedziała, że wniosek zostanie złożony do dnia 30 listopada br., do dnia 30 kwietnia 2017r. zostanie rozstrzygnięty konkurs, gdyby przyznano dofinansowanie, to remont rozpocząłby się pod koniec miesiąca maja przyszłego roku. Pan Dankowski zapytał, czy na remont będą zabezpieczone jakieś środki w budżecie Gminy. Pani Dyrektor odpowiedziała, że niezbędny będzie wkład własny tj. 20% kosztów inwestycji, reszta może być pozyskana z Urzędu Marszałkowskiego</w:t>
      </w:r>
      <w:r w:rsidR="00BB144F">
        <w:rPr>
          <w:rFonts w:ascii="Times New Roman" w:eastAsia="Times New Roman" w:hAnsi="Times New Roman" w:cs="Times New Roman"/>
          <w:sz w:val="24"/>
          <w:szCs w:val="24"/>
          <w:lang w:eastAsia="pl-PL"/>
        </w:rPr>
        <w:t xml:space="preserve">. </w:t>
      </w:r>
      <w:r w:rsidR="008562A9">
        <w:rPr>
          <w:rFonts w:ascii="Times New Roman" w:eastAsia="Times New Roman" w:hAnsi="Times New Roman" w:cs="Times New Roman"/>
          <w:sz w:val="24"/>
          <w:szCs w:val="24"/>
          <w:lang w:eastAsia="pl-PL"/>
        </w:rPr>
        <w:t xml:space="preserve">  </w:t>
      </w:r>
      <w:r w:rsidR="006F596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6D1AF0" w:rsidRPr="004F1075" w:rsidRDefault="006D1AF0" w:rsidP="006D1A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4F1075" w:rsidRDefault="008562A9" w:rsidP="008562A9">
      <w:pPr>
        <w:tabs>
          <w:tab w:val="left" w:pos="3990"/>
        </w:tabs>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4"/>
          <w:szCs w:val="24"/>
          <w:lang w:eastAsia="pl-PL"/>
        </w:rPr>
        <w:t>Komisja po dokonaniu analizy przedstawionej dokumentacji nie wniosła zastrzeżeń do funkcjonowania instytucji objętych sprawozdaniem.</w:t>
      </w:r>
      <w:r w:rsidR="006D1AF0">
        <w:rPr>
          <w:rFonts w:ascii="Times New Roman" w:eastAsia="Times New Roman" w:hAnsi="Times New Roman" w:cs="Times New Roman"/>
          <w:sz w:val="28"/>
          <w:szCs w:val="28"/>
          <w:lang w:eastAsia="pl-PL"/>
        </w:rPr>
        <w:tab/>
      </w:r>
    </w:p>
    <w:p w:rsidR="00BB144F" w:rsidRDefault="00BB144F" w:rsidP="008562A9">
      <w:pPr>
        <w:tabs>
          <w:tab w:val="left" w:pos="3990"/>
        </w:tabs>
        <w:spacing w:after="0" w:line="240" w:lineRule="auto"/>
        <w:jc w:val="both"/>
        <w:rPr>
          <w:rFonts w:ascii="Times New Roman" w:eastAsia="Times New Roman" w:hAnsi="Times New Roman" w:cs="Times New Roman"/>
          <w:sz w:val="28"/>
          <w:szCs w:val="28"/>
          <w:lang w:eastAsia="pl-PL"/>
        </w:rPr>
      </w:pPr>
    </w:p>
    <w:p w:rsidR="00BB144F" w:rsidRPr="00BB144F" w:rsidRDefault="00BB144F" w:rsidP="008562A9">
      <w:pPr>
        <w:tabs>
          <w:tab w:val="left" w:pos="3990"/>
        </w:tabs>
        <w:spacing w:after="0" w:line="240" w:lineRule="auto"/>
        <w:jc w:val="both"/>
        <w:rPr>
          <w:rFonts w:ascii="Times New Roman" w:eastAsia="Times New Roman" w:hAnsi="Times New Roman" w:cs="Times New Roman"/>
          <w:sz w:val="24"/>
          <w:szCs w:val="24"/>
          <w:lang w:eastAsia="pl-PL"/>
        </w:rPr>
      </w:pPr>
    </w:p>
    <w:p w:rsidR="000A1278" w:rsidRDefault="00BB144F" w:rsidP="008562A9">
      <w:pPr>
        <w:tabs>
          <w:tab w:val="left" w:pos="3990"/>
        </w:tabs>
        <w:spacing w:after="0" w:line="240" w:lineRule="auto"/>
        <w:jc w:val="both"/>
        <w:rPr>
          <w:rFonts w:ascii="Times New Roman" w:eastAsia="Times New Roman" w:hAnsi="Times New Roman" w:cs="Times New Roman"/>
          <w:sz w:val="24"/>
          <w:szCs w:val="24"/>
          <w:lang w:eastAsia="pl-PL"/>
        </w:rPr>
      </w:pPr>
      <w:r w:rsidRPr="00BB144F">
        <w:rPr>
          <w:rFonts w:ascii="Times New Roman" w:eastAsia="Times New Roman" w:hAnsi="Times New Roman" w:cs="Times New Roman"/>
          <w:sz w:val="24"/>
          <w:szCs w:val="24"/>
          <w:lang w:eastAsia="pl-PL"/>
        </w:rPr>
        <w:t xml:space="preserve">Ad.6. Dyrektor Zakładu Obsługi Oświaty Samorządowej, </w:t>
      </w:r>
      <w:r w:rsidR="00D85AB7">
        <w:rPr>
          <w:rFonts w:ascii="Times New Roman" w:eastAsia="Times New Roman" w:hAnsi="Times New Roman" w:cs="Times New Roman"/>
          <w:sz w:val="24"/>
          <w:szCs w:val="24"/>
          <w:lang w:eastAsia="pl-PL"/>
        </w:rPr>
        <w:t xml:space="preserve">poinformował, że </w:t>
      </w:r>
      <w:r w:rsidRPr="00BB144F">
        <w:rPr>
          <w:rFonts w:ascii="Times New Roman" w:eastAsia="Times New Roman" w:hAnsi="Times New Roman" w:cs="Times New Roman"/>
          <w:sz w:val="24"/>
          <w:szCs w:val="24"/>
          <w:lang w:eastAsia="pl-PL"/>
        </w:rPr>
        <w:t xml:space="preserve">w związku ze zmianą w 2016r. ustawy o samorządzie gminnym konieczna jest zmiana uchwały w sprawie </w:t>
      </w:r>
      <w:r w:rsidRPr="004F1075">
        <w:rPr>
          <w:rFonts w:ascii="Times New Roman" w:eastAsia="Times New Roman" w:hAnsi="Times New Roman" w:cs="Times New Roman"/>
          <w:sz w:val="24"/>
          <w:szCs w:val="24"/>
          <w:lang w:eastAsia="pl-PL"/>
        </w:rPr>
        <w:t>utworzenia Zakładu Obsługi Oświaty Samorządowej i nadania mu Statutu</w:t>
      </w:r>
      <w:r w:rsidRPr="00BB144F">
        <w:rPr>
          <w:rFonts w:ascii="Times New Roman" w:eastAsia="Times New Roman" w:hAnsi="Times New Roman" w:cs="Times New Roman"/>
          <w:sz w:val="24"/>
          <w:szCs w:val="24"/>
          <w:lang w:eastAsia="pl-PL"/>
        </w:rPr>
        <w:t xml:space="preserve">. Nadmienił, że do tej pory zasady tworzenia instytucji obsługujących oświatę zawierała ustawa o systemie </w:t>
      </w:r>
      <w:r w:rsidRPr="00BB144F">
        <w:rPr>
          <w:rFonts w:ascii="Times New Roman" w:eastAsia="Times New Roman" w:hAnsi="Times New Roman" w:cs="Times New Roman"/>
          <w:sz w:val="24"/>
          <w:szCs w:val="24"/>
          <w:lang w:eastAsia="pl-PL"/>
        </w:rPr>
        <w:lastRenderedPageBreak/>
        <w:t xml:space="preserve">oświaty, teraz </w:t>
      </w:r>
      <w:r w:rsidR="00D85AB7">
        <w:rPr>
          <w:rFonts w:ascii="Times New Roman" w:eastAsia="Times New Roman" w:hAnsi="Times New Roman" w:cs="Times New Roman"/>
          <w:sz w:val="24"/>
          <w:szCs w:val="24"/>
          <w:lang w:eastAsia="pl-PL"/>
        </w:rPr>
        <w:t xml:space="preserve">ten </w:t>
      </w:r>
      <w:r w:rsidRPr="00BB144F">
        <w:rPr>
          <w:rFonts w:ascii="Times New Roman" w:eastAsia="Times New Roman" w:hAnsi="Times New Roman" w:cs="Times New Roman"/>
          <w:sz w:val="24"/>
          <w:szCs w:val="24"/>
          <w:lang w:eastAsia="pl-PL"/>
        </w:rPr>
        <w:t>zapis został tam wykreślony i ujęty w ustawie o samorządzie gminnym, zmiana dotyczy więc jedynie podstawy prawnej.</w:t>
      </w:r>
      <w:r w:rsidR="000A1278">
        <w:rPr>
          <w:rFonts w:ascii="Times New Roman" w:eastAsia="Times New Roman" w:hAnsi="Times New Roman" w:cs="Times New Roman"/>
          <w:sz w:val="24"/>
          <w:szCs w:val="24"/>
          <w:lang w:eastAsia="pl-PL"/>
        </w:rPr>
        <w:t xml:space="preserve"> Pan </w:t>
      </w:r>
      <w:proofErr w:type="spellStart"/>
      <w:r w:rsidR="000A1278">
        <w:rPr>
          <w:rFonts w:ascii="Times New Roman" w:eastAsia="Times New Roman" w:hAnsi="Times New Roman" w:cs="Times New Roman"/>
          <w:sz w:val="24"/>
          <w:szCs w:val="24"/>
          <w:lang w:eastAsia="pl-PL"/>
        </w:rPr>
        <w:t>Tymecki</w:t>
      </w:r>
      <w:proofErr w:type="spellEnd"/>
      <w:r w:rsidR="000A1278">
        <w:rPr>
          <w:rFonts w:ascii="Times New Roman" w:eastAsia="Times New Roman" w:hAnsi="Times New Roman" w:cs="Times New Roman"/>
          <w:sz w:val="24"/>
          <w:szCs w:val="24"/>
          <w:lang w:eastAsia="pl-PL"/>
        </w:rPr>
        <w:t xml:space="preserve"> powiedział, posiada projekt przygotowanej uchwały, niemniej jednak już po zaakceptowaniu projektu uchwały pojawiły się wątpliwości Pani Skarbnik i Pana Sekretarza odnośnie treści przygotowanego statutu, tj., czy ma być on bardzo ogólny, czy też ma zawierać enumeratywnie zadania, które prowadzi ZOOS, dlatego projekt statutu skierowano jeszcze do przeanalizowania przez gminnego audytora. W związku z powyższym Pan </w:t>
      </w:r>
      <w:proofErr w:type="spellStart"/>
      <w:r w:rsidR="000A1278">
        <w:rPr>
          <w:rFonts w:ascii="Times New Roman" w:eastAsia="Times New Roman" w:hAnsi="Times New Roman" w:cs="Times New Roman"/>
          <w:sz w:val="24"/>
          <w:szCs w:val="24"/>
          <w:lang w:eastAsia="pl-PL"/>
        </w:rPr>
        <w:t>Tymecki</w:t>
      </w:r>
      <w:proofErr w:type="spellEnd"/>
      <w:r w:rsidR="000A1278">
        <w:rPr>
          <w:rFonts w:ascii="Times New Roman" w:eastAsia="Times New Roman" w:hAnsi="Times New Roman" w:cs="Times New Roman"/>
          <w:sz w:val="24"/>
          <w:szCs w:val="24"/>
          <w:lang w:eastAsia="pl-PL"/>
        </w:rPr>
        <w:t xml:space="preserve"> zwrócił się do Komisji z zapytaniem, czy omawiać dzisiaj projekt uchwały, czy też przełożyć zaopiniowanie na miesiąc listopad. </w:t>
      </w:r>
    </w:p>
    <w:p w:rsidR="000A1278" w:rsidRDefault="000A1278" w:rsidP="008562A9">
      <w:pPr>
        <w:tabs>
          <w:tab w:val="left" w:pos="3990"/>
        </w:tabs>
        <w:spacing w:after="0" w:line="240" w:lineRule="auto"/>
        <w:jc w:val="both"/>
        <w:rPr>
          <w:rFonts w:ascii="Times New Roman" w:eastAsia="Times New Roman" w:hAnsi="Times New Roman" w:cs="Times New Roman"/>
          <w:sz w:val="24"/>
          <w:szCs w:val="24"/>
          <w:lang w:eastAsia="pl-PL"/>
        </w:rPr>
      </w:pPr>
    </w:p>
    <w:p w:rsidR="00B26F79" w:rsidRDefault="000A1278" w:rsidP="008562A9">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opowiedziała się za przełożeniem zaopiniowania projektu uchwały na miesiąc listopad br., </w:t>
      </w:r>
      <w:r w:rsidR="005E1580">
        <w:rPr>
          <w:rFonts w:ascii="Times New Roman" w:eastAsia="Times New Roman" w:hAnsi="Times New Roman" w:cs="Times New Roman"/>
          <w:sz w:val="24"/>
          <w:szCs w:val="24"/>
          <w:lang w:eastAsia="pl-PL"/>
        </w:rPr>
        <w:t xml:space="preserve">tj. </w:t>
      </w:r>
      <w:r>
        <w:rPr>
          <w:rFonts w:ascii="Times New Roman" w:eastAsia="Times New Roman" w:hAnsi="Times New Roman" w:cs="Times New Roman"/>
          <w:sz w:val="24"/>
          <w:szCs w:val="24"/>
          <w:lang w:eastAsia="pl-PL"/>
        </w:rPr>
        <w:t xml:space="preserve">po wyjaśnieniu wskazanych wątpliwości.        </w:t>
      </w:r>
    </w:p>
    <w:p w:rsidR="00B26F79" w:rsidRDefault="00B26F79" w:rsidP="008562A9">
      <w:pPr>
        <w:tabs>
          <w:tab w:val="left" w:pos="3990"/>
        </w:tabs>
        <w:spacing w:after="0" w:line="240" w:lineRule="auto"/>
        <w:jc w:val="both"/>
        <w:rPr>
          <w:rFonts w:ascii="Times New Roman" w:eastAsia="Times New Roman" w:hAnsi="Times New Roman" w:cs="Times New Roman"/>
          <w:sz w:val="24"/>
          <w:szCs w:val="24"/>
          <w:lang w:eastAsia="pl-PL"/>
        </w:rPr>
      </w:pPr>
    </w:p>
    <w:p w:rsidR="00B26F79" w:rsidRDefault="00B26F79" w:rsidP="008562A9">
      <w:pPr>
        <w:tabs>
          <w:tab w:val="left" w:pos="3990"/>
        </w:tabs>
        <w:spacing w:after="0" w:line="240" w:lineRule="auto"/>
        <w:jc w:val="both"/>
        <w:rPr>
          <w:rFonts w:ascii="Times New Roman" w:eastAsia="Times New Roman" w:hAnsi="Times New Roman" w:cs="Times New Roman"/>
          <w:sz w:val="24"/>
          <w:szCs w:val="24"/>
          <w:lang w:eastAsia="pl-PL"/>
        </w:rPr>
      </w:pPr>
    </w:p>
    <w:p w:rsidR="00BB144F" w:rsidRDefault="00B26F79" w:rsidP="008562A9">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Kierownik Referatu Inwestycji i Rozwoju Gospodarczego przedstawiła Komisji </w:t>
      </w:r>
      <w:r w:rsidR="00C8248F">
        <w:rPr>
          <w:rFonts w:ascii="Times New Roman" w:eastAsia="Times New Roman" w:hAnsi="Times New Roman" w:cs="Times New Roman"/>
          <w:sz w:val="24"/>
          <w:szCs w:val="24"/>
          <w:lang w:eastAsia="pl-PL"/>
        </w:rPr>
        <w:t xml:space="preserve">wniosek Sołectwa Lutówko </w:t>
      </w:r>
      <w:r w:rsidR="00C8248F" w:rsidRPr="004F1075">
        <w:rPr>
          <w:rFonts w:ascii="Times New Roman" w:eastAsia="Times New Roman" w:hAnsi="Times New Roman" w:cs="Times New Roman"/>
          <w:sz w:val="24"/>
          <w:szCs w:val="24"/>
          <w:lang w:eastAsia="pl-PL"/>
        </w:rPr>
        <w:t>w sprawie inicjatywy budowy świetlicy wiejskiej w Lutówku</w:t>
      </w:r>
      <w:r w:rsidR="00C8248F">
        <w:rPr>
          <w:rFonts w:ascii="Times New Roman" w:eastAsia="Times New Roman" w:hAnsi="Times New Roman" w:cs="Times New Roman"/>
          <w:sz w:val="24"/>
          <w:szCs w:val="24"/>
          <w:lang w:eastAsia="pl-PL"/>
        </w:rPr>
        <w:t>.</w:t>
      </w:r>
      <w:r w:rsidR="00C87B9C">
        <w:rPr>
          <w:rFonts w:ascii="Times New Roman" w:eastAsia="Times New Roman" w:hAnsi="Times New Roman" w:cs="Times New Roman"/>
          <w:sz w:val="24"/>
          <w:szCs w:val="24"/>
          <w:lang w:eastAsia="pl-PL"/>
        </w:rPr>
        <w:t xml:space="preserve"> Nadmieniła, że</w:t>
      </w:r>
      <w:r w:rsidR="00C8248F">
        <w:rPr>
          <w:rFonts w:ascii="Times New Roman" w:eastAsia="Times New Roman" w:hAnsi="Times New Roman" w:cs="Times New Roman"/>
          <w:sz w:val="24"/>
          <w:szCs w:val="24"/>
          <w:lang w:eastAsia="pl-PL"/>
        </w:rPr>
        <w:t xml:space="preserve"> </w:t>
      </w:r>
      <w:r w:rsidR="00C87B9C">
        <w:rPr>
          <w:rFonts w:ascii="Times New Roman" w:eastAsia="Times New Roman" w:hAnsi="Times New Roman" w:cs="Times New Roman"/>
          <w:sz w:val="24"/>
          <w:szCs w:val="24"/>
          <w:lang w:eastAsia="pl-PL"/>
        </w:rPr>
        <w:t>Sołectwo proponuje sprzedaż obecnej świetlicy i budowę nowej świetlicy na działce przy boisku. Poinformowała, że istnieje rozbudowa obecnej świetlicy, działka jest duża, nie jest możliwa natomiast jej sprzedaż, bo zainwestowano tam środki unijne, wobec czego jest nałożona tam pięcioletnia trwałość projektu. Natomiast teren wskazany pod rozbudowę m</w:t>
      </w:r>
      <w:r w:rsidR="00D85AB7">
        <w:rPr>
          <w:rFonts w:ascii="Times New Roman" w:eastAsia="Times New Roman" w:hAnsi="Times New Roman" w:cs="Times New Roman"/>
          <w:sz w:val="24"/>
          <w:szCs w:val="24"/>
          <w:lang w:eastAsia="pl-PL"/>
        </w:rPr>
        <w:t>a</w:t>
      </w:r>
      <w:r w:rsidR="00C87B9C">
        <w:rPr>
          <w:rFonts w:ascii="Times New Roman" w:eastAsia="Times New Roman" w:hAnsi="Times New Roman" w:cs="Times New Roman"/>
          <w:sz w:val="24"/>
          <w:szCs w:val="24"/>
          <w:lang w:eastAsia="pl-PL"/>
        </w:rPr>
        <w:t xml:space="preserve"> w planie przestrzennym zagospodarowania przestrzennego inne przeznaczenie, pod sport, turystykę i wypoczynek, dlatego nie ma tam możliwości budowy nowej świetlicy bez konieczności zmiany planu. Pani </w:t>
      </w:r>
      <w:proofErr w:type="spellStart"/>
      <w:r w:rsidR="00C87B9C">
        <w:rPr>
          <w:rFonts w:ascii="Times New Roman" w:eastAsia="Times New Roman" w:hAnsi="Times New Roman" w:cs="Times New Roman"/>
          <w:sz w:val="24"/>
          <w:szCs w:val="24"/>
          <w:lang w:eastAsia="pl-PL"/>
        </w:rPr>
        <w:t>Miczko</w:t>
      </w:r>
      <w:proofErr w:type="spellEnd"/>
      <w:r w:rsidR="005E1580">
        <w:rPr>
          <w:rFonts w:ascii="Times New Roman" w:eastAsia="Times New Roman" w:hAnsi="Times New Roman" w:cs="Times New Roman"/>
          <w:sz w:val="24"/>
          <w:szCs w:val="24"/>
          <w:lang w:eastAsia="pl-PL"/>
        </w:rPr>
        <w:t xml:space="preserve"> poinformowała, że Komisja Budżetu i Handlu opowiedziała się za przekazaniem Sołectwu wniosku do ponownego rozpatrzenia z jednoczesna sugestią możliwości rozbudowy obecnej świetlicy. Pan Dankowski stwierdził, że Sołectwo pewnie nie posiadało wiedzy o informacjach, które przekazała dzisiaj Kierownik Referatu Inwestycji i Rozwoju Gospodarczego.       </w:t>
      </w:r>
      <w:r w:rsidR="00C87B9C">
        <w:rPr>
          <w:rFonts w:ascii="Times New Roman" w:eastAsia="Times New Roman" w:hAnsi="Times New Roman" w:cs="Times New Roman"/>
          <w:sz w:val="24"/>
          <w:szCs w:val="24"/>
          <w:lang w:eastAsia="pl-PL"/>
        </w:rPr>
        <w:t xml:space="preserve">  </w:t>
      </w:r>
    </w:p>
    <w:p w:rsidR="005E1580" w:rsidRDefault="005E1580" w:rsidP="008562A9">
      <w:pPr>
        <w:tabs>
          <w:tab w:val="left" w:pos="3990"/>
        </w:tabs>
        <w:spacing w:after="0" w:line="240" w:lineRule="auto"/>
        <w:jc w:val="both"/>
        <w:rPr>
          <w:rFonts w:ascii="Times New Roman" w:eastAsia="Times New Roman" w:hAnsi="Times New Roman" w:cs="Times New Roman"/>
          <w:sz w:val="24"/>
          <w:szCs w:val="24"/>
          <w:lang w:eastAsia="pl-PL"/>
        </w:rPr>
      </w:pPr>
    </w:p>
    <w:p w:rsidR="005E1580" w:rsidRDefault="005E1580" w:rsidP="005E15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negatywnie, czterema głosami możliwość budowy nowej świetlicy (nie głosował obecny na posiedzeniu Pan Dolny). </w:t>
      </w:r>
      <w:r w:rsidR="00B401E8">
        <w:rPr>
          <w:rFonts w:ascii="Times New Roman" w:eastAsia="Times New Roman" w:hAnsi="Times New Roman" w:cs="Times New Roman"/>
          <w:sz w:val="24"/>
          <w:szCs w:val="24"/>
          <w:lang w:eastAsia="pl-PL"/>
        </w:rPr>
        <w:t>Wobec powyższego Komisja opowiedziała się za przekazaniem wniosku do ponownego rozpatrzenia przez Sołectwo z sugestią możliwości rozbudowy obecnie istniejącej świetlicy</w:t>
      </w:r>
      <w:r>
        <w:rPr>
          <w:rFonts w:ascii="Times New Roman" w:eastAsia="Times New Roman" w:hAnsi="Times New Roman" w:cs="Times New Roman"/>
          <w:sz w:val="24"/>
          <w:szCs w:val="24"/>
          <w:lang w:eastAsia="pl-PL"/>
        </w:rPr>
        <w:t>;</w:t>
      </w:r>
      <w:r w:rsidR="00B401E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5E1580" w:rsidRDefault="005E1580" w:rsidP="005E1580">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9D1B62" w:rsidRDefault="009D1B62" w:rsidP="008562A9">
      <w:pPr>
        <w:tabs>
          <w:tab w:val="left" w:pos="3990"/>
        </w:tabs>
        <w:spacing w:after="0" w:line="240" w:lineRule="auto"/>
        <w:jc w:val="both"/>
        <w:rPr>
          <w:rFonts w:ascii="Times New Roman" w:eastAsia="Times New Roman" w:hAnsi="Times New Roman" w:cs="Times New Roman"/>
          <w:sz w:val="24"/>
          <w:szCs w:val="24"/>
          <w:lang w:eastAsia="pl-PL"/>
        </w:rPr>
      </w:pPr>
    </w:p>
    <w:p w:rsidR="0005125A" w:rsidRDefault="009D1B62" w:rsidP="008562A9">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Komisja przystąpiła do dalszych prac </w:t>
      </w:r>
      <w:r w:rsidRPr="004F1075">
        <w:rPr>
          <w:rFonts w:ascii="Times New Roman" w:eastAsia="Times New Roman" w:hAnsi="Times New Roman" w:cs="Times New Roman"/>
          <w:sz w:val="24"/>
          <w:szCs w:val="24"/>
          <w:lang w:eastAsia="pl-PL"/>
        </w:rPr>
        <w:t>dot. utworzenia nowej sieci  szkół i przedszkoli w związku z wdrożeniem reformy oświatowej</w:t>
      </w:r>
      <w:r>
        <w:rPr>
          <w:rFonts w:ascii="Times New Roman" w:eastAsia="Times New Roman" w:hAnsi="Times New Roman" w:cs="Times New Roman"/>
          <w:sz w:val="24"/>
          <w:szCs w:val="24"/>
          <w:lang w:eastAsia="pl-PL"/>
        </w:rPr>
        <w:t xml:space="preserve">. Pan Pestka przypomniał, </w:t>
      </w:r>
      <w:r w:rsidR="00917092">
        <w:rPr>
          <w:rFonts w:ascii="Times New Roman" w:eastAsia="Times New Roman" w:hAnsi="Times New Roman" w:cs="Times New Roman"/>
          <w:sz w:val="24"/>
          <w:szCs w:val="24"/>
          <w:lang w:eastAsia="pl-PL"/>
        </w:rPr>
        <w:t xml:space="preserve">że na poprzednim posiedzeniu ustalono, że aby podjąć decyzję o sieci szkół i przedszkoli należy przyjrzeć się obecnym obwodom szkolnym. W związku z powyższym zwrócił się do dyrektorów szkół o informacje, ile dzieci miejscowych, ile z innych miejscowości i ile </w:t>
      </w:r>
      <w:proofErr w:type="spellStart"/>
      <w:r w:rsidR="00917092">
        <w:rPr>
          <w:rFonts w:ascii="Times New Roman" w:eastAsia="Times New Roman" w:hAnsi="Times New Roman" w:cs="Times New Roman"/>
          <w:sz w:val="24"/>
          <w:szCs w:val="24"/>
          <w:lang w:eastAsia="pl-PL"/>
        </w:rPr>
        <w:t>pozaobwodowych</w:t>
      </w:r>
      <w:proofErr w:type="spellEnd"/>
      <w:r w:rsidR="00917092">
        <w:rPr>
          <w:rFonts w:ascii="Times New Roman" w:eastAsia="Times New Roman" w:hAnsi="Times New Roman" w:cs="Times New Roman"/>
          <w:sz w:val="24"/>
          <w:szCs w:val="24"/>
          <w:lang w:eastAsia="pl-PL"/>
        </w:rPr>
        <w:t xml:space="preserve"> uczęszcza do poszczególnych szkół. Pan Pestka powiedział, że sporządził na podstawie pozyskanych materiałów także informację w zakresie liczby dzieci uczęszczających do szkół dla nich obwodowych. Z jego wstępny</w:t>
      </w:r>
      <w:r w:rsidR="00D85AB7">
        <w:rPr>
          <w:rFonts w:ascii="Times New Roman" w:eastAsia="Times New Roman" w:hAnsi="Times New Roman" w:cs="Times New Roman"/>
          <w:sz w:val="24"/>
          <w:szCs w:val="24"/>
          <w:lang w:eastAsia="pl-PL"/>
        </w:rPr>
        <w:t>ch</w:t>
      </w:r>
      <w:r w:rsidR="00917092">
        <w:rPr>
          <w:rFonts w:ascii="Times New Roman" w:eastAsia="Times New Roman" w:hAnsi="Times New Roman" w:cs="Times New Roman"/>
          <w:sz w:val="24"/>
          <w:szCs w:val="24"/>
          <w:lang w:eastAsia="pl-PL"/>
        </w:rPr>
        <w:t xml:space="preserve"> wyliczeń wynika, że gdyby </w:t>
      </w:r>
      <w:r w:rsidR="004918D6">
        <w:rPr>
          <w:rFonts w:ascii="Times New Roman" w:eastAsia="Times New Roman" w:hAnsi="Times New Roman" w:cs="Times New Roman"/>
          <w:sz w:val="24"/>
          <w:szCs w:val="24"/>
          <w:lang w:eastAsia="pl-PL"/>
        </w:rPr>
        <w:t xml:space="preserve">obecnie </w:t>
      </w:r>
      <w:r w:rsidR="00917092">
        <w:rPr>
          <w:rFonts w:ascii="Times New Roman" w:eastAsia="Times New Roman" w:hAnsi="Times New Roman" w:cs="Times New Roman"/>
          <w:sz w:val="24"/>
          <w:szCs w:val="24"/>
          <w:lang w:eastAsia="pl-PL"/>
        </w:rPr>
        <w:t xml:space="preserve">wszystkie dzieci </w:t>
      </w:r>
      <w:r w:rsidR="004918D6">
        <w:rPr>
          <w:rFonts w:ascii="Times New Roman" w:eastAsia="Times New Roman" w:hAnsi="Times New Roman" w:cs="Times New Roman"/>
          <w:sz w:val="24"/>
          <w:szCs w:val="24"/>
          <w:lang w:eastAsia="pl-PL"/>
        </w:rPr>
        <w:t xml:space="preserve">z obwodu Zalesia uczęszczały do szkoły obwodowej to w Szkole Podstawowej w Zalesiu byłoby 145 dzieci, tymczasem funkcjonuje tam tylko sześć oddziałów, jest jeden oddział przedszkolny i pięć oddziałów szkolnych. Do szkoły Podstawowej w Wiśniewie uczęszcza obecnie 78 dzieci obwodowych. Pan </w:t>
      </w:r>
      <w:proofErr w:type="spellStart"/>
      <w:r w:rsidR="004918D6">
        <w:rPr>
          <w:rFonts w:ascii="Times New Roman" w:eastAsia="Times New Roman" w:hAnsi="Times New Roman" w:cs="Times New Roman"/>
          <w:sz w:val="24"/>
          <w:szCs w:val="24"/>
          <w:lang w:eastAsia="pl-PL"/>
        </w:rPr>
        <w:t>Tymecki</w:t>
      </w:r>
      <w:proofErr w:type="spellEnd"/>
      <w:r w:rsidR="004918D6">
        <w:rPr>
          <w:rFonts w:ascii="Times New Roman" w:eastAsia="Times New Roman" w:hAnsi="Times New Roman" w:cs="Times New Roman"/>
          <w:sz w:val="24"/>
          <w:szCs w:val="24"/>
          <w:lang w:eastAsia="pl-PL"/>
        </w:rPr>
        <w:t xml:space="preserve"> stwierdził, że dla oddziałów przedszkolnych obwodem jest teren całej Gminy, właśnie dlatego rodzic ma prawo do korzystania z edukacji przedszkolnej na terenie całej Gminy. Jednak </w:t>
      </w:r>
      <w:r w:rsidR="00A634B8">
        <w:rPr>
          <w:rFonts w:ascii="Times New Roman" w:eastAsia="Times New Roman" w:hAnsi="Times New Roman" w:cs="Times New Roman"/>
          <w:sz w:val="24"/>
          <w:szCs w:val="24"/>
          <w:lang w:eastAsia="pl-PL"/>
        </w:rPr>
        <w:t xml:space="preserve">w związku z istniejącymi w Gminie standardami są czynione starania, aby w jakiś sposób ta obwodowość była zachowana, tak aby uniknąć kłopotliwych dojazdów. Pan Pestka powiedział, że jeśli dziecko w wieku przedszkolnym zamieszkuje na terenie obwodu danej szkoły, to wiadomo, że prędzej czy później powinno do tej szkoły trafić. </w:t>
      </w:r>
      <w:r w:rsidR="00A634B8">
        <w:rPr>
          <w:rFonts w:ascii="Times New Roman" w:eastAsia="Times New Roman" w:hAnsi="Times New Roman" w:cs="Times New Roman"/>
          <w:sz w:val="24"/>
          <w:szCs w:val="24"/>
          <w:lang w:eastAsia="pl-PL"/>
        </w:rPr>
        <w:lastRenderedPageBreak/>
        <w:t xml:space="preserve">Dlatego w swoich wyliczeniach brał pod uwagę takie założenie. Dlatego też ponadto w Szkole Podstawowej w Zbożu powinno być 116 dzieci, w Szkole Podstawowej w Wałdowie 109, w Szkole Podstawowej w Lutowie 113. Porównując do stanu obecnego w </w:t>
      </w:r>
      <w:r w:rsidR="00AA5C7E">
        <w:rPr>
          <w:rFonts w:ascii="Times New Roman" w:eastAsia="Times New Roman" w:hAnsi="Times New Roman" w:cs="Times New Roman"/>
          <w:sz w:val="24"/>
          <w:szCs w:val="24"/>
          <w:lang w:eastAsia="pl-PL"/>
        </w:rPr>
        <w:t xml:space="preserve">Zalesiu jest 59 dzieci, w Wiśniewie jest 105, w Lutowie 109, w Zbożu 101 i w Wałdowie 141. Gdyby dzieci uczęszczały do szkół obwodowych to ich liczba wzrosłaby w Zalesiu, Zbożu i w Lutowie. W kontekście przewidywanej reformy należy wziąć pod uwagę jakąś podstawę, </w:t>
      </w:r>
      <w:r w:rsidR="00C87B9C">
        <w:rPr>
          <w:rFonts w:ascii="Times New Roman" w:eastAsia="Times New Roman" w:hAnsi="Times New Roman" w:cs="Times New Roman"/>
          <w:sz w:val="24"/>
          <w:szCs w:val="24"/>
          <w:lang w:eastAsia="pl-PL"/>
        </w:rPr>
        <w:t>podstawą będzie chyba to, ile dzieci trafi do poszczególnych szkół.</w:t>
      </w:r>
      <w:r w:rsidR="00B401E8">
        <w:rPr>
          <w:rFonts w:ascii="Times New Roman" w:eastAsia="Times New Roman" w:hAnsi="Times New Roman" w:cs="Times New Roman"/>
          <w:sz w:val="24"/>
          <w:szCs w:val="24"/>
          <w:lang w:eastAsia="pl-PL"/>
        </w:rPr>
        <w:t xml:space="preserve"> Pan Pestka zapytał o obecne warunki w Szkole Podstawowej w Wiśniewie. Pan </w:t>
      </w:r>
      <w:proofErr w:type="spellStart"/>
      <w:r w:rsidR="00B401E8">
        <w:rPr>
          <w:rFonts w:ascii="Times New Roman" w:eastAsia="Times New Roman" w:hAnsi="Times New Roman" w:cs="Times New Roman"/>
          <w:sz w:val="24"/>
          <w:szCs w:val="24"/>
          <w:lang w:eastAsia="pl-PL"/>
        </w:rPr>
        <w:t>Tymecki</w:t>
      </w:r>
      <w:proofErr w:type="spellEnd"/>
      <w:r w:rsidR="00B401E8">
        <w:rPr>
          <w:rFonts w:ascii="Times New Roman" w:eastAsia="Times New Roman" w:hAnsi="Times New Roman" w:cs="Times New Roman"/>
          <w:sz w:val="24"/>
          <w:szCs w:val="24"/>
          <w:lang w:eastAsia="pl-PL"/>
        </w:rPr>
        <w:t xml:space="preserve"> odpowiedział, że jest tam obecnie pięć oddziałów szkolnych i dwa oddziały przedszkolne. Pan Pestka zapytał, dlaczego jakby na siłę w szkole jest nadal siedem oddziałów, skoro już w roku ubiegłym roku sanepid wydał negatywna opinię odnośnie warunków sanitarnych w tej szkole. Pan </w:t>
      </w:r>
      <w:proofErr w:type="spellStart"/>
      <w:r w:rsidR="00B401E8">
        <w:rPr>
          <w:rFonts w:ascii="Times New Roman" w:eastAsia="Times New Roman" w:hAnsi="Times New Roman" w:cs="Times New Roman"/>
          <w:sz w:val="24"/>
          <w:szCs w:val="24"/>
          <w:lang w:eastAsia="pl-PL"/>
        </w:rPr>
        <w:t>Tymecki</w:t>
      </w:r>
      <w:proofErr w:type="spellEnd"/>
      <w:r w:rsidR="00B401E8">
        <w:rPr>
          <w:rFonts w:ascii="Times New Roman" w:eastAsia="Times New Roman" w:hAnsi="Times New Roman" w:cs="Times New Roman"/>
          <w:sz w:val="24"/>
          <w:szCs w:val="24"/>
          <w:lang w:eastAsia="pl-PL"/>
        </w:rPr>
        <w:t xml:space="preserve"> nawiązał </w:t>
      </w:r>
      <w:r w:rsidR="00386C7A">
        <w:rPr>
          <w:rFonts w:ascii="Times New Roman" w:eastAsia="Times New Roman" w:hAnsi="Times New Roman" w:cs="Times New Roman"/>
          <w:sz w:val="24"/>
          <w:szCs w:val="24"/>
          <w:lang w:eastAsia="pl-PL"/>
        </w:rPr>
        <w:t xml:space="preserve">do obwodowości, odwoływanie do nich jest zasadne, ale należy mieć także na uwadze istniejące realia. W Zbożu w 2003r. obwód został rozszerzony o Świdwie, Grochowiec, </w:t>
      </w:r>
      <w:proofErr w:type="spellStart"/>
      <w:r w:rsidR="00386C7A">
        <w:rPr>
          <w:rFonts w:ascii="Times New Roman" w:eastAsia="Times New Roman" w:hAnsi="Times New Roman" w:cs="Times New Roman"/>
          <w:sz w:val="24"/>
          <w:szCs w:val="24"/>
          <w:lang w:eastAsia="pl-PL"/>
        </w:rPr>
        <w:t>Niechorz</w:t>
      </w:r>
      <w:proofErr w:type="spellEnd"/>
      <w:r w:rsidR="00386C7A">
        <w:rPr>
          <w:rFonts w:ascii="Times New Roman" w:eastAsia="Times New Roman" w:hAnsi="Times New Roman" w:cs="Times New Roman"/>
          <w:sz w:val="24"/>
          <w:szCs w:val="24"/>
          <w:lang w:eastAsia="pl-PL"/>
        </w:rPr>
        <w:t xml:space="preserve">, Siedlisko i </w:t>
      </w:r>
      <w:proofErr w:type="spellStart"/>
      <w:r w:rsidR="00386C7A">
        <w:rPr>
          <w:rFonts w:ascii="Times New Roman" w:eastAsia="Times New Roman" w:hAnsi="Times New Roman" w:cs="Times New Roman"/>
          <w:sz w:val="24"/>
          <w:szCs w:val="24"/>
          <w:lang w:eastAsia="pl-PL"/>
        </w:rPr>
        <w:t>Komierówko</w:t>
      </w:r>
      <w:proofErr w:type="spellEnd"/>
      <w:r w:rsidR="00386C7A">
        <w:rPr>
          <w:rFonts w:ascii="Times New Roman" w:eastAsia="Times New Roman" w:hAnsi="Times New Roman" w:cs="Times New Roman"/>
          <w:sz w:val="24"/>
          <w:szCs w:val="24"/>
          <w:lang w:eastAsia="pl-PL"/>
        </w:rPr>
        <w:t xml:space="preserve">. Gdyby do obwodu tej szkoły należały tylko obwody pierwotne tj. Zboże i Wysoka Krajeńska, to ta szkoła miałaby 30 uczniów i brak możliwości funkcjonowania. Obwód Zalesia obejmował pierwotnie Zalesie, Skarpę i Trzciany. W 2012 i 2013r. obwód został rozszerzony o Teklanowo, Włościbórz i </w:t>
      </w:r>
      <w:proofErr w:type="spellStart"/>
      <w:r w:rsidR="00386C7A">
        <w:rPr>
          <w:rFonts w:ascii="Times New Roman" w:eastAsia="Times New Roman" w:hAnsi="Times New Roman" w:cs="Times New Roman"/>
          <w:sz w:val="24"/>
          <w:szCs w:val="24"/>
          <w:lang w:eastAsia="pl-PL"/>
        </w:rPr>
        <w:t>Włościbórek</w:t>
      </w:r>
      <w:proofErr w:type="spellEnd"/>
      <w:r w:rsidR="00386C7A">
        <w:rPr>
          <w:rFonts w:ascii="Times New Roman" w:eastAsia="Times New Roman" w:hAnsi="Times New Roman" w:cs="Times New Roman"/>
          <w:sz w:val="24"/>
          <w:szCs w:val="24"/>
          <w:lang w:eastAsia="pl-PL"/>
        </w:rPr>
        <w:t xml:space="preserve">. Gdyby obwód funkcjonował tylko o miejscowości obwodowe to byłoby 30 uczniów i szkoła również nie miałaby racji bytu. Szkoła Podstawowa ma 8 miejscowości obwodowych, tam sytuacja jest dobra. Szkoła Podstawowa w Lutowie ma odpowiednią liczbę miejscowości. </w:t>
      </w:r>
      <w:r w:rsidR="00DB1319">
        <w:rPr>
          <w:rFonts w:ascii="Times New Roman" w:eastAsia="Times New Roman" w:hAnsi="Times New Roman" w:cs="Times New Roman"/>
          <w:sz w:val="24"/>
          <w:szCs w:val="24"/>
          <w:lang w:eastAsia="pl-PL"/>
        </w:rPr>
        <w:t xml:space="preserve">Natomiast Szkoła Podstawowa w Wiśniewie posiada tylko trzy miejscowości obwodowe, oprócz Wiśniewy Wiśniewkę i Kawle. Obiektywnie szkoła posiadająca dwie, czy trzy miejscowości obwodowe nie ma szans funkcjonowania. Mając obwody pierwotne szkoła w Zalesiu, Zbożu, a także szkoła w Wiśniewie nie mają racji bytu, jego zdaniem nie ma tu równych szans. Szkoła w Zalesiu przy rozszerzonym obwodzie nie była w stanie w ciągu 16 lat zgromadzić odpowiedniej liczby dzieci. Szkoła w Zbożu </w:t>
      </w:r>
      <w:r w:rsidR="0072178C">
        <w:rPr>
          <w:rFonts w:ascii="Times New Roman" w:eastAsia="Times New Roman" w:hAnsi="Times New Roman" w:cs="Times New Roman"/>
          <w:sz w:val="24"/>
          <w:szCs w:val="24"/>
          <w:lang w:eastAsia="pl-PL"/>
        </w:rPr>
        <w:t xml:space="preserve">funkcjonuje </w:t>
      </w:r>
      <w:r w:rsidR="00DB1319">
        <w:rPr>
          <w:rFonts w:ascii="Times New Roman" w:eastAsia="Times New Roman" w:hAnsi="Times New Roman" w:cs="Times New Roman"/>
          <w:sz w:val="24"/>
          <w:szCs w:val="24"/>
          <w:lang w:eastAsia="pl-PL"/>
        </w:rPr>
        <w:t>dzięki negocjacjom i dowożeniu</w:t>
      </w:r>
      <w:r w:rsidR="0072178C">
        <w:rPr>
          <w:rFonts w:ascii="Times New Roman" w:eastAsia="Times New Roman" w:hAnsi="Times New Roman" w:cs="Times New Roman"/>
          <w:sz w:val="24"/>
          <w:szCs w:val="24"/>
          <w:lang w:eastAsia="pl-PL"/>
        </w:rPr>
        <w:t>. Jego zdaniem problem obwodów jest to problem, którym powinno się zająć, także w przypadku Wiśniewy</w:t>
      </w:r>
      <w:r w:rsidR="00E7601F">
        <w:rPr>
          <w:rFonts w:ascii="Times New Roman" w:eastAsia="Times New Roman" w:hAnsi="Times New Roman" w:cs="Times New Roman"/>
          <w:sz w:val="24"/>
          <w:szCs w:val="24"/>
          <w:lang w:eastAsia="pl-PL"/>
        </w:rPr>
        <w:t xml:space="preserve">, zwłaszcza przy </w:t>
      </w:r>
      <w:r w:rsidR="00DC672E">
        <w:rPr>
          <w:rFonts w:ascii="Times New Roman" w:eastAsia="Times New Roman" w:hAnsi="Times New Roman" w:cs="Times New Roman"/>
          <w:sz w:val="24"/>
          <w:szCs w:val="24"/>
          <w:lang w:eastAsia="pl-PL"/>
        </w:rPr>
        <w:t>przeładowaniu Szkoły Podstawowej Nr 1.</w:t>
      </w:r>
      <w:r w:rsidR="0072178C">
        <w:rPr>
          <w:rFonts w:ascii="Times New Roman" w:eastAsia="Times New Roman" w:hAnsi="Times New Roman" w:cs="Times New Roman"/>
          <w:sz w:val="24"/>
          <w:szCs w:val="24"/>
          <w:lang w:eastAsia="pl-PL"/>
        </w:rPr>
        <w:t xml:space="preserve"> Pan </w:t>
      </w:r>
      <w:proofErr w:type="spellStart"/>
      <w:r w:rsidR="0072178C">
        <w:rPr>
          <w:rFonts w:ascii="Times New Roman" w:eastAsia="Times New Roman" w:hAnsi="Times New Roman" w:cs="Times New Roman"/>
          <w:sz w:val="24"/>
          <w:szCs w:val="24"/>
          <w:lang w:eastAsia="pl-PL"/>
        </w:rPr>
        <w:t>Tymecki</w:t>
      </w:r>
      <w:proofErr w:type="spellEnd"/>
      <w:r w:rsidR="0072178C">
        <w:rPr>
          <w:rFonts w:ascii="Times New Roman" w:eastAsia="Times New Roman" w:hAnsi="Times New Roman" w:cs="Times New Roman"/>
          <w:sz w:val="24"/>
          <w:szCs w:val="24"/>
          <w:lang w:eastAsia="pl-PL"/>
        </w:rPr>
        <w:t xml:space="preserve"> nawiązał także do dowożenia dzieci do szkół. Jego zdaniem </w:t>
      </w:r>
      <w:r w:rsidR="00E7601F">
        <w:rPr>
          <w:rFonts w:ascii="Times New Roman" w:eastAsia="Times New Roman" w:hAnsi="Times New Roman" w:cs="Times New Roman"/>
          <w:sz w:val="24"/>
          <w:szCs w:val="24"/>
          <w:lang w:eastAsia="pl-PL"/>
        </w:rPr>
        <w:t>ograniczenie lub zmiana tras dowożenia może doprowadzić do zaistnienia w Gminie problemów społecznych</w:t>
      </w:r>
      <w:r w:rsidR="00DC672E">
        <w:rPr>
          <w:rFonts w:ascii="Times New Roman" w:eastAsia="Times New Roman" w:hAnsi="Times New Roman" w:cs="Times New Roman"/>
          <w:sz w:val="24"/>
          <w:szCs w:val="24"/>
          <w:lang w:eastAsia="pl-PL"/>
        </w:rPr>
        <w:t xml:space="preserve">, tymczasem wg niego sprawę dowożenia w naszej Gminie realizuje się wzorcowo, dowożone są zarówno dzieci uprawnione jak i nieuprawnione w autobusach jest zapewniona opieka dla uczniów. Odnośnie funkcjonowania szkół stwierdził, że to szkoła powinna zrobić trochę więcej, żeby dociążyć ta szkoły, w Wiśniewie należałoby natomiast doprowadzić do innego usankcjonowania prawnego kwestii obwodu. </w:t>
      </w:r>
      <w:r w:rsidR="00936F6B">
        <w:rPr>
          <w:rFonts w:ascii="Times New Roman" w:eastAsia="Times New Roman" w:hAnsi="Times New Roman" w:cs="Times New Roman"/>
          <w:sz w:val="24"/>
          <w:szCs w:val="24"/>
          <w:lang w:eastAsia="pl-PL"/>
        </w:rPr>
        <w:t xml:space="preserve">Pan Dankowski nawiązał do możliwości utworzenia szkół filialnych, z pisma ministerstwa wynika, że w przypadkach uzasadnionych miejscowymi warunkami takie filie można tworzyć. Pan  </w:t>
      </w:r>
      <w:proofErr w:type="spellStart"/>
      <w:r w:rsidR="00936F6B">
        <w:rPr>
          <w:rFonts w:ascii="Times New Roman" w:eastAsia="Times New Roman" w:hAnsi="Times New Roman" w:cs="Times New Roman"/>
          <w:sz w:val="24"/>
          <w:szCs w:val="24"/>
          <w:lang w:eastAsia="pl-PL"/>
        </w:rPr>
        <w:t>Tymecki</w:t>
      </w:r>
      <w:proofErr w:type="spellEnd"/>
      <w:r w:rsidR="00936F6B">
        <w:rPr>
          <w:rFonts w:ascii="Times New Roman" w:eastAsia="Times New Roman" w:hAnsi="Times New Roman" w:cs="Times New Roman"/>
          <w:sz w:val="24"/>
          <w:szCs w:val="24"/>
          <w:lang w:eastAsia="pl-PL"/>
        </w:rPr>
        <w:t xml:space="preserve"> potwierdził, że rzeczywiście taka możliwość istnieje, jednak wymaga to zgody kuratora. Pan Pestka na koniec przekazał członkom Komisji do przeanalizowania materiały przedłożone przez dyrektorów szkół obejmujące liczbę dzieci uczęszczających do poszczególnych szkół z podziałem na miejscowości zamieszkania uczniów. </w:t>
      </w:r>
      <w:r w:rsidR="00F968CA">
        <w:rPr>
          <w:rFonts w:ascii="Times New Roman" w:eastAsia="Times New Roman" w:hAnsi="Times New Roman" w:cs="Times New Roman"/>
          <w:sz w:val="24"/>
          <w:szCs w:val="24"/>
          <w:lang w:eastAsia="pl-PL"/>
        </w:rPr>
        <w:t>Komisja postanowiła, że powróci do tematu tworzenia nowej sieci szkolnej i przedszkolnej</w:t>
      </w:r>
      <w:r w:rsidR="0005125A">
        <w:rPr>
          <w:rFonts w:ascii="Times New Roman" w:eastAsia="Times New Roman" w:hAnsi="Times New Roman" w:cs="Times New Roman"/>
          <w:sz w:val="24"/>
          <w:szCs w:val="24"/>
          <w:lang w:eastAsia="pl-PL"/>
        </w:rPr>
        <w:t>;</w:t>
      </w:r>
    </w:p>
    <w:p w:rsidR="0005125A" w:rsidRDefault="0005125A" w:rsidP="008562A9">
      <w:pPr>
        <w:tabs>
          <w:tab w:val="left" w:pos="3990"/>
        </w:tabs>
        <w:spacing w:after="0" w:line="240" w:lineRule="auto"/>
        <w:jc w:val="both"/>
        <w:rPr>
          <w:rFonts w:ascii="Times New Roman" w:eastAsia="Times New Roman" w:hAnsi="Times New Roman" w:cs="Times New Roman"/>
          <w:sz w:val="24"/>
          <w:szCs w:val="24"/>
          <w:lang w:eastAsia="pl-PL"/>
        </w:rPr>
      </w:pPr>
    </w:p>
    <w:p w:rsidR="0005125A" w:rsidRDefault="0005125A" w:rsidP="008562A9">
      <w:pPr>
        <w:tabs>
          <w:tab w:val="left" w:pos="3990"/>
        </w:tabs>
        <w:spacing w:after="0" w:line="240" w:lineRule="auto"/>
        <w:jc w:val="both"/>
        <w:rPr>
          <w:rFonts w:ascii="Times New Roman" w:eastAsia="Times New Roman" w:hAnsi="Times New Roman" w:cs="Times New Roman"/>
          <w:sz w:val="24"/>
          <w:szCs w:val="24"/>
          <w:lang w:eastAsia="pl-PL"/>
        </w:rPr>
      </w:pPr>
    </w:p>
    <w:p w:rsidR="005E1580" w:rsidRDefault="0005125A" w:rsidP="008562A9">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Ad.9. Komisja postanowiła, że zatwierdzenie protokołów z trzech poprzednich posiedzeń nastąpi na kolejnym posiedzeniu;  </w:t>
      </w:r>
      <w:r w:rsidR="00F968CA">
        <w:rPr>
          <w:rFonts w:ascii="Times New Roman" w:eastAsia="Times New Roman" w:hAnsi="Times New Roman" w:cs="Times New Roman"/>
          <w:sz w:val="24"/>
          <w:szCs w:val="24"/>
          <w:lang w:eastAsia="pl-PL"/>
        </w:rPr>
        <w:t xml:space="preserve"> </w:t>
      </w:r>
      <w:r w:rsidR="00936F6B">
        <w:rPr>
          <w:rFonts w:ascii="Times New Roman" w:eastAsia="Times New Roman" w:hAnsi="Times New Roman" w:cs="Times New Roman"/>
          <w:sz w:val="24"/>
          <w:szCs w:val="24"/>
          <w:lang w:eastAsia="pl-PL"/>
        </w:rPr>
        <w:t xml:space="preserve">         </w:t>
      </w:r>
      <w:r w:rsidR="00DC672E">
        <w:rPr>
          <w:rFonts w:ascii="Times New Roman" w:eastAsia="Times New Roman" w:hAnsi="Times New Roman" w:cs="Times New Roman"/>
          <w:sz w:val="24"/>
          <w:szCs w:val="24"/>
          <w:lang w:eastAsia="pl-PL"/>
        </w:rPr>
        <w:t xml:space="preserve">       </w:t>
      </w:r>
      <w:r w:rsidR="00E7601F">
        <w:rPr>
          <w:rFonts w:ascii="Times New Roman" w:eastAsia="Times New Roman" w:hAnsi="Times New Roman" w:cs="Times New Roman"/>
          <w:sz w:val="24"/>
          <w:szCs w:val="24"/>
          <w:lang w:eastAsia="pl-PL"/>
        </w:rPr>
        <w:t xml:space="preserve">  </w:t>
      </w:r>
      <w:r w:rsidR="0072178C">
        <w:rPr>
          <w:rFonts w:ascii="Times New Roman" w:eastAsia="Times New Roman" w:hAnsi="Times New Roman" w:cs="Times New Roman"/>
          <w:sz w:val="24"/>
          <w:szCs w:val="24"/>
          <w:lang w:eastAsia="pl-PL"/>
        </w:rPr>
        <w:t xml:space="preserve">  </w:t>
      </w:r>
      <w:r w:rsidR="00DB1319">
        <w:rPr>
          <w:rFonts w:ascii="Times New Roman" w:eastAsia="Times New Roman" w:hAnsi="Times New Roman" w:cs="Times New Roman"/>
          <w:sz w:val="24"/>
          <w:szCs w:val="24"/>
          <w:lang w:eastAsia="pl-PL"/>
        </w:rPr>
        <w:t xml:space="preserve">        </w:t>
      </w:r>
      <w:r w:rsidR="00386C7A">
        <w:rPr>
          <w:rFonts w:ascii="Times New Roman" w:eastAsia="Times New Roman" w:hAnsi="Times New Roman" w:cs="Times New Roman"/>
          <w:sz w:val="24"/>
          <w:szCs w:val="24"/>
          <w:lang w:eastAsia="pl-PL"/>
        </w:rPr>
        <w:t xml:space="preserve">              </w:t>
      </w:r>
      <w:r w:rsidR="00B401E8">
        <w:rPr>
          <w:rFonts w:ascii="Times New Roman" w:eastAsia="Times New Roman" w:hAnsi="Times New Roman" w:cs="Times New Roman"/>
          <w:sz w:val="24"/>
          <w:szCs w:val="24"/>
          <w:lang w:eastAsia="pl-PL"/>
        </w:rPr>
        <w:t xml:space="preserve">      </w:t>
      </w:r>
      <w:r w:rsidR="00C87B9C">
        <w:rPr>
          <w:rFonts w:ascii="Times New Roman" w:eastAsia="Times New Roman" w:hAnsi="Times New Roman" w:cs="Times New Roman"/>
          <w:sz w:val="24"/>
          <w:szCs w:val="24"/>
          <w:lang w:eastAsia="pl-PL"/>
        </w:rPr>
        <w:t xml:space="preserve">   </w:t>
      </w:r>
      <w:r w:rsidR="00AA5C7E">
        <w:rPr>
          <w:rFonts w:ascii="Times New Roman" w:eastAsia="Times New Roman" w:hAnsi="Times New Roman" w:cs="Times New Roman"/>
          <w:sz w:val="24"/>
          <w:szCs w:val="24"/>
          <w:lang w:eastAsia="pl-PL"/>
        </w:rPr>
        <w:t xml:space="preserve">   </w:t>
      </w:r>
      <w:r w:rsidR="00A634B8">
        <w:rPr>
          <w:rFonts w:ascii="Times New Roman" w:eastAsia="Times New Roman" w:hAnsi="Times New Roman" w:cs="Times New Roman"/>
          <w:sz w:val="24"/>
          <w:szCs w:val="24"/>
          <w:lang w:eastAsia="pl-PL"/>
        </w:rPr>
        <w:t xml:space="preserve">       </w:t>
      </w:r>
    </w:p>
    <w:p w:rsidR="005E1580" w:rsidRDefault="005E1580" w:rsidP="008562A9">
      <w:pPr>
        <w:tabs>
          <w:tab w:val="left" w:pos="3990"/>
        </w:tabs>
        <w:spacing w:after="0" w:line="240" w:lineRule="auto"/>
        <w:jc w:val="both"/>
        <w:rPr>
          <w:rFonts w:ascii="Times New Roman" w:eastAsia="Times New Roman" w:hAnsi="Times New Roman" w:cs="Times New Roman"/>
          <w:sz w:val="24"/>
          <w:szCs w:val="24"/>
          <w:lang w:eastAsia="pl-PL"/>
        </w:rPr>
      </w:pPr>
    </w:p>
    <w:p w:rsidR="005E1580" w:rsidRDefault="005E1580" w:rsidP="008562A9">
      <w:pPr>
        <w:tabs>
          <w:tab w:val="left" w:pos="3990"/>
        </w:tabs>
        <w:spacing w:after="0" w:line="240" w:lineRule="auto"/>
        <w:jc w:val="both"/>
        <w:rPr>
          <w:rFonts w:ascii="Times New Roman" w:eastAsia="Times New Roman" w:hAnsi="Times New Roman" w:cs="Times New Roman"/>
          <w:sz w:val="24"/>
          <w:szCs w:val="24"/>
          <w:lang w:eastAsia="pl-PL"/>
        </w:rPr>
      </w:pPr>
    </w:p>
    <w:p w:rsidR="009D1B62" w:rsidRDefault="005E1580" w:rsidP="008562A9">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Ad.10. W wolnych wnioskach poruszono następujące sprawy: </w:t>
      </w:r>
      <w:r w:rsidR="00A634B8">
        <w:rPr>
          <w:rFonts w:ascii="Times New Roman" w:eastAsia="Times New Roman" w:hAnsi="Times New Roman" w:cs="Times New Roman"/>
          <w:sz w:val="24"/>
          <w:szCs w:val="24"/>
          <w:lang w:eastAsia="pl-PL"/>
        </w:rPr>
        <w:t xml:space="preserve">     </w:t>
      </w:r>
      <w:r w:rsidR="004918D6">
        <w:rPr>
          <w:rFonts w:ascii="Times New Roman" w:eastAsia="Times New Roman" w:hAnsi="Times New Roman" w:cs="Times New Roman"/>
          <w:sz w:val="24"/>
          <w:szCs w:val="24"/>
          <w:lang w:eastAsia="pl-PL"/>
        </w:rPr>
        <w:t xml:space="preserve">       </w:t>
      </w:r>
      <w:r w:rsidR="00917092">
        <w:rPr>
          <w:rFonts w:ascii="Times New Roman" w:eastAsia="Times New Roman" w:hAnsi="Times New Roman" w:cs="Times New Roman"/>
          <w:sz w:val="24"/>
          <w:szCs w:val="24"/>
          <w:lang w:eastAsia="pl-PL"/>
        </w:rPr>
        <w:t xml:space="preserve">      </w:t>
      </w:r>
      <w:r w:rsidR="009D1B62">
        <w:rPr>
          <w:rFonts w:ascii="Times New Roman" w:eastAsia="Times New Roman" w:hAnsi="Times New Roman" w:cs="Times New Roman"/>
          <w:sz w:val="24"/>
          <w:szCs w:val="24"/>
          <w:lang w:eastAsia="pl-PL"/>
        </w:rPr>
        <w:t xml:space="preserve"> </w:t>
      </w:r>
    </w:p>
    <w:p w:rsidR="00F968CA" w:rsidRDefault="00936F6B" w:rsidP="008562A9">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Pan </w:t>
      </w:r>
      <w:proofErr w:type="spellStart"/>
      <w:r>
        <w:rPr>
          <w:rFonts w:ascii="Times New Roman" w:eastAsia="Times New Roman" w:hAnsi="Times New Roman" w:cs="Times New Roman"/>
          <w:sz w:val="24"/>
          <w:szCs w:val="24"/>
          <w:lang w:eastAsia="pl-PL"/>
        </w:rPr>
        <w:t>Tymecki</w:t>
      </w:r>
      <w:proofErr w:type="spellEnd"/>
      <w:r>
        <w:rPr>
          <w:rFonts w:ascii="Times New Roman" w:eastAsia="Times New Roman" w:hAnsi="Times New Roman" w:cs="Times New Roman"/>
          <w:sz w:val="24"/>
          <w:szCs w:val="24"/>
          <w:lang w:eastAsia="pl-PL"/>
        </w:rPr>
        <w:t xml:space="preserve"> poinformował,  że zgodnie z wnioskiem </w:t>
      </w:r>
      <w:r w:rsidR="00F968CA">
        <w:rPr>
          <w:rFonts w:ascii="Times New Roman" w:eastAsia="Times New Roman" w:hAnsi="Times New Roman" w:cs="Times New Roman"/>
          <w:sz w:val="24"/>
          <w:szCs w:val="24"/>
          <w:lang w:eastAsia="pl-PL"/>
        </w:rPr>
        <w:t>Komisji wystosował niezwłocznie do Ministerstwa Edukacji Narodowej pismo z zapytaniem o możliwość pozyskania środków z przeznaczeniem na przystosowanie infrastruktury szkolnej do zmian wynikających z przewidywanej reformy oświatowej. Dodał, że do tej pory nie otrzymał odpowiedzi na pismo. Jednak przewiduje, że w odpowiedzi zawarta będzie informacja, iż te środki zostaną zawarte w subwencji oświatowej, czyli nie będzie oddzielnych środków na wskazany cel</w:t>
      </w:r>
      <w:r w:rsidR="0005125A">
        <w:rPr>
          <w:rFonts w:ascii="Times New Roman" w:eastAsia="Times New Roman" w:hAnsi="Times New Roman" w:cs="Times New Roman"/>
          <w:sz w:val="24"/>
          <w:szCs w:val="24"/>
          <w:lang w:eastAsia="pl-PL"/>
        </w:rPr>
        <w:t xml:space="preserve">. Pan Pestka powiedział, że Pan </w:t>
      </w:r>
      <w:proofErr w:type="spellStart"/>
      <w:r w:rsidR="0005125A">
        <w:rPr>
          <w:rFonts w:ascii="Times New Roman" w:eastAsia="Times New Roman" w:hAnsi="Times New Roman" w:cs="Times New Roman"/>
          <w:sz w:val="24"/>
          <w:szCs w:val="24"/>
          <w:lang w:eastAsia="pl-PL"/>
        </w:rPr>
        <w:t>Tymecki</w:t>
      </w:r>
      <w:proofErr w:type="spellEnd"/>
      <w:r w:rsidR="0005125A">
        <w:rPr>
          <w:rFonts w:ascii="Times New Roman" w:eastAsia="Times New Roman" w:hAnsi="Times New Roman" w:cs="Times New Roman"/>
          <w:sz w:val="24"/>
          <w:szCs w:val="24"/>
          <w:lang w:eastAsia="pl-PL"/>
        </w:rPr>
        <w:t xml:space="preserve"> przekazał Komisji pismo informujące o wysłaniu zapytania do Ministerstwa Edukacji Narodowej</w:t>
      </w:r>
      <w:r w:rsidR="00F968C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936F6B" w:rsidRDefault="00F968CA" w:rsidP="008562A9">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Tymecki</w:t>
      </w:r>
      <w:proofErr w:type="spellEnd"/>
      <w:r>
        <w:rPr>
          <w:rFonts w:ascii="Times New Roman" w:eastAsia="Times New Roman" w:hAnsi="Times New Roman" w:cs="Times New Roman"/>
          <w:sz w:val="24"/>
          <w:szCs w:val="24"/>
          <w:lang w:eastAsia="pl-PL"/>
        </w:rPr>
        <w:t xml:space="preserve"> poinformował, że istnieje szansa na pozyskanie sprzętu komputerowego </w:t>
      </w:r>
      <w:r w:rsidR="0005125A">
        <w:rPr>
          <w:rFonts w:ascii="Times New Roman" w:eastAsia="Times New Roman" w:hAnsi="Times New Roman" w:cs="Times New Roman"/>
          <w:sz w:val="24"/>
          <w:szCs w:val="24"/>
          <w:lang w:eastAsia="pl-PL"/>
        </w:rPr>
        <w:t xml:space="preserve">do szkół </w:t>
      </w:r>
      <w:r>
        <w:rPr>
          <w:rFonts w:ascii="Times New Roman" w:eastAsia="Times New Roman" w:hAnsi="Times New Roman" w:cs="Times New Roman"/>
          <w:sz w:val="24"/>
          <w:szCs w:val="24"/>
          <w:lang w:eastAsia="pl-PL"/>
        </w:rPr>
        <w:t>w ramach og</w:t>
      </w:r>
      <w:r w:rsidR="0005125A">
        <w:rPr>
          <w:rFonts w:ascii="Times New Roman" w:eastAsia="Times New Roman" w:hAnsi="Times New Roman" w:cs="Times New Roman"/>
          <w:sz w:val="24"/>
          <w:szCs w:val="24"/>
          <w:lang w:eastAsia="pl-PL"/>
        </w:rPr>
        <w:t>ó</w:t>
      </w:r>
      <w:r>
        <w:rPr>
          <w:rFonts w:ascii="Times New Roman" w:eastAsia="Times New Roman" w:hAnsi="Times New Roman" w:cs="Times New Roman"/>
          <w:sz w:val="24"/>
          <w:szCs w:val="24"/>
          <w:lang w:eastAsia="pl-PL"/>
        </w:rPr>
        <w:t>lnopolski</w:t>
      </w:r>
      <w:r w:rsidR="0005125A">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go progr</w:t>
      </w:r>
      <w:r w:rsidR="0005125A">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mu</w:t>
      </w:r>
      <w:r w:rsidR="0005125A">
        <w:rPr>
          <w:rFonts w:ascii="Times New Roman" w:eastAsia="Times New Roman" w:hAnsi="Times New Roman" w:cs="Times New Roman"/>
          <w:sz w:val="24"/>
          <w:szCs w:val="24"/>
          <w:lang w:eastAsia="pl-PL"/>
        </w:rPr>
        <w:t xml:space="preserve"> „Cyfrowa Polska”;</w:t>
      </w:r>
      <w:r>
        <w:rPr>
          <w:rFonts w:ascii="Times New Roman" w:eastAsia="Times New Roman" w:hAnsi="Times New Roman" w:cs="Times New Roman"/>
          <w:sz w:val="24"/>
          <w:szCs w:val="24"/>
          <w:lang w:eastAsia="pl-PL"/>
        </w:rPr>
        <w:t xml:space="preserve">  </w:t>
      </w:r>
      <w:r w:rsidR="00936F6B">
        <w:rPr>
          <w:rFonts w:ascii="Times New Roman" w:eastAsia="Times New Roman" w:hAnsi="Times New Roman" w:cs="Times New Roman"/>
          <w:sz w:val="24"/>
          <w:szCs w:val="24"/>
          <w:lang w:eastAsia="pl-PL"/>
        </w:rPr>
        <w:t xml:space="preserve"> </w:t>
      </w:r>
    </w:p>
    <w:p w:rsidR="0005125A" w:rsidRDefault="005E1580" w:rsidP="008562A9">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Dolny poinformował, że będzie uczestniczył w posiedzeniach Komisji Oświaty, jednak nie będzie głosował, jak też podpisywał listy obecności. Takie stanowisko podjął ponieważ uważa, że wiele prowadzonych działań nie jest w interesie społecznym, w interesie uczniów, rodziców i szkół. Pan Pestka stwierdził, że wobec powyższego należy rozważyć możliwość albo zmniejszenia stanu liczebnego Komisji, albo też powołania jej nowego członka. </w:t>
      </w:r>
      <w:r w:rsidR="00B401E8">
        <w:rPr>
          <w:rFonts w:ascii="Times New Roman" w:eastAsia="Times New Roman" w:hAnsi="Times New Roman" w:cs="Times New Roman"/>
          <w:sz w:val="24"/>
          <w:szCs w:val="24"/>
          <w:lang w:eastAsia="pl-PL"/>
        </w:rPr>
        <w:t>Pan Dankowski powiedział, że tą sprawę należy przekazać do rozpatrzenia Przewodniczącemu Rady Miejskiej</w:t>
      </w:r>
      <w:r w:rsidR="0005125A">
        <w:rPr>
          <w:rFonts w:ascii="Times New Roman" w:eastAsia="Times New Roman" w:hAnsi="Times New Roman" w:cs="Times New Roman"/>
          <w:sz w:val="24"/>
          <w:szCs w:val="24"/>
          <w:lang w:eastAsia="pl-PL"/>
        </w:rPr>
        <w:t xml:space="preserve">; </w:t>
      </w:r>
    </w:p>
    <w:p w:rsidR="005E1580" w:rsidRDefault="0005125A" w:rsidP="008562A9">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Pestka przedstawił Komisji pisemną odpowiedź Burmistrza na </w:t>
      </w:r>
      <w:r w:rsidR="00F767BD">
        <w:rPr>
          <w:rFonts w:ascii="Times New Roman" w:eastAsia="Times New Roman" w:hAnsi="Times New Roman" w:cs="Times New Roman"/>
          <w:sz w:val="24"/>
          <w:szCs w:val="24"/>
          <w:lang w:eastAsia="pl-PL"/>
        </w:rPr>
        <w:t xml:space="preserve">trzy </w:t>
      </w:r>
      <w:r>
        <w:rPr>
          <w:rFonts w:ascii="Times New Roman" w:eastAsia="Times New Roman" w:hAnsi="Times New Roman" w:cs="Times New Roman"/>
          <w:sz w:val="24"/>
          <w:szCs w:val="24"/>
          <w:lang w:eastAsia="pl-PL"/>
        </w:rPr>
        <w:t xml:space="preserve">pytania zadane podczas posiedzenia Komisji w dniu 13 września br.  </w:t>
      </w:r>
      <w:r w:rsidR="00B401E8">
        <w:rPr>
          <w:rFonts w:ascii="Times New Roman" w:eastAsia="Times New Roman" w:hAnsi="Times New Roman" w:cs="Times New Roman"/>
          <w:sz w:val="24"/>
          <w:szCs w:val="24"/>
          <w:lang w:eastAsia="pl-PL"/>
        </w:rPr>
        <w:t xml:space="preserve">    </w:t>
      </w:r>
      <w:r w:rsidR="005E1580">
        <w:rPr>
          <w:rFonts w:ascii="Times New Roman" w:eastAsia="Times New Roman" w:hAnsi="Times New Roman" w:cs="Times New Roman"/>
          <w:sz w:val="24"/>
          <w:szCs w:val="24"/>
          <w:lang w:eastAsia="pl-PL"/>
        </w:rPr>
        <w:t xml:space="preserve">     </w:t>
      </w:r>
    </w:p>
    <w:p w:rsidR="00F767BD" w:rsidRDefault="00F767BD" w:rsidP="008562A9">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do wiadomości odpowiedź na pytanie Nr 2, natomiast nie przyjęła do wiadomości odpowiedzi na pytanie Nr 1, które dotyczyło modernizacji dachu (poddasza) w budynku Zespołu Szkół Nr 1 od strony wewnętrznej. Komisja uznała, że odpowiedź dotyczy modernizacji dachu od strony zewnętrznej, wobec czego Komisja oczekuje uzupełnienia odpowiedzi.</w:t>
      </w:r>
      <w:r w:rsidR="00387F62">
        <w:rPr>
          <w:rFonts w:ascii="Times New Roman" w:eastAsia="Times New Roman" w:hAnsi="Times New Roman" w:cs="Times New Roman"/>
          <w:sz w:val="24"/>
          <w:szCs w:val="24"/>
          <w:lang w:eastAsia="pl-PL"/>
        </w:rPr>
        <w:t xml:space="preserve"> Komisja zwróciła się także o uzupełnienie odpowiedzi na pytanie Nr 3, tj. poinformowanie na czyj koszt zostaną wykonane dodatkowe roboty wykończeniowe  (szpachlowanie i malowanie) na instalacji dymowej założonej wewnątrz budynku Zespołu Szkół Nr 1. </w:t>
      </w:r>
      <w:r w:rsidR="002D37EC">
        <w:rPr>
          <w:rFonts w:ascii="Times New Roman" w:eastAsia="Times New Roman" w:hAnsi="Times New Roman" w:cs="Times New Roman"/>
          <w:sz w:val="24"/>
          <w:szCs w:val="24"/>
          <w:lang w:eastAsia="pl-PL"/>
        </w:rPr>
        <w:t xml:space="preserve">W tej sprawie Komisja zaprosiła na posiedzenie Kierownika Referatu Inwestycji i Rozwoju Gospodarczego. Pani </w:t>
      </w:r>
      <w:proofErr w:type="spellStart"/>
      <w:r w:rsidR="002D37EC">
        <w:rPr>
          <w:rFonts w:ascii="Times New Roman" w:eastAsia="Times New Roman" w:hAnsi="Times New Roman" w:cs="Times New Roman"/>
          <w:sz w:val="24"/>
          <w:szCs w:val="24"/>
          <w:lang w:eastAsia="pl-PL"/>
        </w:rPr>
        <w:t>Miczko</w:t>
      </w:r>
      <w:proofErr w:type="spellEnd"/>
      <w:r w:rsidR="002D37EC">
        <w:rPr>
          <w:rFonts w:ascii="Times New Roman" w:eastAsia="Times New Roman" w:hAnsi="Times New Roman" w:cs="Times New Roman"/>
          <w:sz w:val="24"/>
          <w:szCs w:val="24"/>
          <w:lang w:eastAsia="pl-PL"/>
        </w:rPr>
        <w:t xml:space="preserve"> wyjaśniła, że zapytanie dotyczyło poddasza. Pan Dankowski powiedział, że w miejscach ocieplenia zwisa folia, samo ocieplenie</w:t>
      </w:r>
      <w:r>
        <w:rPr>
          <w:rFonts w:ascii="Times New Roman" w:eastAsia="Times New Roman" w:hAnsi="Times New Roman" w:cs="Times New Roman"/>
          <w:sz w:val="24"/>
          <w:szCs w:val="24"/>
          <w:lang w:eastAsia="pl-PL"/>
        </w:rPr>
        <w:t xml:space="preserve"> </w:t>
      </w:r>
      <w:r w:rsidR="002D37EC">
        <w:rPr>
          <w:rFonts w:ascii="Times New Roman" w:eastAsia="Times New Roman" w:hAnsi="Times New Roman" w:cs="Times New Roman"/>
          <w:sz w:val="24"/>
          <w:szCs w:val="24"/>
          <w:lang w:eastAsia="pl-PL"/>
        </w:rPr>
        <w:t xml:space="preserve">obsunęło się i wybrzuszyło. Pan </w:t>
      </w:r>
      <w:proofErr w:type="spellStart"/>
      <w:r w:rsidR="002D37EC">
        <w:rPr>
          <w:rFonts w:ascii="Times New Roman" w:eastAsia="Times New Roman" w:hAnsi="Times New Roman" w:cs="Times New Roman"/>
          <w:sz w:val="24"/>
          <w:szCs w:val="24"/>
          <w:lang w:eastAsia="pl-PL"/>
        </w:rPr>
        <w:t>Tymecki</w:t>
      </w:r>
      <w:proofErr w:type="spellEnd"/>
      <w:r w:rsidR="002D37EC">
        <w:rPr>
          <w:rFonts w:ascii="Times New Roman" w:eastAsia="Times New Roman" w:hAnsi="Times New Roman" w:cs="Times New Roman"/>
          <w:sz w:val="24"/>
          <w:szCs w:val="24"/>
          <w:lang w:eastAsia="pl-PL"/>
        </w:rPr>
        <w:t xml:space="preserve"> stwierdził, że należałoby przybić tam listwy, taka sprawa powinna być oczywista dla dyrektora szkoły. Kierownik Referatu Inwestycji i Rozwoju Gospodarczego powiedziała, że taka naprawa powinna zostać wykonana w ramach bieżącego utrzymania obiektu. Pani </w:t>
      </w:r>
      <w:proofErr w:type="spellStart"/>
      <w:r w:rsidR="002D37EC">
        <w:rPr>
          <w:rFonts w:ascii="Times New Roman" w:eastAsia="Times New Roman" w:hAnsi="Times New Roman" w:cs="Times New Roman"/>
          <w:sz w:val="24"/>
          <w:szCs w:val="24"/>
          <w:lang w:eastAsia="pl-PL"/>
        </w:rPr>
        <w:t>Miczko</w:t>
      </w:r>
      <w:proofErr w:type="spellEnd"/>
      <w:r w:rsidR="002D37EC">
        <w:rPr>
          <w:rFonts w:ascii="Times New Roman" w:eastAsia="Times New Roman" w:hAnsi="Times New Roman" w:cs="Times New Roman"/>
          <w:sz w:val="24"/>
          <w:szCs w:val="24"/>
          <w:lang w:eastAsia="pl-PL"/>
        </w:rPr>
        <w:t xml:space="preserve"> </w:t>
      </w:r>
      <w:r w:rsidR="00696242">
        <w:rPr>
          <w:rFonts w:ascii="Times New Roman" w:eastAsia="Times New Roman" w:hAnsi="Times New Roman" w:cs="Times New Roman"/>
          <w:sz w:val="24"/>
          <w:szCs w:val="24"/>
          <w:lang w:eastAsia="pl-PL"/>
        </w:rPr>
        <w:t xml:space="preserve">zwróciła się do pana </w:t>
      </w:r>
      <w:proofErr w:type="spellStart"/>
      <w:r w:rsidR="00696242">
        <w:rPr>
          <w:rFonts w:ascii="Times New Roman" w:eastAsia="Times New Roman" w:hAnsi="Times New Roman" w:cs="Times New Roman"/>
          <w:sz w:val="24"/>
          <w:szCs w:val="24"/>
          <w:lang w:eastAsia="pl-PL"/>
        </w:rPr>
        <w:t>Tymeckiego</w:t>
      </w:r>
      <w:proofErr w:type="spellEnd"/>
      <w:r w:rsidR="00696242">
        <w:rPr>
          <w:rFonts w:ascii="Times New Roman" w:eastAsia="Times New Roman" w:hAnsi="Times New Roman" w:cs="Times New Roman"/>
          <w:sz w:val="24"/>
          <w:szCs w:val="24"/>
          <w:lang w:eastAsia="pl-PL"/>
        </w:rPr>
        <w:t xml:space="preserve"> o reakcję w tej sprawie. Pani </w:t>
      </w:r>
      <w:proofErr w:type="spellStart"/>
      <w:r w:rsidR="00696242">
        <w:rPr>
          <w:rFonts w:ascii="Times New Roman" w:eastAsia="Times New Roman" w:hAnsi="Times New Roman" w:cs="Times New Roman"/>
          <w:sz w:val="24"/>
          <w:szCs w:val="24"/>
          <w:lang w:eastAsia="pl-PL"/>
        </w:rPr>
        <w:t>Miczko</w:t>
      </w:r>
      <w:proofErr w:type="spellEnd"/>
      <w:r w:rsidR="00696242">
        <w:rPr>
          <w:rFonts w:ascii="Times New Roman" w:eastAsia="Times New Roman" w:hAnsi="Times New Roman" w:cs="Times New Roman"/>
          <w:sz w:val="24"/>
          <w:szCs w:val="24"/>
          <w:lang w:eastAsia="pl-PL"/>
        </w:rPr>
        <w:t xml:space="preserve"> zapytała, czy wyrównanie ścian na których zamontowano instalację dymową w Zespole Szkół Nr 1 nastąpi w ramach gwarancji. Kierownik Referatu Inwestycji i Rozwoju Gospodarczego odpowiedziała, że wyrównania dokona wykonawca w okresie ferii zimowych. </w:t>
      </w:r>
      <w:r w:rsidR="00F42AD6">
        <w:rPr>
          <w:rFonts w:ascii="Times New Roman" w:eastAsia="Times New Roman" w:hAnsi="Times New Roman" w:cs="Times New Roman"/>
          <w:sz w:val="24"/>
          <w:szCs w:val="24"/>
          <w:lang w:eastAsia="pl-PL"/>
        </w:rPr>
        <w:t xml:space="preserve">Natomiast malowanie i szpachlowanie zostanie wykonane w ramach bieżącego utrzymania obiektu; </w:t>
      </w:r>
      <w:r w:rsidR="00696242">
        <w:rPr>
          <w:rFonts w:ascii="Times New Roman" w:eastAsia="Times New Roman" w:hAnsi="Times New Roman" w:cs="Times New Roman"/>
          <w:sz w:val="24"/>
          <w:szCs w:val="24"/>
          <w:lang w:eastAsia="pl-PL"/>
        </w:rPr>
        <w:t xml:space="preserve">        </w:t>
      </w:r>
      <w:r w:rsidR="002D37EC">
        <w:rPr>
          <w:rFonts w:ascii="Times New Roman" w:eastAsia="Times New Roman" w:hAnsi="Times New Roman" w:cs="Times New Roman"/>
          <w:sz w:val="24"/>
          <w:szCs w:val="24"/>
          <w:lang w:eastAsia="pl-PL"/>
        </w:rPr>
        <w:t xml:space="preserve">      </w:t>
      </w:r>
    </w:p>
    <w:p w:rsidR="001D40DA" w:rsidRDefault="00F767BD" w:rsidP="001D40DA">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87F62">
        <w:rPr>
          <w:rFonts w:ascii="Times New Roman" w:eastAsia="Times New Roman" w:hAnsi="Times New Roman" w:cs="Times New Roman"/>
          <w:sz w:val="24"/>
          <w:szCs w:val="24"/>
          <w:lang w:eastAsia="pl-PL"/>
        </w:rPr>
        <w:t>Pan Pestka zapoznał Komisję z pismem pracowników administracji i obsługi placówek oświatowych w sprawie zapewnienia w projekcie budżetu Gminy na 2017r. środków na podwyżki wynagrodzeń dla w/w pracowników oraz o zweryfikowanie umów tychże pracowników</w:t>
      </w:r>
      <w:r w:rsidR="001D40DA">
        <w:rPr>
          <w:rFonts w:ascii="Times New Roman" w:eastAsia="Times New Roman" w:hAnsi="Times New Roman" w:cs="Times New Roman"/>
          <w:sz w:val="24"/>
          <w:szCs w:val="24"/>
          <w:lang w:eastAsia="pl-PL"/>
        </w:rPr>
        <w:t xml:space="preserve"> w związku z faktem, że wynagrodzenie zasadnicze jest ujmowane w płacy najniższej lub w płacy niewiele ją przekraczającej. </w:t>
      </w:r>
    </w:p>
    <w:p w:rsidR="001D40DA" w:rsidRDefault="001D40DA" w:rsidP="001D40DA">
      <w:pPr>
        <w:tabs>
          <w:tab w:val="left" w:pos="3990"/>
        </w:tabs>
        <w:spacing w:after="0" w:line="240" w:lineRule="auto"/>
        <w:jc w:val="both"/>
        <w:rPr>
          <w:rFonts w:ascii="Times New Roman" w:eastAsia="Times New Roman" w:hAnsi="Times New Roman" w:cs="Times New Roman"/>
          <w:sz w:val="24"/>
          <w:szCs w:val="24"/>
          <w:lang w:eastAsia="pl-PL"/>
        </w:rPr>
      </w:pPr>
      <w:r w:rsidRPr="001D40DA">
        <w:rPr>
          <w:rFonts w:ascii="Times New Roman" w:eastAsia="Times New Roman" w:hAnsi="Times New Roman" w:cs="Times New Roman"/>
          <w:sz w:val="24"/>
          <w:szCs w:val="24"/>
          <w:lang w:eastAsia="pl-PL"/>
        </w:rPr>
        <w:t xml:space="preserve">Komisja po zapoznaniu się z pismem pracowników administracji i obsługi w sprawie wysokości ich wynagrodzeń, zajęła stanowisko, że zasady ich wynagradzania powinny być takie same jak pracowników gospodarczych Urzędu Miejskiego - tj. pensja zasadnicza nie powinna być niższa niż najniższe wynagrodzenie, do tego powinien być doliczany dodatek stażowy. </w:t>
      </w:r>
      <w:r>
        <w:rPr>
          <w:rFonts w:ascii="Times New Roman" w:eastAsia="Times New Roman" w:hAnsi="Times New Roman" w:cs="Times New Roman"/>
          <w:sz w:val="24"/>
          <w:szCs w:val="24"/>
          <w:lang w:eastAsia="pl-PL"/>
        </w:rPr>
        <w:t>Komisja skieruje swoje stanowisko do Burmistrza;</w:t>
      </w:r>
    </w:p>
    <w:p w:rsidR="00E566D2" w:rsidRDefault="001D40DA" w:rsidP="001D40DA">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Komisja przyjęła do wiadomości pismo klubu sportowego MLKS „</w:t>
      </w:r>
      <w:proofErr w:type="spellStart"/>
      <w:r>
        <w:rPr>
          <w:rFonts w:ascii="Times New Roman" w:eastAsia="Times New Roman" w:hAnsi="Times New Roman" w:cs="Times New Roman"/>
          <w:sz w:val="24"/>
          <w:szCs w:val="24"/>
          <w:lang w:eastAsia="pl-PL"/>
        </w:rPr>
        <w:t>Krajna</w:t>
      </w:r>
      <w:proofErr w:type="spellEnd"/>
      <w:r>
        <w:rPr>
          <w:rFonts w:ascii="Times New Roman" w:eastAsia="Times New Roman" w:hAnsi="Times New Roman" w:cs="Times New Roman"/>
          <w:sz w:val="24"/>
          <w:szCs w:val="24"/>
          <w:lang w:eastAsia="pl-PL"/>
        </w:rPr>
        <w:t xml:space="preserve">” w sprawie zabezpieczenia w projekcie budżetu Gminy na 2017r. środków finansowych w wysokości </w:t>
      </w:r>
      <w:r>
        <w:rPr>
          <w:rFonts w:ascii="Times New Roman" w:eastAsia="Times New Roman" w:hAnsi="Times New Roman" w:cs="Times New Roman"/>
          <w:sz w:val="24"/>
          <w:szCs w:val="24"/>
          <w:lang w:eastAsia="pl-PL"/>
        </w:rPr>
        <w:lastRenderedPageBreak/>
        <w:t xml:space="preserve">375tys.zł. na działalność sekcji </w:t>
      </w:r>
      <w:r w:rsidR="00E566D2">
        <w:rPr>
          <w:rFonts w:ascii="Times New Roman" w:eastAsia="Times New Roman" w:hAnsi="Times New Roman" w:cs="Times New Roman"/>
          <w:sz w:val="24"/>
          <w:szCs w:val="24"/>
          <w:lang w:eastAsia="pl-PL"/>
        </w:rPr>
        <w:t xml:space="preserve">sportowych klubu i kwotę w wysokości 106.500zł. na korzystanie z obiektów; </w:t>
      </w:r>
    </w:p>
    <w:p w:rsidR="001D40DA" w:rsidRDefault="00E566D2" w:rsidP="001D40DA">
      <w:pPr>
        <w:tabs>
          <w:tab w:val="left" w:pos="399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Pestka przedstawił Komisji pisemną odpowiedź Burmistrza na wniosek Pana Dolnego dotyczący przywrócenia przystanku dla dzieci i młodzieży dowożonej do Zespołu Szkół w Wałdowie na tzw. „trzecim skrzyżowaniu” we wsi </w:t>
      </w:r>
      <w:proofErr w:type="spellStart"/>
      <w:r>
        <w:rPr>
          <w:rFonts w:ascii="Times New Roman" w:eastAsia="Times New Roman" w:hAnsi="Times New Roman" w:cs="Times New Roman"/>
          <w:sz w:val="24"/>
          <w:szCs w:val="24"/>
          <w:lang w:eastAsia="pl-PL"/>
        </w:rPr>
        <w:t>Włościbórek</w:t>
      </w:r>
      <w:proofErr w:type="spellEnd"/>
      <w:r>
        <w:rPr>
          <w:rFonts w:ascii="Times New Roman" w:eastAsia="Times New Roman" w:hAnsi="Times New Roman" w:cs="Times New Roman"/>
          <w:sz w:val="24"/>
          <w:szCs w:val="24"/>
          <w:lang w:eastAsia="pl-PL"/>
        </w:rPr>
        <w:t xml:space="preserve">. Pan Dolny powiedział, że przed odczytaniem odpowiedzi powinno się odczytać wniosek, bo Komisja może nie wiedzieć wszystkiego, co było zawarte we wniosku. </w:t>
      </w:r>
      <w:r w:rsidR="00F77538">
        <w:rPr>
          <w:rFonts w:ascii="Times New Roman" w:eastAsia="Times New Roman" w:hAnsi="Times New Roman" w:cs="Times New Roman"/>
          <w:sz w:val="24"/>
          <w:szCs w:val="24"/>
          <w:lang w:eastAsia="pl-PL"/>
        </w:rPr>
        <w:t xml:space="preserve">Pan Pestka stwierdził, że jest to odpowiedź na wniosek złożony przez Pana Dolnego do Burmistrza, Komisja dostała odpowiedź tylko do wiadomości. Komisja natomiast przegłosowała sprawę dowozu dzieci z </w:t>
      </w:r>
      <w:proofErr w:type="spellStart"/>
      <w:r w:rsidR="00F77538">
        <w:rPr>
          <w:rFonts w:ascii="Times New Roman" w:eastAsia="Times New Roman" w:hAnsi="Times New Roman" w:cs="Times New Roman"/>
          <w:sz w:val="24"/>
          <w:szCs w:val="24"/>
          <w:lang w:eastAsia="pl-PL"/>
        </w:rPr>
        <w:t>Włościbórka</w:t>
      </w:r>
      <w:proofErr w:type="spellEnd"/>
      <w:r w:rsidR="00F77538">
        <w:rPr>
          <w:rFonts w:ascii="Times New Roman" w:eastAsia="Times New Roman" w:hAnsi="Times New Roman" w:cs="Times New Roman"/>
          <w:sz w:val="24"/>
          <w:szCs w:val="24"/>
          <w:lang w:eastAsia="pl-PL"/>
        </w:rPr>
        <w:t xml:space="preserve"> zgłoszoną przez Pana Dolnego na posiedzeniu Komisji. Pan Dolny odnosząc się do odpowiedzi </w:t>
      </w:r>
      <w:r w:rsidR="001F588D">
        <w:rPr>
          <w:rFonts w:ascii="Times New Roman" w:eastAsia="Times New Roman" w:hAnsi="Times New Roman" w:cs="Times New Roman"/>
          <w:sz w:val="24"/>
          <w:szCs w:val="24"/>
          <w:lang w:eastAsia="pl-PL"/>
        </w:rPr>
        <w:t xml:space="preserve">powiedział, że jest tam dużo nieprawdy ponieważ Państwo </w:t>
      </w:r>
      <w:r w:rsidR="001817D2">
        <w:rPr>
          <w:rFonts w:ascii="Times New Roman" w:eastAsia="Times New Roman" w:hAnsi="Times New Roman" w:cs="Times New Roman"/>
          <w:sz w:val="24"/>
          <w:szCs w:val="24"/>
          <w:lang w:eastAsia="pl-PL"/>
        </w:rPr>
        <w:t>……….</w:t>
      </w:r>
      <w:r w:rsidR="001F588D">
        <w:rPr>
          <w:rFonts w:ascii="Times New Roman" w:eastAsia="Times New Roman" w:hAnsi="Times New Roman" w:cs="Times New Roman"/>
          <w:sz w:val="24"/>
          <w:szCs w:val="24"/>
          <w:lang w:eastAsia="pl-PL"/>
        </w:rPr>
        <w:t xml:space="preserve"> nie zostali poinformowani o zmianie punktu zbornego. </w:t>
      </w:r>
      <w:r w:rsidR="00786E47">
        <w:rPr>
          <w:rFonts w:ascii="Times New Roman" w:eastAsia="Times New Roman" w:hAnsi="Times New Roman" w:cs="Times New Roman"/>
          <w:sz w:val="24"/>
          <w:szCs w:val="24"/>
          <w:lang w:eastAsia="pl-PL"/>
        </w:rPr>
        <w:t xml:space="preserve">Dzieci Państwa </w:t>
      </w:r>
      <w:r w:rsidR="001817D2">
        <w:rPr>
          <w:rFonts w:ascii="Times New Roman" w:eastAsia="Times New Roman" w:hAnsi="Times New Roman" w:cs="Times New Roman"/>
          <w:sz w:val="24"/>
          <w:szCs w:val="24"/>
          <w:lang w:eastAsia="pl-PL"/>
        </w:rPr>
        <w:t>………..</w:t>
      </w:r>
      <w:r w:rsidR="00786E47">
        <w:rPr>
          <w:rFonts w:ascii="Times New Roman" w:eastAsia="Times New Roman" w:hAnsi="Times New Roman" w:cs="Times New Roman"/>
          <w:sz w:val="24"/>
          <w:szCs w:val="24"/>
          <w:lang w:eastAsia="pl-PL"/>
        </w:rPr>
        <w:t xml:space="preserve"> przez dwa dni przychodziły na poprzedni punkt zborny, Pani </w:t>
      </w:r>
      <w:r w:rsidR="001817D2">
        <w:rPr>
          <w:rFonts w:ascii="Times New Roman" w:eastAsia="Times New Roman" w:hAnsi="Times New Roman" w:cs="Times New Roman"/>
          <w:sz w:val="24"/>
          <w:szCs w:val="24"/>
          <w:lang w:eastAsia="pl-PL"/>
        </w:rPr>
        <w:t>……….</w:t>
      </w:r>
      <w:r w:rsidR="00786E47">
        <w:rPr>
          <w:rFonts w:ascii="Times New Roman" w:eastAsia="Times New Roman" w:hAnsi="Times New Roman" w:cs="Times New Roman"/>
          <w:sz w:val="24"/>
          <w:szCs w:val="24"/>
          <w:lang w:eastAsia="pl-PL"/>
        </w:rPr>
        <w:t xml:space="preserve"> poinformowała go, że autobusu nie ma. Wtedy zadzwonił do dyrektora szkoły, do Pana </w:t>
      </w:r>
      <w:proofErr w:type="spellStart"/>
      <w:r w:rsidR="00786E47">
        <w:rPr>
          <w:rFonts w:ascii="Times New Roman" w:eastAsia="Times New Roman" w:hAnsi="Times New Roman" w:cs="Times New Roman"/>
          <w:sz w:val="24"/>
          <w:szCs w:val="24"/>
          <w:lang w:eastAsia="pl-PL"/>
        </w:rPr>
        <w:t>Tymeckiego</w:t>
      </w:r>
      <w:proofErr w:type="spellEnd"/>
      <w:r w:rsidR="00786E47">
        <w:rPr>
          <w:rFonts w:ascii="Times New Roman" w:eastAsia="Times New Roman" w:hAnsi="Times New Roman" w:cs="Times New Roman"/>
          <w:sz w:val="24"/>
          <w:szCs w:val="24"/>
          <w:lang w:eastAsia="pl-PL"/>
        </w:rPr>
        <w:t xml:space="preserve"> i do Przewodniczącego Rady Miejskiej. Przewodniczący Rady poinformował go, że zajmie się tą sprawą, że będzie rozmawiał z Burmistrzem. Następnego dnia Pani </w:t>
      </w:r>
      <w:r w:rsidR="001817D2">
        <w:rPr>
          <w:rFonts w:ascii="Times New Roman" w:eastAsia="Times New Roman" w:hAnsi="Times New Roman" w:cs="Times New Roman"/>
          <w:sz w:val="24"/>
          <w:szCs w:val="24"/>
          <w:lang w:eastAsia="pl-PL"/>
        </w:rPr>
        <w:t>………..</w:t>
      </w:r>
      <w:r w:rsidR="00786E47">
        <w:rPr>
          <w:rFonts w:ascii="Times New Roman" w:eastAsia="Times New Roman" w:hAnsi="Times New Roman" w:cs="Times New Roman"/>
          <w:sz w:val="24"/>
          <w:szCs w:val="24"/>
          <w:lang w:eastAsia="pl-PL"/>
        </w:rPr>
        <w:t xml:space="preserve"> zadzwoniła i powiedziała, że autobusu nie ma. Dzwonił potem kilkakrotnie do Przewodniczącego Rady, jednak on nie odbierał telefonu. Zadzwonił więc do Pana </w:t>
      </w:r>
      <w:proofErr w:type="spellStart"/>
      <w:r w:rsidR="00786E47">
        <w:rPr>
          <w:rFonts w:ascii="Times New Roman" w:eastAsia="Times New Roman" w:hAnsi="Times New Roman" w:cs="Times New Roman"/>
          <w:sz w:val="24"/>
          <w:szCs w:val="24"/>
          <w:lang w:eastAsia="pl-PL"/>
        </w:rPr>
        <w:t>Tymeckiego</w:t>
      </w:r>
      <w:proofErr w:type="spellEnd"/>
      <w:r w:rsidR="00786E47">
        <w:rPr>
          <w:rFonts w:ascii="Times New Roman" w:eastAsia="Times New Roman" w:hAnsi="Times New Roman" w:cs="Times New Roman"/>
          <w:sz w:val="24"/>
          <w:szCs w:val="24"/>
          <w:lang w:eastAsia="pl-PL"/>
        </w:rPr>
        <w:t xml:space="preserve">, chodził </w:t>
      </w:r>
      <w:r w:rsidR="004605D2">
        <w:rPr>
          <w:rFonts w:ascii="Times New Roman" w:eastAsia="Times New Roman" w:hAnsi="Times New Roman" w:cs="Times New Roman"/>
          <w:sz w:val="24"/>
          <w:szCs w:val="24"/>
          <w:lang w:eastAsia="pl-PL"/>
        </w:rPr>
        <w:t xml:space="preserve">także dowiadywać się, co w tej sprawie, mówiono mu, że to ustalenie dyrektora szkoły. Zadzwonił do dyrektora szkoły, który stwierdził, że to ustalenie Pana </w:t>
      </w:r>
      <w:proofErr w:type="spellStart"/>
      <w:r w:rsidR="004605D2">
        <w:rPr>
          <w:rFonts w:ascii="Times New Roman" w:eastAsia="Times New Roman" w:hAnsi="Times New Roman" w:cs="Times New Roman"/>
          <w:sz w:val="24"/>
          <w:szCs w:val="24"/>
          <w:lang w:eastAsia="pl-PL"/>
        </w:rPr>
        <w:t>Tymeckiego</w:t>
      </w:r>
      <w:proofErr w:type="spellEnd"/>
      <w:r w:rsidR="004605D2">
        <w:rPr>
          <w:rFonts w:ascii="Times New Roman" w:eastAsia="Times New Roman" w:hAnsi="Times New Roman" w:cs="Times New Roman"/>
          <w:sz w:val="24"/>
          <w:szCs w:val="24"/>
          <w:lang w:eastAsia="pl-PL"/>
        </w:rPr>
        <w:t xml:space="preserve">. Pan </w:t>
      </w:r>
      <w:proofErr w:type="spellStart"/>
      <w:r w:rsidR="004605D2">
        <w:rPr>
          <w:rFonts w:ascii="Times New Roman" w:eastAsia="Times New Roman" w:hAnsi="Times New Roman" w:cs="Times New Roman"/>
          <w:sz w:val="24"/>
          <w:szCs w:val="24"/>
          <w:lang w:eastAsia="pl-PL"/>
        </w:rPr>
        <w:t>Tymecki</w:t>
      </w:r>
      <w:proofErr w:type="spellEnd"/>
      <w:r w:rsidR="004605D2">
        <w:rPr>
          <w:rFonts w:ascii="Times New Roman" w:eastAsia="Times New Roman" w:hAnsi="Times New Roman" w:cs="Times New Roman"/>
          <w:sz w:val="24"/>
          <w:szCs w:val="24"/>
          <w:lang w:eastAsia="pl-PL"/>
        </w:rPr>
        <w:t xml:space="preserve"> z kolei poinformował go, że jest t</w:t>
      </w:r>
      <w:r w:rsidR="00D85AB7">
        <w:rPr>
          <w:rFonts w:ascii="Times New Roman" w:eastAsia="Times New Roman" w:hAnsi="Times New Roman" w:cs="Times New Roman"/>
          <w:sz w:val="24"/>
          <w:szCs w:val="24"/>
          <w:lang w:eastAsia="pl-PL"/>
        </w:rPr>
        <w:t>o</w:t>
      </w:r>
      <w:r w:rsidR="004605D2">
        <w:rPr>
          <w:rFonts w:ascii="Times New Roman" w:eastAsia="Times New Roman" w:hAnsi="Times New Roman" w:cs="Times New Roman"/>
          <w:sz w:val="24"/>
          <w:szCs w:val="24"/>
          <w:lang w:eastAsia="pl-PL"/>
        </w:rPr>
        <w:t xml:space="preserve"> ustalenie Prezesa Zakładu Transportu i Usług. Poszedł do Prezesa Zakładu Transportu i Usług, ale go nie zastał, kierownik </w:t>
      </w:r>
      <w:proofErr w:type="spellStart"/>
      <w:r w:rsidR="004605D2">
        <w:rPr>
          <w:rFonts w:ascii="Times New Roman" w:eastAsia="Times New Roman" w:hAnsi="Times New Roman" w:cs="Times New Roman"/>
          <w:sz w:val="24"/>
          <w:szCs w:val="24"/>
          <w:lang w:eastAsia="pl-PL"/>
        </w:rPr>
        <w:t>ZTiU</w:t>
      </w:r>
      <w:proofErr w:type="spellEnd"/>
      <w:r w:rsidR="004605D2">
        <w:rPr>
          <w:rFonts w:ascii="Times New Roman" w:eastAsia="Times New Roman" w:hAnsi="Times New Roman" w:cs="Times New Roman"/>
          <w:sz w:val="24"/>
          <w:szCs w:val="24"/>
          <w:lang w:eastAsia="pl-PL"/>
        </w:rPr>
        <w:t xml:space="preserve"> powiedział mu, że to ustalenie Pana </w:t>
      </w:r>
      <w:proofErr w:type="spellStart"/>
      <w:r w:rsidR="004605D2">
        <w:rPr>
          <w:rFonts w:ascii="Times New Roman" w:eastAsia="Times New Roman" w:hAnsi="Times New Roman" w:cs="Times New Roman"/>
          <w:sz w:val="24"/>
          <w:szCs w:val="24"/>
          <w:lang w:eastAsia="pl-PL"/>
        </w:rPr>
        <w:t>Tymeckiego</w:t>
      </w:r>
      <w:proofErr w:type="spellEnd"/>
      <w:r w:rsidR="004605D2">
        <w:rPr>
          <w:rFonts w:ascii="Times New Roman" w:eastAsia="Times New Roman" w:hAnsi="Times New Roman" w:cs="Times New Roman"/>
          <w:sz w:val="24"/>
          <w:szCs w:val="24"/>
          <w:lang w:eastAsia="pl-PL"/>
        </w:rPr>
        <w:t xml:space="preserve">. Udał się do Pana </w:t>
      </w:r>
      <w:proofErr w:type="spellStart"/>
      <w:r w:rsidR="004605D2">
        <w:rPr>
          <w:rFonts w:ascii="Times New Roman" w:eastAsia="Times New Roman" w:hAnsi="Times New Roman" w:cs="Times New Roman"/>
          <w:sz w:val="24"/>
          <w:szCs w:val="24"/>
          <w:lang w:eastAsia="pl-PL"/>
        </w:rPr>
        <w:t>Tymeckiego</w:t>
      </w:r>
      <w:proofErr w:type="spellEnd"/>
      <w:r w:rsidR="004605D2">
        <w:rPr>
          <w:rFonts w:ascii="Times New Roman" w:eastAsia="Times New Roman" w:hAnsi="Times New Roman" w:cs="Times New Roman"/>
          <w:sz w:val="24"/>
          <w:szCs w:val="24"/>
          <w:lang w:eastAsia="pl-PL"/>
        </w:rPr>
        <w:t xml:space="preserve">, który poinformował go, że to ustalenie dyrektora szkoły. Pan Dolny stwierdził, że właśnie przyczyną małej liczby dzieci w szkole w Zalesiu jest brak odpowiedniego transportu, gdyby był odpowiedni transport, to szkoła funkcjonowałaby dobrze. </w:t>
      </w:r>
      <w:r w:rsidR="003221E4">
        <w:rPr>
          <w:rFonts w:ascii="Times New Roman" w:eastAsia="Times New Roman" w:hAnsi="Times New Roman" w:cs="Times New Roman"/>
          <w:sz w:val="24"/>
          <w:szCs w:val="24"/>
          <w:lang w:eastAsia="pl-PL"/>
        </w:rPr>
        <w:t xml:space="preserve">Pan Dolny odniósł się następnie do ustawy o systemie oświaty, </w:t>
      </w:r>
      <w:r w:rsidR="00720705">
        <w:rPr>
          <w:rFonts w:ascii="Times New Roman" w:eastAsia="Times New Roman" w:hAnsi="Times New Roman" w:cs="Times New Roman"/>
          <w:sz w:val="24"/>
          <w:szCs w:val="24"/>
          <w:lang w:eastAsia="pl-PL"/>
        </w:rPr>
        <w:t xml:space="preserve">w której widnieje zapis, że Gmina ma obowiązek </w:t>
      </w:r>
      <w:r w:rsidR="005B66F6">
        <w:rPr>
          <w:rFonts w:ascii="Times New Roman" w:eastAsia="Times New Roman" w:hAnsi="Times New Roman" w:cs="Times New Roman"/>
          <w:sz w:val="24"/>
          <w:szCs w:val="24"/>
          <w:lang w:eastAsia="pl-PL"/>
        </w:rPr>
        <w:t xml:space="preserve">bezpłatnego </w:t>
      </w:r>
      <w:r w:rsidR="00720705">
        <w:rPr>
          <w:rFonts w:ascii="Times New Roman" w:eastAsia="Times New Roman" w:hAnsi="Times New Roman" w:cs="Times New Roman"/>
          <w:sz w:val="24"/>
          <w:szCs w:val="24"/>
          <w:lang w:eastAsia="pl-PL"/>
        </w:rPr>
        <w:t xml:space="preserve">dowozu dzieci do szkół, </w:t>
      </w:r>
      <w:r w:rsidR="005B66F6">
        <w:rPr>
          <w:rFonts w:ascii="Times New Roman" w:eastAsia="Times New Roman" w:hAnsi="Times New Roman" w:cs="Times New Roman"/>
          <w:sz w:val="24"/>
          <w:szCs w:val="24"/>
          <w:lang w:eastAsia="pl-PL"/>
        </w:rPr>
        <w:t xml:space="preserve">zapewnienie opieki, albo zwrot kosztów transportu własnego, </w:t>
      </w:r>
      <w:r w:rsidR="00720705">
        <w:rPr>
          <w:rFonts w:ascii="Times New Roman" w:eastAsia="Times New Roman" w:hAnsi="Times New Roman" w:cs="Times New Roman"/>
          <w:sz w:val="24"/>
          <w:szCs w:val="24"/>
          <w:lang w:eastAsia="pl-PL"/>
        </w:rPr>
        <w:t xml:space="preserve">jeśli ich droga do szkoły przekracza odpowiednio 3 i 4 kilometry dla określonych grup uczniów. </w:t>
      </w:r>
      <w:r w:rsidR="005B66F6">
        <w:rPr>
          <w:rFonts w:ascii="Times New Roman" w:eastAsia="Times New Roman" w:hAnsi="Times New Roman" w:cs="Times New Roman"/>
          <w:sz w:val="24"/>
          <w:szCs w:val="24"/>
          <w:lang w:eastAsia="pl-PL"/>
        </w:rPr>
        <w:t>Pan Pestka dodał, że Gmina ma prawo wyznaczyć punkty zborne w odległości nie przekraczającej 3 lub 4 kilometrów od miejsca zamieszkania ucznia, więc wszystko jest zgodnie z przepisami. Pan Dankowski powiedział, że czym inny</w:t>
      </w:r>
      <w:r w:rsidR="00D85AB7">
        <w:rPr>
          <w:rFonts w:ascii="Times New Roman" w:eastAsia="Times New Roman" w:hAnsi="Times New Roman" w:cs="Times New Roman"/>
          <w:sz w:val="24"/>
          <w:szCs w:val="24"/>
          <w:lang w:eastAsia="pl-PL"/>
        </w:rPr>
        <w:t>m</w:t>
      </w:r>
      <w:r w:rsidR="005B66F6">
        <w:rPr>
          <w:rFonts w:ascii="Times New Roman" w:eastAsia="Times New Roman" w:hAnsi="Times New Roman" w:cs="Times New Roman"/>
          <w:sz w:val="24"/>
          <w:szCs w:val="24"/>
          <w:lang w:eastAsia="pl-PL"/>
        </w:rPr>
        <w:t xml:space="preserve"> jest zapewnienie transportu, a czym innym jego organizacja</w:t>
      </w:r>
      <w:r w:rsidR="003631C3">
        <w:rPr>
          <w:rFonts w:ascii="Times New Roman" w:eastAsia="Times New Roman" w:hAnsi="Times New Roman" w:cs="Times New Roman"/>
          <w:sz w:val="24"/>
          <w:szCs w:val="24"/>
          <w:lang w:eastAsia="pl-PL"/>
        </w:rPr>
        <w:t xml:space="preserve">. Gmina realizuje dowożenie dzieci Państwa </w:t>
      </w:r>
      <w:r w:rsidR="001817D2">
        <w:rPr>
          <w:rFonts w:ascii="Times New Roman" w:eastAsia="Times New Roman" w:hAnsi="Times New Roman" w:cs="Times New Roman"/>
          <w:sz w:val="24"/>
          <w:szCs w:val="24"/>
          <w:lang w:eastAsia="pl-PL"/>
        </w:rPr>
        <w:t>………..</w:t>
      </w:r>
      <w:r w:rsidR="003631C3">
        <w:rPr>
          <w:rFonts w:ascii="Times New Roman" w:eastAsia="Times New Roman" w:hAnsi="Times New Roman" w:cs="Times New Roman"/>
          <w:sz w:val="24"/>
          <w:szCs w:val="24"/>
          <w:lang w:eastAsia="pl-PL"/>
        </w:rPr>
        <w:t xml:space="preserve"> poprzez wyznaczenie punktu zbornego. Pan Dolny powiedział, że droga do tego punktu zbornego nie jest bezpieczna. Pani </w:t>
      </w:r>
      <w:proofErr w:type="spellStart"/>
      <w:r w:rsidR="003631C3">
        <w:rPr>
          <w:rFonts w:ascii="Times New Roman" w:eastAsia="Times New Roman" w:hAnsi="Times New Roman" w:cs="Times New Roman"/>
          <w:sz w:val="24"/>
          <w:szCs w:val="24"/>
          <w:lang w:eastAsia="pl-PL"/>
        </w:rPr>
        <w:t>Miczko</w:t>
      </w:r>
      <w:proofErr w:type="spellEnd"/>
      <w:r w:rsidR="003631C3">
        <w:rPr>
          <w:rFonts w:ascii="Times New Roman" w:eastAsia="Times New Roman" w:hAnsi="Times New Roman" w:cs="Times New Roman"/>
          <w:sz w:val="24"/>
          <w:szCs w:val="24"/>
          <w:lang w:eastAsia="pl-PL"/>
        </w:rPr>
        <w:t xml:space="preserve"> zapytała, czy dzieci Państwa </w:t>
      </w:r>
      <w:r w:rsidR="001817D2">
        <w:rPr>
          <w:rFonts w:ascii="Times New Roman" w:eastAsia="Times New Roman" w:hAnsi="Times New Roman" w:cs="Times New Roman"/>
          <w:sz w:val="24"/>
          <w:szCs w:val="24"/>
          <w:lang w:eastAsia="pl-PL"/>
        </w:rPr>
        <w:t>………..</w:t>
      </w:r>
      <w:bookmarkStart w:id="0" w:name="_GoBack"/>
      <w:bookmarkEnd w:id="0"/>
      <w:r w:rsidR="003631C3">
        <w:rPr>
          <w:rFonts w:ascii="Times New Roman" w:eastAsia="Times New Roman" w:hAnsi="Times New Roman" w:cs="Times New Roman"/>
          <w:sz w:val="24"/>
          <w:szCs w:val="24"/>
          <w:lang w:eastAsia="pl-PL"/>
        </w:rPr>
        <w:t xml:space="preserve"> </w:t>
      </w:r>
      <w:r w:rsidR="005D60DF">
        <w:rPr>
          <w:rFonts w:ascii="Times New Roman" w:eastAsia="Times New Roman" w:hAnsi="Times New Roman" w:cs="Times New Roman"/>
          <w:sz w:val="24"/>
          <w:szCs w:val="24"/>
          <w:lang w:eastAsia="pl-PL"/>
        </w:rPr>
        <w:t xml:space="preserve">posiadają orzeczenia o niepełnosprawności, bo z odpowiedzi na wniosek wynika, że nie. Pani </w:t>
      </w:r>
      <w:proofErr w:type="spellStart"/>
      <w:r w:rsidR="005D60DF">
        <w:rPr>
          <w:rFonts w:ascii="Times New Roman" w:eastAsia="Times New Roman" w:hAnsi="Times New Roman" w:cs="Times New Roman"/>
          <w:sz w:val="24"/>
          <w:szCs w:val="24"/>
          <w:lang w:eastAsia="pl-PL"/>
        </w:rPr>
        <w:t>Miczko</w:t>
      </w:r>
      <w:proofErr w:type="spellEnd"/>
      <w:r w:rsidR="005D60DF">
        <w:rPr>
          <w:rFonts w:ascii="Times New Roman" w:eastAsia="Times New Roman" w:hAnsi="Times New Roman" w:cs="Times New Roman"/>
          <w:sz w:val="24"/>
          <w:szCs w:val="24"/>
          <w:lang w:eastAsia="pl-PL"/>
        </w:rPr>
        <w:t xml:space="preserve"> zapytała Pana </w:t>
      </w:r>
      <w:proofErr w:type="spellStart"/>
      <w:r w:rsidR="005D60DF">
        <w:rPr>
          <w:rFonts w:ascii="Times New Roman" w:eastAsia="Times New Roman" w:hAnsi="Times New Roman" w:cs="Times New Roman"/>
          <w:sz w:val="24"/>
          <w:szCs w:val="24"/>
          <w:lang w:eastAsia="pl-PL"/>
        </w:rPr>
        <w:t>Tymeckiego</w:t>
      </w:r>
      <w:proofErr w:type="spellEnd"/>
      <w:r w:rsidR="005D60DF">
        <w:rPr>
          <w:rFonts w:ascii="Times New Roman" w:eastAsia="Times New Roman" w:hAnsi="Times New Roman" w:cs="Times New Roman"/>
          <w:sz w:val="24"/>
          <w:szCs w:val="24"/>
          <w:lang w:eastAsia="pl-PL"/>
        </w:rPr>
        <w:t xml:space="preserve">, kto przygotował odpowiedź na wniosek Pana Dolnego. Pan </w:t>
      </w:r>
      <w:proofErr w:type="spellStart"/>
      <w:r w:rsidR="005D60DF">
        <w:rPr>
          <w:rFonts w:ascii="Times New Roman" w:eastAsia="Times New Roman" w:hAnsi="Times New Roman" w:cs="Times New Roman"/>
          <w:sz w:val="24"/>
          <w:szCs w:val="24"/>
          <w:lang w:eastAsia="pl-PL"/>
        </w:rPr>
        <w:t>Tymecki</w:t>
      </w:r>
      <w:proofErr w:type="spellEnd"/>
      <w:r w:rsidR="005D60DF">
        <w:rPr>
          <w:rFonts w:ascii="Times New Roman" w:eastAsia="Times New Roman" w:hAnsi="Times New Roman" w:cs="Times New Roman"/>
          <w:sz w:val="24"/>
          <w:szCs w:val="24"/>
          <w:lang w:eastAsia="pl-PL"/>
        </w:rPr>
        <w:t xml:space="preserve"> odpowiedział, że Burmistrz konsultował z nim tą sprawę, </w:t>
      </w:r>
      <w:r w:rsidR="00F26D36">
        <w:rPr>
          <w:rFonts w:ascii="Times New Roman" w:eastAsia="Times New Roman" w:hAnsi="Times New Roman" w:cs="Times New Roman"/>
          <w:sz w:val="24"/>
          <w:szCs w:val="24"/>
          <w:lang w:eastAsia="pl-PL"/>
        </w:rPr>
        <w:t>wskazał wyraźnie, co ma być zawarte w pisemnej odpowiedzi, pismo natomiast przygotował sam, bo to jest zakres oświaty</w:t>
      </w:r>
      <w:r w:rsidR="0004536B">
        <w:rPr>
          <w:rFonts w:ascii="Times New Roman" w:eastAsia="Times New Roman" w:hAnsi="Times New Roman" w:cs="Times New Roman"/>
          <w:sz w:val="24"/>
          <w:szCs w:val="24"/>
          <w:lang w:eastAsia="pl-PL"/>
        </w:rPr>
        <w:t xml:space="preserve"> takie polecenie otrzymał od Burmistrza.</w:t>
      </w:r>
      <w:r w:rsidR="00F26D36">
        <w:rPr>
          <w:rFonts w:ascii="Times New Roman" w:eastAsia="Times New Roman" w:hAnsi="Times New Roman" w:cs="Times New Roman"/>
          <w:sz w:val="24"/>
          <w:szCs w:val="24"/>
          <w:lang w:eastAsia="pl-PL"/>
        </w:rPr>
        <w:t xml:space="preserve"> </w:t>
      </w:r>
      <w:r w:rsidR="005D60DF">
        <w:rPr>
          <w:rFonts w:ascii="Times New Roman" w:eastAsia="Times New Roman" w:hAnsi="Times New Roman" w:cs="Times New Roman"/>
          <w:sz w:val="24"/>
          <w:szCs w:val="24"/>
          <w:lang w:eastAsia="pl-PL"/>
        </w:rPr>
        <w:t xml:space="preserve">Pan </w:t>
      </w:r>
      <w:proofErr w:type="spellStart"/>
      <w:r w:rsidR="005D60DF">
        <w:rPr>
          <w:rFonts w:ascii="Times New Roman" w:eastAsia="Times New Roman" w:hAnsi="Times New Roman" w:cs="Times New Roman"/>
          <w:sz w:val="24"/>
          <w:szCs w:val="24"/>
          <w:lang w:eastAsia="pl-PL"/>
        </w:rPr>
        <w:t>Tymecki</w:t>
      </w:r>
      <w:proofErr w:type="spellEnd"/>
      <w:r w:rsidR="005D60DF">
        <w:rPr>
          <w:rFonts w:ascii="Times New Roman" w:eastAsia="Times New Roman" w:hAnsi="Times New Roman" w:cs="Times New Roman"/>
          <w:sz w:val="24"/>
          <w:szCs w:val="24"/>
          <w:lang w:eastAsia="pl-PL"/>
        </w:rPr>
        <w:t xml:space="preserve"> odnośnie orzeczeń o niepełnosprawności powiedział, że dyrektor szkoły poinformowała go, że takich orzeczeń nie posiada. </w:t>
      </w:r>
      <w:r w:rsidR="007A40E6">
        <w:rPr>
          <w:rFonts w:ascii="Times New Roman" w:eastAsia="Times New Roman" w:hAnsi="Times New Roman" w:cs="Times New Roman"/>
          <w:sz w:val="24"/>
          <w:szCs w:val="24"/>
          <w:lang w:eastAsia="pl-PL"/>
        </w:rPr>
        <w:t xml:space="preserve">Nawiązując do odpowiedzi na wniosek Pan Dolnego powiedział, że zawarta tam treść jest zgodna z prawdą. W sprawie dowozów powiedział, że istnieje uchwała Naczelnego Sądu Administracyjnego, która stanowi że Gmina z powodów racjonalnych powinna wyznaczyć przystanki, które nie mogą znajdować się z odległości większej niż odpowiednio 3 i 4 kilometry od miejsca zamieszkania ucznia. Czyli dziecko nie powinno pokonywać samodzielnie trasy dłuższej niż wspomniane odległości. Ta wykładnia prawa </w:t>
      </w:r>
      <w:r w:rsidR="002D18CA">
        <w:rPr>
          <w:rFonts w:ascii="Times New Roman" w:eastAsia="Times New Roman" w:hAnsi="Times New Roman" w:cs="Times New Roman"/>
          <w:sz w:val="24"/>
          <w:szCs w:val="24"/>
          <w:lang w:eastAsia="pl-PL"/>
        </w:rPr>
        <w:t>uchwalona przez NSA stała się od tej pory wykładnią obowiązującą. Wykładnia została umocniona przez rozporządzenie Ministra Infrastruktury, który nakazał uporządkowanie dowozów poprzez wskazanie przez burmistrzów przystanków i ich opisanie. Dodał, że Gmina może dowozić dzieci spod domów, ale w tym przypadku należy być racjonalnym.</w:t>
      </w:r>
      <w:r w:rsidR="00931673">
        <w:rPr>
          <w:rFonts w:ascii="Times New Roman" w:eastAsia="Times New Roman" w:hAnsi="Times New Roman" w:cs="Times New Roman"/>
          <w:sz w:val="24"/>
          <w:szCs w:val="24"/>
          <w:lang w:eastAsia="pl-PL"/>
        </w:rPr>
        <w:t xml:space="preserve"> Pan Dolny nawiązał do spotkani</w:t>
      </w:r>
      <w:r w:rsidR="004B5C32">
        <w:rPr>
          <w:rFonts w:ascii="Times New Roman" w:eastAsia="Times New Roman" w:hAnsi="Times New Roman" w:cs="Times New Roman"/>
          <w:sz w:val="24"/>
          <w:szCs w:val="24"/>
          <w:lang w:eastAsia="pl-PL"/>
        </w:rPr>
        <w:t>a</w:t>
      </w:r>
      <w:r w:rsidR="00931673">
        <w:rPr>
          <w:rFonts w:ascii="Times New Roman" w:eastAsia="Times New Roman" w:hAnsi="Times New Roman" w:cs="Times New Roman"/>
          <w:sz w:val="24"/>
          <w:szCs w:val="24"/>
          <w:lang w:eastAsia="pl-PL"/>
        </w:rPr>
        <w:t xml:space="preserve"> u Burmistrza, powiedział </w:t>
      </w:r>
      <w:r w:rsidR="00931673">
        <w:rPr>
          <w:rFonts w:ascii="Times New Roman" w:eastAsia="Times New Roman" w:hAnsi="Times New Roman" w:cs="Times New Roman"/>
          <w:sz w:val="24"/>
          <w:szCs w:val="24"/>
          <w:lang w:eastAsia="pl-PL"/>
        </w:rPr>
        <w:lastRenderedPageBreak/>
        <w:t xml:space="preserve">że </w:t>
      </w:r>
      <w:r w:rsidR="004B5C32">
        <w:rPr>
          <w:rFonts w:ascii="Times New Roman" w:eastAsia="Times New Roman" w:hAnsi="Times New Roman" w:cs="Times New Roman"/>
          <w:sz w:val="24"/>
          <w:szCs w:val="24"/>
          <w:lang w:eastAsia="pl-PL"/>
        </w:rPr>
        <w:t xml:space="preserve">przedłożył wtedy wniosek, do którego załączył oświadczenie i dokument lekarski o niepełnosprawności. </w:t>
      </w:r>
      <w:r w:rsidR="00A16E0B">
        <w:rPr>
          <w:rFonts w:ascii="Times New Roman" w:eastAsia="Times New Roman" w:hAnsi="Times New Roman" w:cs="Times New Roman"/>
          <w:sz w:val="24"/>
          <w:szCs w:val="24"/>
          <w:lang w:eastAsia="pl-PL"/>
        </w:rPr>
        <w:t xml:space="preserve">Pan </w:t>
      </w:r>
      <w:proofErr w:type="spellStart"/>
      <w:r w:rsidR="00A16E0B">
        <w:rPr>
          <w:rFonts w:ascii="Times New Roman" w:eastAsia="Times New Roman" w:hAnsi="Times New Roman" w:cs="Times New Roman"/>
          <w:sz w:val="24"/>
          <w:szCs w:val="24"/>
          <w:lang w:eastAsia="pl-PL"/>
        </w:rPr>
        <w:t>Tymecki</w:t>
      </w:r>
      <w:proofErr w:type="spellEnd"/>
      <w:r w:rsidR="00A16E0B">
        <w:rPr>
          <w:rFonts w:ascii="Times New Roman" w:eastAsia="Times New Roman" w:hAnsi="Times New Roman" w:cs="Times New Roman"/>
          <w:sz w:val="24"/>
          <w:szCs w:val="24"/>
          <w:lang w:eastAsia="pl-PL"/>
        </w:rPr>
        <w:t xml:space="preserve"> przyniósł dokumentację, o której mówił Pan Dolny. Powiedział, że znajduje się tam tylko oświadczenie matki, iż jej syn zgodnie z opinią lekarską i psychologiczną powinien być pod stałą opieką. Ponadto zgodnie z twierdzeniem matki orzeczenie jest tylko do wglądu. Pani </w:t>
      </w:r>
      <w:proofErr w:type="spellStart"/>
      <w:r w:rsidR="00A16E0B">
        <w:rPr>
          <w:rFonts w:ascii="Times New Roman" w:eastAsia="Times New Roman" w:hAnsi="Times New Roman" w:cs="Times New Roman"/>
          <w:sz w:val="24"/>
          <w:szCs w:val="24"/>
          <w:lang w:eastAsia="pl-PL"/>
        </w:rPr>
        <w:t>Miczko</w:t>
      </w:r>
      <w:proofErr w:type="spellEnd"/>
      <w:r w:rsidR="00A16E0B">
        <w:rPr>
          <w:rFonts w:ascii="Times New Roman" w:eastAsia="Times New Roman" w:hAnsi="Times New Roman" w:cs="Times New Roman"/>
          <w:sz w:val="24"/>
          <w:szCs w:val="24"/>
          <w:lang w:eastAsia="pl-PL"/>
        </w:rPr>
        <w:t xml:space="preserve"> powiedziała, że matka powinna to orzeczenie dostarczyć. Pan Dolny stwierdził, że matka nie musi dostarczyć, bo orzeczenie jest złożone w szkole.  </w:t>
      </w:r>
      <w:r w:rsidR="0004536B">
        <w:rPr>
          <w:rFonts w:ascii="Times New Roman" w:eastAsia="Times New Roman" w:hAnsi="Times New Roman" w:cs="Times New Roman"/>
          <w:sz w:val="24"/>
          <w:szCs w:val="24"/>
          <w:lang w:eastAsia="pl-PL"/>
        </w:rPr>
        <w:t xml:space="preserve">Pan </w:t>
      </w:r>
      <w:proofErr w:type="spellStart"/>
      <w:r w:rsidR="0004536B">
        <w:rPr>
          <w:rFonts w:ascii="Times New Roman" w:eastAsia="Times New Roman" w:hAnsi="Times New Roman" w:cs="Times New Roman"/>
          <w:sz w:val="24"/>
          <w:szCs w:val="24"/>
          <w:lang w:eastAsia="pl-PL"/>
        </w:rPr>
        <w:t>Tymecki</w:t>
      </w:r>
      <w:proofErr w:type="spellEnd"/>
      <w:r w:rsidR="0004536B">
        <w:rPr>
          <w:rFonts w:ascii="Times New Roman" w:eastAsia="Times New Roman" w:hAnsi="Times New Roman" w:cs="Times New Roman"/>
          <w:sz w:val="24"/>
          <w:szCs w:val="24"/>
          <w:lang w:eastAsia="pl-PL"/>
        </w:rPr>
        <w:t xml:space="preserve"> powiedział, że dyrektor szkoły poinformowała, iż nie posiada orzeczenia lekarskiego.</w:t>
      </w:r>
      <w:r w:rsidR="00A16E0B">
        <w:rPr>
          <w:rFonts w:ascii="Times New Roman" w:eastAsia="Times New Roman" w:hAnsi="Times New Roman" w:cs="Times New Roman"/>
          <w:sz w:val="24"/>
          <w:szCs w:val="24"/>
          <w:lang w:eastAsia="pl-PL"/>
        </w:rPr>
        <w:t xml:space="preserve">  </w:t>
      </w:r>
      <w:r w:rsidR="004B5C32">
        <w:rPr>
          <w:rFonts w:ascii="Times New Roman" w:eastAsia="Times New Roman" w:hAnsi="Times New Roman" w:cs="Times New Roman"/>
          <w:sz w:val="24"/>
          <w:szCs w:val="24"/>
          <w:lang w:eastAsia="pl-PL"/>
        </w:rPr>
        <w:t xml:space="preserve">Pan Dolny odnośnie punktu zbornego powiedział, że poprzedni znajdował się około 200 – 250 metrów od miejsca zamieszkania dzieci, </w:t>
      </w:r>
      <w:r w:rsidR="00A16E0B">
        <w:rPr>
          <w:rFonts w:ascii="Times New Roman" w:eastAsia="Times New Roman" w:hAnsi="Times New Roman" w:cs="Times New Roman"/>
          <w:sz w:val="24"/>
          <w:szCs w:val="24"/>
          <w:lang w:eastAsia="pl-PL"/>
        </w:rPr>
        <w:t xml:space="preserve">droga do niego była bezpieczna, swoje pieniądze za dietę radnego przekazał na utwardzenie tej drogi. </w:t>
      </w:r>
      <w:r w:rsidR="0004536B">
        <w:rPr>
          <w:rFonts w:ascii="Times New Roman" w:eastAsia="Times New Roman" w:hAnsi="Times New Roman" w:cs="Times New Roman"/>
          <w:sz w:val="24"/>
          <w:szCs w:val="24"/>
          <w:lang w:eastAsia="pl-PL"/>
        </w:rPr>
        <w:t xml:space="preserve">Dodał, że gdyby istniała dobra wola Prezesa Zakładu Transportu i Usług, to sprawę dowozu można by rozwiązać. Autobus jadący w stronę </w:t>
      </w:r>
      <w:proofErr w:type="spellStart"/>
      <w:r w:rsidR="0004536B">
        <w:rPr>
          <w:rFonts w:ascii="Times New Roman" w:eastAsia="Times New Roman" w:hAnsi="Times New Roman" w:cs="Times New Roman"/>
          <w:sz w:val="24"/>
          <w:szCs w:val="24"/>
          <w:lang w:eastAsia="pl-PL"/>
        </w:rPr>
        <w:t>Włościbórka</w:t>
      </w:r>
      <w:proofErr w:type="spellEnd"/>
      <w:r w:rsidR="0004536B">
        <w:rPr>
          <w:rFonts w:ascii="Times New Roman" w:eastAsia="Times New Roman" w:hAnsi="Times New Roman" w:cs="Times New Roman"/>
          <w:sz w:val="24"/>
          <w:szCs w:val="24"/>
          <w:lang w:eastAsia="pl-PL"/>
        </w:rPr>
        <w:t xml:space="preserve"> wyjeżdża z Sępólna Krajeńskiego o 7,15 jedzie w stronę </w:t>
      </w:r>
      <w:proofErr w:type="spellStart"/>
      <w:r w:rsidR="0004536B">
        <w:rPr>
          <w:rFonts w:ascii="Times New Roman" w:eastAsia="Times New Roman" w:hAnsi="Times New Roman" w:cs="Times New Roman"/>
          <w:sz w:val="24"/>
          <w:szCs w:val="24"/>
          <w:lang w:eastAsia="pl-PL"/>
        </w:rPr>
        <w:t>Włościbórka</w:t>
      </w:r>
      <w:proofErr w:type="spellEnd"/>
      <w:r w:rsidR="00CD5943">
        <w:rPr>
          <w:rFonts w:ascii="Times New Roman" w:eastAsia="Times New Roman" w:hAnsi="Times New Roman" w:cs="Times New Roman"/>
          <w:sz w:val="24"/>
          <w:szCs w:val="24"/>
          <w:lang w:eastAsia="pl-PL"/>
        </w:rPr>
        <w:t xml:space="preserve">, przedtem jednak o 6.45 jedzie do Dziechowa. Tymczasem na bazie w tym czasie stoją dwa autobusy, jeden z nich mógłby zrobić kurs do Dziechowa, żeby odciążyć kurs w stronę </w:t>
      </w:r>
      <w:proofErr w:type="spellStart"/>
      <w:r w:rsidR="00CD5943">
        <w:rPr>
          <w:rFonts w:ascii="Times New Roman" w:eastAsia="Times New Roman" w:hAnsi="Times New Roman" w:cs="Times New Roman"/>
          <w:sz w:val="24"/>
          <w:szCs w:val="24"/>
          <w:lang w:eastAsia="pl-PL"/>
        </w:rPr>
        <w:t>Włościbórka</w:t>
      </w:r>
      <w:proofErr w:type="spellEnd"/>
      <w:r w:rsidR="00CD5943">
        <w:rPr>
          <w:rFonts w:ascii="Times New Roman" w:eastAsia="Times New Roman" w:hAnsi="Times New Roman" w:cs="Times New Roman"/>
          <w:sz w:val="24"/>
          <w:szCs w:val="24"/>
          <w:lang w:eastAsia="pl-PL"/>
        </w:rPr>
        <w:t>. Przyczyną niedociążenia szkoły w Zalesiu jest właśnie brak odpowiedniego transportu. Powiedział, że nawet proponował Burmistrzowi, aby autobusy szkolne miały bazy przy szkołach</w:t>
      </w:r>
      <w:r w:rsidR="00B41F58">
        <w:rPr>
          <w:rFonts w:ascii="Times New Roman" w:eastAsia="Times New Roman" w:hAnsi="Times New Roman" w:cs="Times New Roman"/>
          <w:sz w:val="24"/>
          <w:szCs w:val="24"/>
          <w:lang w:eastAsia="pl-PL"/>
        </w:rPr>
        <w:t xml:space="preserve">, wtedy problem byłby rozwiązany. Pani </w:t>
      </w:r>
      <w:proofErr w:type="spellStart"/>
      <w:r w:rsidR="00B41F58">
        <w:rPr>
          <w:rFonts w:ascii="Times New Roman" w:eastAsia="Times New Roman" w:hAnsi="Times New Roman" w:cs="Times New Roman"/>
          <w:sz w:val="24"/>
          <w:szCs w:val="24"/>
          <w:lang w:eastAsia="pl-PL"/>
        </w:rPr>
        <w:t>Miczko</w:t>
      </w:r>
      <w:proofErr w:type="spellEnd"/>
      <w:r w:rsidR="00B41F58">
        <w:rPr>
          <w:rFonts w:ascii="Times New Roman" w:eastAsia="Times New Roman" w:hAnsi="Times New Roman" w:cs="Times New Roman"/>
          <w:sz w:val="24"/>
          <w:szCs w:val="24"/>
          <w:lang w:eastAsia="pl-PL"/>
        </w:rPr>
        <w:t xml:space="preserve"> zapytała, czy autobus przyjeżdżał po dzieci za poprzedniego Prezesa Zakładu Transportu i Usług. Pan Dolny odpowiedział, że tak, sytuacja zmieniła się obecnie.       </w:t>
      </w:r>
      <w:r w:rsidR="00CD5943">
        <w:rPr>
          <w:rFonts w:ascii="Times New Roman" w:eastAsia="Times New Roman" w:hAnsi="Times New Roman" w:cs="Times New Roman"/>
          <w:sz w:val="24"/>
          <w:szCs w:val="24"/>
          <w:lang w:eastAsia="pl-PL"/>
        </w:rPr>
        <w:t xml:space="preserve">        </w:t>
      </w:r>
      <w:r w:rsidR="0004536B">
        <w:rPr>
          <w:rFonts w:ascii="Times New Roman" w:eastAsia="Times New Roman" w:hAnsi="Times New Roman" w:cs="Times New Roman"/>
          <w:sz w:val="24"/>
          <w:szCs w:val="24"/>
          <w:lang w:eastAsia="pl-PL"/>
        </w:rPr>
        <w:t xml:space="preserve">      </w:t>
      </w:r>
      <w:r w:rsidR="00A16E0B">
        <w:rPr>
          <w:rFonts w:ascii="Times New Roman" w:eastAsia="Times New Roman" w:hAnsi="Times New Roman" w:cs="Times New Roman"/>
          <w:sz w:val="24"/>
          <w:szCs w:val="24"/>
          <w:lang w:eastAsia="pl-PL"/>
        </w:rPr>
        <w:t xml:space="preserve">   </w:t>
      </w:r>
      <w:r w:rsidR="004B5C32">
        <w:rPr>
          <w:rFonts w:ascii="Times New Roman" w:eastAsia="Times New Roman" w:hAnsi="Times New Roman" w:cs="Times New Roman"/>
          <w:sz w:val="24"/>
          <w:szCs w:val="24"/>
          <w:lang w:eastAsia="pl-PL"/>
        </w:rPr>
        <w:t xml:space="preserve">   </w:t>
      </w:r>
      <w:r w:rsidR="002D18CA">
        <w:rPr>
          <w:rFonts w:ascii="Times New Roman" w:eastAsia="Times New Roman" w:hAnsi="Times New Roman" w:cs="Times New Roman"/>
          <w:sz w:val="24"/>
          <w:szCs w:val="24"/>
          <w:lang w:eastAsia="pl-PL"/>
        </w:rPr>
        <w:t xml:space="preserve">             </w:t>
      </w:r>
      <w:r w:rsidR="007A40E6">
        <w:rPr>
          <w:rFonts w:ascii="Times New Roman" w:eastAsia="Times New Roman" w:hAnsi="Times New Roman" w:cs="Times New Roman"/>
          <w:sz w:val="24"/>
          <w:szCs w:val="24"/>
          <w:lang w:eastAsia="pl-PL"/>
        </w:rPr>
        <w:t xml:space="preserve">         </w:t>
      </w:r>
      <w:r w:rsidR="005D60DF">
        <w:rPr>
          <w:rFonts w:ascii="Times New Roman" w:eastAsia="Times New Roman" w:hAnsi="Times New Roman" w:cs="Times New Roman"/>
          <w:sz w:val="24"/>
          <w:szCs w:val="24"/>
          <w:lang w:eastAsia="pl-PL"/>
        </w:rPr>
        <w:t xml:space="preserve">    </w:t>
      </w:r>
      <w:r w:rsidR="003631C3">
        <w:rPr>
          <w:rFonts w:ascii="Times New Roman" w:eastAsia="Times New Roman" w:hAnsi="Times New Roman" w:cs="Times New Roman"/>
          <w:sz w:val="24"/>
          <w:szCs w:val="24"/>
          <w:lang w:eastAsia="pl-PL"/>
        </w:rPr>
        <w:t xml:space="preserve">      </w:t>
      </w:r>
      <w:r w:rsidR="005B66F6">
        <w:rPr>
          <w:rFonts w:ascii="Times New Roman" w:eastAsia="Times New Roman" w:hAnsi="Times New Roman" w:cs="Times New Roman"/>
          <w:sz w:val="24"/>
          <w:szCs w:val="24"/>
          <w:lang w:eastAsia="pl-PL"/>
        </w:rPr>
        <w:t xml:space="preserve">    </w:t>
      </w:r>
      <w:r w:rsidR="003221E4">
        <w:rPr>
          <w:rFonts w:ascii="Times New Roman" w:eastAsia="Times New Roman" w:hAnsi="Times New Roman" w:cs="Times New Roman"/>
          <w:sz w:val="24"/>
          <w:szCs w:val="24"/>
          <w:lang w:eastAsia="pl-PL"/>
        </w:rPr>
        <w:t xml:space="preserve"> </w:t>
      </w:r>
      <w:r w:rsidR="004605D2">
        <w:rPr>
          <w:rFonts w:ascii="Times New Roman" w:eastAsia="Times New Roman" w:hAnsi="Times New Roman" w:cs="Times New Roman"/>
          <w:sz w:val="24"/>
          <w:szCs w:val="24"/>
          <w:lang w:eastAsia="pl-PL"/>
        </w:rPr>
        <w:t xml:space="preserve">            </w:t>
      </w:r>
      <w:r w:rsidR="00786E47">
        <w:rPr>
          <w:rFonts w:ascii="Times New Roman" w:eastAsia="Times New Roman" w:hAnsi="Times New Roman" w:cs="Times New Roman"/>
          <w:sz w:val="24"/>
          <w:szCs w:val="24"/>
          <w:lang w:eastAsia="pl-PL"/>
        </w:rPr>
        <w:t xml:space="preserve">        </w:t>
      </w:r>
      <w:r w:rsidR="001F588D">
        <w:rPr>
          <w:rFonts w:ascii="Times New Roman" w:eastAsia="Times New Roman" w:hAnsi="Times New Roman" w:cs="Times New Roman"/>
          <w:sz w:val="24"/>
          <w:szCs w:val="24"/>
          <w:lang w:eastAsia="pl-PL"/>
        </w:rPr>
        <w:t xml:space="preserve">    </w:t>
      </w:r>
      <w:r w:rsidR="00F7753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1D40DA">
        <w:rPr>
          <w:rFonts w:ascii="Times New Roman" w:eastAsia="Times New Roman" w:hAnsi="Times New Roman" w:cs="Times New Roman"/>
          <w:sz w:val="24"/>
          <w:szCs w:val="24"/>
          <w:lang w:eastAsia="pl-PL"/>
        </w:rPr>
        <w:t xml:space="preserve">  </w:t>
      </w:r>
    </w:p>
    <w:p w:rsidR="001D40DA" w:rsidRPr="001D40DA" w:rsidRDefault="001D40DA" w:rsidP="007A40E6">
      <w:pPr>
        <w:tabs>
          <w:tab w:val="left" w:pos="229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1D40DA">
        <w:rPr>
          <w:rFonts w:ascii="Times New Roman" w:eastAsia="Times New Roman" w:hAnsi="Times New Roman" w:cs="Times New Roman"/>
          <w:sz w:val="24"/>
          <w:szCs w:val="24"/>
          <w:lang w:eastAsia="pl-PL"/>
        </w:rPr>
        <w:t xml:space="preserve">     </w:t>
      </w:r>
      <w:r w:rsidR="007A40E6">
        <w:rPr>
          <w:rFonts w:ascii="Times New Roman" w:eastAsia="Times New Roman" w:hAnsi="Times New Roman" w:cs="Times New Roman"/>
          <w:sz w:val="24"/>
          <w:szCs w:val="24"/>
          <w:lang w:eastAsia="pl-PL"/>
        </w:rPr>
        <w:tab/>
      </w:r>
    </w:p>
    <w:p w:rsidR="001D40DA" w:rsidRPr="001D40DA" w:rsidRDefault="001D40DA" w:rsidP="001D40DA">
      <w:pPr>
        <w:spacing w:after="0" w:line="240" w:lineRule="auto"/>
        <w:jc w:val="both"/>
        <w:rPr>
          <w:rFonts w:ascii="Times New Roman" w:eastAsia="Times New Roman" w:hAnsi="Times New Roman" w:cs="Times New Roman"/>
          <w:sz w:val="24"/>
          <w:szCs w:val="24"/>
          <w:lang w:eastAsia="pl-PL"/>
        </w:rPr>
      </w:pPr>
    </w:p>
    <w:p w:rsidR="004F1075" w:rsidRPr="004F1075" w:rsidRDefault="004F1075" w:rsidP="001D40DA">
      <w:pPr>
        <w:tabs>
          <w:tab w:val="left" w:pos="3990"/>
        </w:tabs>
        <w:spacing w:after="0" w:line="240" w:lineRule="auto"/>
        <w:jc w:val="both"/>
        <w:rPr>
          <w:rFonts w:ascii="Times New Roman" w:eastAsia="Times New Roman" w:hAnsi="Times New Roman" w:cs="Times New Roman"/>
          <w:sz w:val="24"/>
          <w:szCs w:val="24"/>
          <w:lang w:eastAsia="pl-PL"/>
        </w:rPr>
      </w:pPr>
    </w:p>
    <w:p w:rsidR="004F1075" w:rsidRPr="004F1075" w:rsidRDefault="004F1075" w:rsidP="004F1075">
      <w:pPr>
        <w:spacing w:after="0" w:line="240" w:lineRule="auto"/>
        <w:rPr>
          <w:rFonts w:ascii="Times New Roman" w:eastAsia="Times New Roman" w:hAnsi="Times New Roman" w:cs="Times New Roman"/>
          <w:sz w:val="24"/>
          <w:szCs w:val="24"/>
          <w:lang w:eastAsia="pl-PL"/>
        </w:rPr>
      </w:pPr>
    </w:p>
    <w:p w:rsidR="004F1075" w:rsidRPr="004F1075" w:rsidRDefault="004F1075" w:rsidP="004F1075">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ab/>
        <w:t xml:space="preserve">Po wyczerpaniu porządku obrad Przewodniczący zakończył posiedzenie. </w:t>
      </w:r>
      <w:r w:rsidRPr="004F1075">
        <w:rPr>
          <w:rFonts w:ascii="Times New Roman" w:eastAsia="Times New Roman" w:hAnsi="Times New Roman" w:cs="Times New Roman"/>
          <w:sz w:val="24"/>
          <w:szCs w:val="24"/>
          <w:lang w:eastAsia="pl-PL"/>
        </w:rPr>
        <w:tab/>
      </w:r>
      <w:r w:rsidRPr="004F1075">
        <w:rPr>
          <w:rFonts w:ascii="Times New Roman" w:eastAsia="Times New Roman" w:hAnsi="Times New Roman" w:cs="Times New Roman"/>
          <w:sz w:val="24"/>
          <w:szCs w:val="24"/>
          <w:lang w:eastAsia="pl-PL"/>
        </w:rPr>
        <w:tab/>
      </w:r>
    </w:p>
    <w:p w:rsidR="004F1075" w:rsidRPr="004F1075" w:rsidRDefault="004F1075" w:rsidP="004F1075">
      <w:pPr>
        <w:spacing w:after="0" w:line="240" w:lineRule="auto"/>
        <w:rPr>
          <w:rFonts w:ascii="Times New Roman" w:eastAsia="Times New Roman" w:hAnsi="Times New Roman" w:cs="Times New Roman"/>
          <w:sz w:val="24"/>
          <w:szCs w:val="24"/>
          <w:lang w:eastAsia="pl-PL"/>
        </w:rPr>
      </w:pPr>
    </w:p>
    <w:p w:rsidR="004F1075" w:rsidRPr="004F1075" w:rsidRDefault="004F1075" w:rsidP="004F1075">
      <w:pPr>
        <w:spacing w:after="0" w:line="240" w:lineRule="auto"/>
        <w:rPr>
          <w:rFonts w:ascii="Times New Roman" w:eastAsia="Times New Roman" w:hAnsi="Times New Roman" w:cs="Times New Roman"/>
          <w:sz w:val="24"/>
          <w:szCs w:val="24"/>
          <w:lang w:eastAsia="pl-PL"/>
        </w:rPr>
      </w:pPr>
    </w:p>
    <w:p w:rsidR="004F1075" w:rsidRPr="004F1075" w:rsidRDefault="004F1075" w:rsidP="004F1075">
      <w:pPr>
        <w:spacing w:after="0" w:line="240" w:lineRule="auto"/>
        <w:rPr>
          <w:rFonts w:ascii="Times New Roman" w:eastAsia="Times New Roman" w:hAnsi="Times New Roman" w:cs="Times New Roman"/>
          <w:sz w:val="24"/>
          <w:szCs w:val="24"/>
          <w:lang w:eastAsia="pl-PL"/>
        </w:rPr>
      </w:pPr>
    </w:p>
    <w:p w:rsidR="004F1075" w:rsidRPr="004F1075" w:rsidRDefault="004F1075" w:rsidP="004F1075">
      <w:pPr>
        <w:spacing w:after="0" w:line="240" w:lineRule="auto"/>
        <w:rPr>
          <w:rFonts w:ascii="Times New Roman" w:eastAsia="Times New Roman" w:hAnsi="Times New Roman" w:cs="Times New Roman"/>
          <w:b/>
          <w:sz w:val="24"/>
          <w:szCs w:val="24"/>
          <w:lang w:eastAsia="pl-PL"/>
        </w:rPr>
      </w:pPr>
      <w:r w:rsidRPr="004F1075">
        <w:rPr>
          <w:rFonts w:ascii="Times New Roman" w:eastAsia="Times New Roman" w:hAnsi="Times New Roman" w:cs="Times New Roman"/>
          <w:b/>
          <w:sz w:val="24"/>
          <w:szCs w:val="24"/>
          <w:lang w:eastAsia="pl-PL"/>
        </w:rPr>
        <w:t xml:space="preserve">                                                                                             Przewodniczący Komisji  </w:t>
      </w:r>
    </w:p>
    <w:p w:rsidR="004F1075" w:rsidRPr="004F1075" w:rsidRDefault="004F1075" w:rsidP="004F1075">
      <w:pPr>
        <w:spacing w:after="0" w:line="240" w:lineRule="auto"/>
        <w:rPr>
          <w:rFonts w:ascii="Times New Roman" w:eastAsia="Times New Roman" w:hAnsi="Times New Roman" w:cs="Times New Roman"/>
          <w:b/>
          <w:sz w:val="24"/>
          <w:szCs w:val="24"/>
          <w:lang w:eastAsia="pl-PL"/>
        </w:rPr>
      </w:pPr>
      <w:r w:rsidRPr="004F1075">
        <w:rPr>
          <w:rFonts w:ascii="Times New Roman" w:eastAsia="Times New Roman" w:hAnsi="Times New Roman" w:cs="Times New Roman"/>
          <w:b/>
          <w:sz w:val="24"/>
          <w:szCs w:val="24"/>
          <w:lang w:eastAsia="pl-PL"/>
        </w:rPr>
        <w:t xml:space="preserve">                                                                                                    Mirosław Pestka </w:t>
      </w:r>
    </w:p>
    <w:p w:rsidR="004F1075" w:rsidRPr="004F1075" w:rsidRDefault="004F1075" w:rsidP="004F1075">
      <w:pPr>
        <w:spacing w:after="0" w:line="240" w:lineRule="auto"/>
        <w:rPr>
          <w:rFonts w:ascii="Times New Roman" w:eastAsia="Times New Roman" w:hAnsi="Times New Roman" w:cs="Times New Roman"/>
          <w:b/>
          <w:sz w:val="24"/>
          <w:szCs w:val="24"/>
          <w:lang w:eastAsia="pl-PL"/>
        </w:rPr>
      </w:pPr>
    </w:p>
    <w:p w:rsidR="004F1075" w:rsidRDefault="004F1075" w:rsidP="004F1075">
      <w:pPr>
        <w:spacing w:after="0" w:line="240" w:lineRule="auto"/>
        <w:rPr>
          <w:rFonts w:ascii="Times New Roman" w:eastAsia="Times New Roman" w:hAnsi="Times New Roman" w:cs="Times New Roman"/>
          <w:sz w:val="24"/>
          <w:szCs w:val="24"/>
          <w:lang w:eastAsia="pl-PL"/>
        </w:rPr>
      </w:pPr>
    </w:p>
    <w:p w:rsidR="001D40DA" w:rsidRPr="004F1075" w:rsidRDefault="001D40DA" w:rsidP="004F1075">
      <w:pPr>
        <w:spacing w:after="0" w:line="240" w:lineRule="auto"/>
        <w:rPr>
          <w:rFonts w:ascii="Times New Roman" w:eastAsia="Times New Roman" w:hAnsi="Times New Roman" w:cs="Times New Roman"/>
          <w:sz w:val="24"/>
          <w:szCs w:val="24"/>
          <w:lang w:eastAsia="pl-PL"/>
        </w:rPr>
      </w:pPr>
    </w:p>
    <w:p w:rsidR="004F1075" w:rsidRPr="004F1075" w:rsidRDefault="004F1075" w:rsidP="004F1075">
      <w:pPr>
        <w:spacing w:after="0" w:line="240" w:lineRule="auto"/>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protokołował:</w:t>
      </w:r>
    </w:p>
    <w:p w:rsidR="004F1075" w:rsidRPr="004F1075" w:rsidRDefault="004F1075" w:rsidP="004F1075">
      <w:pPr>
        <w:spacing w:after="0" w:line="240" w:lineRule="auto"/>
        <w:rPr>
          <w:rFonts w:ascii="Times New Roman" w:eastAsia="Times New Roman" w:hAnsi="Times New Roman" w:cs="Times New Roman"/>
          <w:sz w:val="24"/>
          <w:szCs w:val="24"/>
          <w:lang w:eastAsia="pl-PL"/>
        </w:rPr>
      </w:pPr>
      <w:r w:rsidRPr="004F1075">
        <w:rPr>
          <w:rFonts w:ascii="Times New Roman" w:eastAsia="Times New Roman" w:hAnsi="Times New Roman" w:cs="Times New Roman"/>
          <w:sz w:val="24"/>
          <w:szCs w:val="24"/>
          <w:lang w:eastAsia="pl-PL"/>
        </w:rPr>
        <w:t xml:space="preserve">Tomasz Dix </w:t>
      </w:r>
    </w:p>
    <w:p w:rsidR="004F1075" w:rsidRPr="004F1075" w:rsidRDefault="004F1075" w:rsidP="004F1075">
      <w:pPr>
        <w:spacing w:after="0" w:line="240" w:lineRule="auto"/>
        <w:jc w:val="both"/>
        <w:rPr>
          <w:rFonts w:ascii="Times New Roman" w:eastAsia="Times New Roman" w:hAnsi="Times New Roman" w:cs="Times New Roman"/>
          <w:sz w:val="24"/>
          <w:szCs w:val="24"/>
          <w:lang w:eastAsia="pl-PL"/>
        </w:rPr>
      </w:pPr>
    </w:p>
    <w:p w:rsidR="004F1075" w:rsidRPr="004F1075" w:rsidRDefault="004F1075" w:rsidP="004F1075">
      <w:pPr>
        <w:spacing w:after="0" w:line="240" w:lineRule="auto"/>
        <w:rPr>
          <w:rFonts w:ascii="Times New Roman" w:eastAsia="Times New Roman" w:hAnsi="Times New Roman" w:cs="Times New Roman"/>
          <w:sz w:val="24"/>
          <w:szCs w:val="24"/>
          <w:lang w:eastAsia="pl-PL"/>
        </w:rPr>
      </w:pPr>
    </w:p>
    <w:p w:rsidR="00253DE2" w:rsidRDefault="00253DE2"/>
    <w:sectPr w:rsidR="00253DE2" w:rsidSect="00AA5C7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137" w:rsidRDefault="002D2137">
      <w:pPr>
        <w:spacing w:after="0" w:line="240" w:lineRule="auto"/>
      </w:pPr>
      <w:r>
        <w:separator/>
      </w:r>
    </w:p>
  </w:endnote>
  <w:endnote w:type="continuationSeparator" w:id="0">
    <w:p w:rsidR="002D2137" w:rsidRDefault="002D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3744"/>
      <w:docPartObj>
        <w:docPartGallery w:val="Page Numbers (Bottom of Page)"/>
        <w:docPartUnique/>
      </w:docPartObj>
    </w:sdtPr>
    <w:sdtEndPr/>
    <w:sdtContent>
      <w:p w:rsidR="00AA5C7E" w:rsidRDefault="00AA5C7E">
        <w:pPr>
          <w:pStyle w:val="Stopka"/>
          <w:jc w:val="right"/>
        </w:pPr>
        <w:r>
          <w:fldChar w:fldCharType="begin"/>
        </w:r>
        <w:r>
          <w:instrText xml:space="preserve"> PAGE   \* MERGEFORMAT </w:instrText>
        </w:r>
        <w:r>
          <w:fldChar w:fldCharType="separate"/>
        </w:r>
        <w:r w:rsidR="001817D2">
          <w:rPr>
            <w:noProof/>
          </w:rPr>
          <w:t>7</w:t>
        </w:r>
        <w:r>
          <w:rPr>
            <w:noProof/>
          </w:rPr>
          <w:fldChar w:fldCharType="end"/>
        </w:r>
      </w:p>
    </w:sdtContent>
  </w:sdt>
  <w:p w:rsidR="00AA5C7E" w:rsidRDefault="00AA5C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137" w:rsidRDefault="002D2137">
      <w:pPr>
        <w:spacing w:after="0" w:line="240" w:lineRule="auto"/>
      </w:pPr>
      <w:r>
        <w:separator/>
      </w:r>
    </w:p>
  </w:footnote>
  <w:footnote w:type="continuationSeparator" w:id="0">
    <w:p w:rsidR="002D2137" w:rsidRDefault="002D2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37C2"/>
    <w:multiLevelType w:val="hybridMultilevel"/>
    <w:tmpl w:val="7376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B0C417F"/>
    <w:multiLevelType w:val="hybridMultilevel"/>
    <w:tmpl w:val="F81AA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67020A"/>
    <w:multiLevelType w:val="hybridMultilevel"/>
    <w:tmpl w:val="111CC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DE42EA"/>
    <w:multiLevelType w:val="hybridMultilevel"/>
    <w:tmpl w:val="67AE00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AE"/>
    <w:rsid w:val="0004536B"/>
    <w:rsid w:val="0005125A"/>
    <w:rsid w:val="000A1278"/>
    <w:rsid w:val="001817D2"/>
    <w:rsid w:val="001D188B"/>
    <w:rsid w:val="001D40DA"/>
    <w:rsid w:val="001F588D"/>
    <w:rsid w:val="00236938"/>
    <w:rsid w:val="00253DE2"/>
    <w:rsid w:val="002811AE"/>
    <w:rsid w:val="002D18CA"/>
    <w:rsid w:val="002D2137"/>
    <w:rsid w:val="002D37EC"/>
    <w:rsid w:val="003221E4"/>
    <w:rsid w:val="003631C3"/>
    <w:rsid w:val="00386C7A"/>
    <w:rsid w:val="00387F62"/>
    <w:rsid w:val="004605D2"/>
    <w:rsid w:val="004918D6"/>
    <w:rsid w:val="004A6313"/>
    <w:rsid w:val="004B5C32"/>
    <w:rsid w:val="004F1075"/>
    <w:rsid w:val="00590417"/>
    <w:rsid w:val="005B66F6"/>
    <w:rsid w:val="005D60DF"/>
    <w:rsid w:val="005E1580"/>
    <w:rsid w:val="00683F12"/>
    <w:rsid w:val="00696242"/>
    <w:rsid w:val="006A2843"/>
    <w:rsid w:val="006D1AF0"/>
    <w:rsid w:val="006F5961"/>
    <w:rsid w:val="00720705"/>
    <w:rsid w:val="0072178C"/>
    <w:rsid w:val="00786E47"/>
    <w:rsid w:val="007A40E6"/>
    <w:rsid w:val="008562A9"/>
    <w:rsid w:val="00876057"/>
    <w:rsid w:val="00917092"/>
    <w:rsid w:val="00931673"/>
    <w:rsid w:val="00936F6B"/>
    <w:rsid w:val="009A6A7A"/>
    <w:rsid w:val="009D1B62"/>
    <w:rsid w:val="00A16E0B"/>
    <w:rsid w:val="00A634B8"/>
    <w:rsid w:val="00AA5C7E"/>
    <w:rsid w:val="00B249C9"/>
    <w:rsid w:val="00B26F79"/>
    <w:rsid w:val="00B401E8"/>
    <w:rsid w:val="00B41F58"/>
    <w:rsid w:val="00BB144F"/>
    <w:rsid w:val="00C06D41"/>
    <w:rsid w:val="00C8248F"/>
    <w:rsid w:val="00C87B9C"/>
    <w:rsid w:val="00CD5943"/>
    <w:rsid w:val="00CF0A38"/>
    <w:rsid w:val="00D85AB7"/>
    <w:rsid w:val="00DB1319"/>
    <w:rsid w:val="00DC672E"/>
    <w:rsid w:val="00E566D2"/>
    <w:rsid w:val="00E7601F"/>
    <w:rsid w:val="00F02A4B"/>
    <w:rsid w:val="00F26D36"/>
    <w:rsid w:val="00F42AD6"/>
    <w:rsid w:val="00F767BD"/>
    <w:rsid w:val="00F77538"/>
    <w:rsid w:val="00F968CA"/>
    <w:rsid w:val="00FE0B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7BC1"/>
  <w15:chartTrackingRefBased/>
  <w15:docId w15:val="{6404401B-BB8C-46CB-AC6C-D5DA21C1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F107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F107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F1075"/>
    <w:pPr>
      <w:ind w:left="720"/>
      <w:contextualSpacing/>
    </w:pPr>
  </w:style>
  <w:style w:type="paragraph" w:styleId="Nagwek">
    <w:name w:val="header"/>
    <w:basedOn w:val="Normalny"/>
    <w:link w:val="NagwekZnak"/>
    <w:uiPriority w:val="99"/>
    <w:unhideWhenUsed/>
    <w:rsid w:val="00B24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49C9"/>
  </w:style>
  <w:style w:type="paragraph" w:styleId="Tekstdymka">
    <w:name w:val="Balloon Text"/>
    <w:basedOn w:val="Normalny"/>
    <w:link w:val="TekstdymkaZnak"/>
    <w:uiPriority w:val="99"/>
    <w:semiHidden/>
    <w:unhideWhenUsed/>
    <w:rsid w:val="00F42A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7</Pages>
  <Words>3386</Words>
  <Characters>20317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12</cp:revision>
  <cp:lastPrinted>2016-11-04T10:55:00Z</cp:lastPrinted>
  <dcterms:created xsi:type="dcterms:W3CDTF">2016-10-20T11:41:00Z</dcterms:created>
  <dcterms:modified xsi:type="dcterms:W3CDTF">2016-11-24T09:49:00Z</dcterms:modified>
</cp:coreProperties>
</file>