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00D3F" w14:textId="4BDD3E11" w:rsidR="00774C5B" w:rsidRPr="004B15A2" w:rsidRDefault="00774C5B" w:rsidP="00774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Protokół Nr </w:t>
      </w:r>
      <w:r w:rsidR="00BA03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</w:t>
      </w: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/2019</w:t>
      </w:r>
    </w:p>
    <w:p w14:paraId="2558EA8D" w14:textId="04FE8DAC" w:rsidR="00774C5B" w:rsidRPr="004B15A2" w:rsidRDefault="00774C5B" w:rsidP="00774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posiedzenia Komisji Oświaty, Kultury, Sportu i Zdrowia Rady Miejskiej</w:t>
      </w: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w Sępólnie Krajeńskim w dniu </w:t>
      </w:r>
      <w:r w:rsidR="00BA03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listopada</w:t>
      </w: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2019r.</w:t>
      </w:r>
      <w:r w:rsidR="00BA03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5F2AF3B2" w14:textId="77777777" w:rsidR="00774C5B" w:rsidRPr="004B15A2" w:rsidRDefault="00774C5B" w:rsidP="00774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DD3D0A7" w14:textId="77777777" w:rsidR="00774C5B" w:rsidRPr="004B15A2" w:rsidRDefault="00774C5B" w:rsidP="00774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F85A1B" w14:textId="77777777" w:rsidR="00774C5B" w:rsidRPr="004B15A2" w:rsidRDefault="00774C5B" w:rsidP="00774C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 posiedzeniu udział wzięli członkowie Komisji wg załączonej listy obecności oraz zaproszeni goście: </w:t>
      </w:r>
    </w:p>
    <w:p w14:paraId="7FA58390" w14:textId="77777777" w:rsidR="00774C5B" w:rsidRDefault="00774C5B" w:rsidP="00774C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030E41" w14:textId="5C1F705A" w:rsidR="00BA0345" w:rsidRPr="00BA0345" w:rsidRDefault="00BA0345" w:rsidP="00BA034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Miejskiej – Franciszek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Lesinski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19CD625C" w14:textId="3D261BE4" w:rsidR="00774C5B" w:rsidRDefault="00774C5B" w:rsidP="00774C5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Gminy – Anna Buchwald;</w:t>
      </w:r>
    </w:p>
    <w:p w14:paraId="7A08C295" w14:textId="16AB633F" w:rsidR="00BA0345" w:rsidRDefault="00BA0345" w:rsidP="00774C5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Zakładu Obsługi Oświaty Samorządowej – Zbigniew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480B2853" w14:textId="4616CB70" w:rsidR="00BA0345" w:rsidRDefault="00BA0345" w:rsidP="00774C5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Szkoły Podstawowej w Zbożu – Ewa Śliwińska; </w:t>
      </w:r>
    </w:p>
    <w:p w14:paraId="73876C17" w14:textId="0F1F8F3A" w:rsidR="00BA0345" w:rsidRDefault="00BA0345" w:rsidP="00774C5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 Punktu Informacji Turystycznej – Kornel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Mizdalski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D96F0B2" w14:textId="77777777" w:rsidR="00BA0345" w:rsidRDefault="00BA0345" w:rsidP="00774C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C47C84" w14:textId="77777777" w:rsidR="00BA0345" w:rsidRDefault="00BA0345" w:rsidP="00774C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896D8D" w14:textId="1133705B" w:rsidR="00774C5B" w:rsidRDefault="00774C5B" w:rsidP="00C16A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otworzyła Przewodnicząca Komisji Pani Barbara </w:t>
      </w:r>
      <w:proofErr w:type="spellStart"/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>Szlezer</w:t>
      </w:r>
      <w:proofErr w:type="spellEnd"/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po powitaniu zebranych zaproponowała następujący jego porządek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bookmarkStart w:id="0" w:name="_Hlk508884588"/>
      <w:bookmarkStart w:id="1" w:name="_Hlk478122403"/>
    </w:p>
    <w:p w14:paraId="046AE0F2" w14:textId="77777777" w:rsidR="00BA0345" w:rsidRPr="00BA0345" w:rsidRDefault="00774C5B" w:rsidP="00BA0345">
      <w:pPr>
        <w:tabs>
          <w:tab w:val="left" w:pos="2160"/>
          <w:tab w:val="center" w:pos="4536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34468B4" w14:textId="77777777" w:rsidR="00BA0345" w:rsidRPr="00BA0345" w:rsidRDefault="00BA0345" w:rsidP="00BA0345">
      <w:pPr>
        <w:numPr>
          <w:ilvl w:val="0"/>
          <w:numId w:val="1"/>
        </w:numPr>
        <w:tabs>
          <w:tab w:val="clear" w:pos="360"/>
          <w:tab w:val="num" w:pos="501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 </w:t>
      </w:r>
    </w:p>
    <w:p w14:paraId="42716B20" w14:textId="77777777" w:rsidR="00BA0345" w:rsidRPr="00BA0345" w:rsidRDefault="00BA0345" w:rsidP="00BA0345">
      <w:pPr>
        <w:numPr>
          <w:ilvl w:val="0"/>
          <w:numId w:val="1"/>
        </w:numPr>
        <w:tabs>
          <w:tab w:val="clear" w:pos="360"/>
          <w:tab w:val="num" w:pos="501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w zakresie pomieszczeń w byłej Szkole Podstawowej w Zbożu; </w:t>
      </w:r>
    </w:p>
    <w:p w14:paraId="14278B23" w14:textId="0D05B03C" w:rsidR="00BA0345" w:rsidRDefault="00BA0345" w:rsidP="00BA0345">
      <w:pPr>
        <w:numPr>
          <w:ilvl w:val="0"/>
          <w:numId w:val="1"/>
        </w:numPr>
        <w:tabs>
          <w:tab w:val="clear" w:pos="360"/>
          <w:tab w:val="num" w:pos="501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Propozycje zmian w regulaminie przyznawania nagród i wyróżnień dla uczniów; </w:t>
      </w:r>
    </w:p>
    <w:p w14:paraId="2E46B6C7" w14:textId="5F35FCAE" w:rsidR="00CF40CA" w:rsidRDefault="00CF40CA" w:rsidP="00CF40CA">
      <w:pPr>
        <w:numPr>
          <w:ilvl w:val="0"/>
          <w:numId w:val="1"/>
        </w:numPr>
        <w:tabs>
          <w:tab w:val="clear" w:pos="360"/>
        </w:tabs>
        <w:spacing w:after="0" w:line="240" w:lineRule="auto"/>
        <w:ind w:hanging="2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004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oświadczenia Rady Miejskiej w sprawie finansowania oświaty; </w:t>
      </w:r>
    </w:p>
    <w:p w14:paraId="352B856A" w14:textId="7238D04C" w:rsidR="00CF40CA" w:rsidRPr="00CF40CA" w:rsidRDefault="00CF40CA" w:rsidP="00CF40CA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BA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zakresie propozycji wysokości stawek podatków i opłat lokalnych na 2020r.; </w:t>
      </w:r>
    </w:p>
    <w:p w14:paraId="4C116F64" w14:textId="77777777" w:rsidR="00BA0345" w:rsidRPr="00BA0345" w:rsidRDefault="00BA0345" w:rsidP="00BA0345">
      <w:pPr>
        <w:numPr>
          <w:ilvl w:val="0"/>
          <w:numId w:val="1"/>
        </w:numPr>
        <w:tabs>
          <w:tab w:val="clear" w:pos="360"/>
          <w:tab w:val="num" w:pos="501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w zakresie działalności Punktu Informacji Turystycznej prowadzonego przez Stowarzyszenie „Dorośli Dzieciom”; </w:t>
      </w:r>
    </w:p>
    <w:p w14:paraId="020CABFA" w14:textId="77777777" w:rsidR="00BA0345" w:rsidRPr="00BA0345" w:rsidRDefault="00BA0345" w:rsidP="00BA0345">
      <w:pPr>
        <w:numPr>
          <w:ilvl w:val="0"/>
          <w:numId w:val="1"/>
        </w:numPr>
        <w:tabs>
          <w:tab w:val="clear" w:pos="360"/>
          <w:tab w:val="num" w:pos="501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</w:t>
      </w:r>
    </w:p>
    <w:p w14:paraId="76A83DD8" w14:textId="0CAE5F0A" w:rsidR="00BA0345" w:rsidRPr="00C16AED" w:rsidRDefault="00BA0345" w:rsidP="00BA0345">
      <w:pPr>
        <w:numPr>
          <w:ilvl w:val="0"/>
          <w:numId w:val="1"/>
        </w:numPr>
        <w:tabs>
          <w:tab w:val="clear" w:pos="360"/>
          <w:tab w:val="num" w:pos="501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 </w:t>
      </w:r>
    </w:p>
    <w:p w14:paraId="0F1CAD89" w14:textId="2E99A17A" w:rsidR="00774C5B" w:rsidRDefault="00774C5B" w:rsidP="00774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0"/>
    <w:p w14:paraId="1880C2B4" w14:textId="23FA319B" w:rsidR="00C16AED" w:rsidRDefault="00774C5B" w:rsidP="00774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14:paraId="504DBE9B" w14:textId="51961C18" w:rsidR="001D16A9" w:rsidRDefault="001D16A9" w:rsidP="00774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C0B21E" w14:textId="77777777" w:rsidR="001D16A9" w:rsidRDefault="001D16A9" w:rsidP="00774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BA231D" w14:textId="7D33ACEC" w:rsidR="00C16AED" w:rsidRDefault="00BA614E" w:rsidP="00774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</w:t>
      </w:r>
      <w:r w:rsidR="00146A8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Dyrektor Szkoły Podstawowej w Zbożu </w:t>
      </w:r>
      <w:r w:rsidR="001D16A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oinformowała, że przed laty </w:t>
      </w:r>
      <w:r w:rsidR="001D16A9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budynku na parterze mieściły się pomieszczenia szkolne. Gdy nie było większych potrzeb w zakresie pomieszczeń szkolnych te pomieszczenia oddano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mieszkania. Po zmianie przepisów pojawił się jednak problem braku gabinetu pielęgniarki szkolnej, niedostatecznej ilości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lekcyjnych oraz ma</w:t>
      </w:r>
      <w:r w:rsidR="001D16A9">
        <w:rPr>
          <w:rFonts w:ascii="Times New Roman" w:eastAsia="Times New Roman" w:hAnsi="Times New Roman" w:cs="Times New Roman"/>
          <w:sz w:val="24"/>
          <w:szCs w:val="24"/>
          <w:lang w:eastAsia="pl-PL"/>
        </w:rPr>
        <w:t>łej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niespełniając</w:t>
      </w:r>
      <w:r w:rsidR="001D16A9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wymagań sal</w:t>
      </w:r>
      <w:r w:rsidR="001D16A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gimnastyczn</w:t>
      </w:r>
      <w:r w:rsidR="001D16A9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2017 roku pojawiła się informacja, że rodzina zamieszkująca </w:t>
      </w:r>
      <w:r w:rsidR="007056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lokal </w:t>
      </w:r>
      <w:r w:rsidR="001D16A9">
        <w:rPr>
          <w:rFonts w:ascii="Times New Roman" w:eastAsia="Times New Roman" w:hAnsi="Times New Roman" w:cs="Times New Roman"/>
          <w:sz w:val="24"/>
          <w:szCs w:val="24"/>
          <w:lang w:eastAsia="pl-PL"/>
        </w:rPr>
        <w:t>na piętrze za</w:t>
      </w:r>
      <w:r w:rsidR="00A46C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kupiła mieszkanie w Sępólnie Krajeńskim i tam </w:t>
      </w:r>
      <w:r w:rsidR="007056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6C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</w:t>
      </w:r>
      <w:r w:rsidR="007056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wyprowadziła. </w:t>
      </w:r>
      <w:r w:rsidR="00A46C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Wtedy </w:t>
      </w:r>
      <w:r w:rsidR="0070569B">
        <w:rPr>
          <w:rFonts w:ascii="Times New Roman" w:eastAsia="Times New Roman" w:hAnsi="Times New Roman" w:cs="Times New Roman"/>
          <w:sz w:val="24"/>
          <w:szCs w:val="24"/>
          <w:lang w:eastAsia="pl-PL"/>
        </w:rPr>
        <w:t>napisała pismo do Burmistrza zabezpieczeni</w:t>
      </w:r>
      <w:r w:rsidR="00A46C4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056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6C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tego mieszkania </w:t>
      </w:r>
      <w:r w:rsidR="007056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szkoły. W odpowiedzi </w:t>
      </w:r>
      <w:r w:rsidR="00A46C42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przekazano</w:t>
      </w:r>
      <w:r w:rsidR="007056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informację, że utworzenie klas w tym miejscu spowodowałoby zakłócanie miru domowego mieszkających tam lokatorów. Nadmieniła, że do dnia dzisiejszego nie uzyskała informacji o terminie opuszczenia lokalu przez najemcę, ponadto jest on w dalszym ciągu zameldowany w Zbożu pomimo zmiany miejsca zamieszkania. Dyrektor </w:t>
      </w:r>
      <w:r w:rsidR="00737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 w Zbożu </w:t>
      </w:r>
      <w:r w:rsidR="0070569B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poinformowała, że jeżeli klasy miałyby zostać utworzone na poddaszu w/w budynku, istnieje ryzyko, że przez wysokie i kręte schody, które nie spełniają wymogów bezpieczeństwa, straż pożarna podczas kontroli budynku mogła</w:t>
      </w:r>
      <w:r w:rsidR="000D41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 stwierdzić nieprawidłowości. </w:t>
      </w:r>
      <w:r w:rsidR="00A46C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Dlatego też wolałaby na pomieszczenia szkolne mieszkania na parterze, jeden z lokatorów mógłby się przenieść na większy metraż na górze, a to mieszkanie przeznaczono by na potrzeby szkoły. </w:t>
      </w:r>
      <w:r w:rsidR="00737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SP w Zbożu </w:t>
      </w:r>
      <w:r w:rsidR="00E35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podkreśliła, że żaden z lokatorów nie wykupił mieszkania na włas</w:t>
      </w:r>
      <w:r w:rsidR="00262C7B">
        <w:rPr>
          <w:rFonts w:ascii="Times New Roman" w:eastAsia="Times New Roman" w:hAnsi="Times New Roman" w:cs="Times New Roman"/>
          <w:sz w:val="24"/>
          <w:szCs w:val="24"/>
          <w:lang w:eastAsia="pl-PL"/>
        </w:rPr>
        <w:t>ność</w:t>
      </w:r>
      <w:r w:rsidR="00A46C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</w:t>
      </w:r>
      <w:r w:rsidR="00262C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opuszczenie lokalu przez tą osobę umożliwiłoby utworzenie tam oddziałów przedszkolnych. </w:t>
      </w:r>
      <w:r w:rsidR="00CB35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proofErr w:type="spellStart"/>
      <w:r w:rsidR="00CB3555">
        <w:rPr>
          <w:rFonts w:ascii="Times New Roman" w:eastAsia="Times New Roman" w:hAnsi="Times New Roman" w:cs="Times New Roman"/>
          <w:sz w:val="24"/>
          <w:szCs w:val="24"/>
          <w:lang w:eastAsia="pl-PL"/>
        </w:rPr>
        <w:t>Miczko</w:t>
      </w:r>
      <w:proofErr w:type="spellEnd"/>
      <w:r w:rsidR="00CB35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nawiązała do wynajmu mieszkań, ktoś </w:t>
      </w:r>
      <w:r w:rsidR="00CB35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przecież </w:t>
      </w:r>
      <w:r w:rsidR="00A46683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podpisał umowy z najemcami.</w:t>
      </w:r>
      <w:r w:rsidR="00CB35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 ZOOS wyjaśnił, że od 2000/01 wszystkie umowy wynajmu w starych szkołach nawiązuje Gmina., a nie oświata, bowiem te obiekty zostały przejęte w zarząd Gminy. Powiedział, że oświata starała się wyprowadzić mieszkańców z obecnie istniejących obiektów oświatowych, podał przykład SP Nr 3</w:t>
      </w:r>
      <w:r w:rsidR="00556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Zalesia i Lutowa. </w:t>
      </w:r>
      <w:r w:rsidR="00505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proofErr w:type="spellStart"/>
      <w:r w:rsidR="005568D5">
        <w:rPr>
          <w:rFonts w:ascii="Times New Roman" w:eastAsia="Times New Roman" w:hAnsi="Times New Roman" w:cs="Times New Roman"/>
          <w:sz w:val="24"/>
          <w:szCs w:val="24"/>
          <w:lang w:eastAsia="pl-PL"/>
        </w:rPr>
        <w:t>Szlezer</w:t>
      </w:r>
      <w:proofErr w:type="spellEnd"/>
      <w:r w:rsidR="00556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zapytała</w:t>
      </w:r>
      <w:r w:rsidR="00F85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prawo do lokali w Zbożu dla pracowników oświaty. Dyrektor ZOOS wyjaśnił, że prawo do mieszkań </w:t>
      </w:r>
      <w:r w:rsidR="004701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obiektach oświatowych </w:t>
      </w:r>
      <w:r w:rsidR="00F85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śmierci lub wyprowadzenia się posiadają osoby, które uprzednio prawo to nabyły, prawa do zamieszkiwania w takich mieszkaniach nie posiadają natomiast członkowie ich rodzin po wygaśnięciu prawa głównego najemcy. </w:t>
      </w:r>
      <w:r w:rsidR="004701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Natomiast gdy budynek przestał być obiektem oświatowym, to żadnemu z pracowników oświaty nie przysługuje prawo zamieszkania. </w:t>
      </w:r>
      <w:r w:rsidR="00F85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r w:rsidR="00505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Mosiądz-Śmigiel </w:t>
      </w:r>
      <w:r w:rsidR="004701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zwróciła się </w:t>
      </w:r>
      <w:r w:rsidR="00505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przedstawienie zasad w</w:t>
      </w:r>
      <w:r w:rsidR="00C744DE">
        <w:rPr>
          <w:rFonts w:ascii="Times New Roman" w:eastAsia="Times New Roman" w:hAnsi="Times New Roman" w:cs="Times New Roman"/>
          <w:sz w:val="24"/>
          <w:szCs w:val="24"/>
          <w:lang w:eastAsia="pl-PL"/>
        </w:rPr>
        <w:t>ynajmu lokali gminnych</w:t>
      </w:r>
      <w:r w:rsidR="004701F3">
        <w:rPr>
          <w:rFonts w:ascii="Times New Roman" w:eastAsia="Times New Roman" w:hAnsi="Times New Roman" w:cs="Times New Roman"/>
          <w:sz w:val="24"/>
          <w:szCs w:val="24"/>
          <w:lang w:eastAsia="pl-PL"/>
        </w:rPr>
        <w:t>, jej zdaniem jeśli ktoś nie zamieszkuje przez dany okres po powinien zdać to mieszkanie. Ponadto powinny być określone konkretne warunki najmu lokali mieszkalnych i socjalnych, np. że powinny być przyznawane najbardziej potrzebującym</w:t>
      </w:r>
      <w:r w:rsidR="00BE2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np. powinny być określone kryteria dochodowe. </w:t>
      </w:r>
      <w:r w:rsidR="00C744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5389722" w14:textId="77777777" w:rsidR="00C744DE" w:rsidRDefault="00C744DE" w:rsidP="00774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1E2EF9" w14:textId="642DCE98" w:rsidR="005151DD" w:rsidRPr="005151DD" w:rsidRDefault="00C744DE" w:rsidP="00BE20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</w:t>
      </w:r>
      <w:r w:rsidR="00146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przyjęła przedstawioną informację do wiadomości, jednocześnie </w:t>
      </w:r>
      <w:r w:rsidR="005151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wnioskując o </w:t>
      </w:r>
      <w:r w:rsidR="005151DD" w:rsidRPr="005151D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przedstawienie na swoim posiedzeniu informacji w zakresie zasad wynajmu komunalnych lokali mieszkalnych</w:t>
      </w:r>
      <w:r w:rsidR="005151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51DD" w:rsidRPr="005151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51DD">
        <w:rPr>
          <w:rFonts w:ascii="Times New Roman" w:eastAsia="Times New Roman" w:hAnsi="Times New Roman" w:cs="Times New Roman"/>
          <w:sz w:val="24"/>
          <w:szCs w:val="24"/>
          <w:lang w:eastAsia="pl-PL"/>
        </w:rPr>
        <w:t>(d</w:t>
      </w:r>
      <w:r w:rsidR="005151DD" w:rsidRPr="005151DD">
        <w:rPr>
          <w:rFonts w:ascii="Times New Roman" w:eastAsia="Times New Roman" w:hAnsi="Times New Roman" w:cs="Times New Roman"/>
          <w:sz w:val="24"/>
          <w:szCs w:val="24"/>
          <w:lang w:eastAsia="pl-PL"/>
        </w:rPr>
        <w:t>otyczy to szczególnie wszystkich lokali mieszkalnych  w budynku starej Szkoły Podstawowej w Zbożu</w:t>
      </w:r>
      <w:r w:rsidR="005151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 </w:t>
      </w:r>
      <w:r w:rsidR="005151DD" w:rsidRPr="005151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14:paraId="20FCB07E" w14:textId="77777777" w:rsidR="005151DD" w:rsidRPr="005151DD" w:rsidRDefault="005151DD" w:rsidP="005151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0F899C" w14:textId="77777777" w:rsidR="00146A84" w:rsidRDefault="00146A84" w:rsidP="00BE2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F1E648" w14:textId="77777777" w:rsidR="00CF40CA" w:rsidRDefault="00146A84" w:rsidP="00774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 3.</w:t>
      </w:r>
      <w:r w:rsidR="00BE2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jednogłośnie opowiedziała się za wykreśleniem </w:t>
      </w:r>
      <w:r w:rsidR="00CF4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nowego roku szkolnego </w:t>
      </w:r>
      <w:r w:rsidR="00BE209F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przyznawania nagród i wyróżnień zapisów dotyczących uzyskiwanych certyfikatów</w:t>
      </w:r>
      <w:r w:rsidR="00CF4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14:paraId="43D3117C" w14:textId="77777777" w:rsidR="00CF40CA" w:rsidRDefault="00CF40CA" w:rsidP="00774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8935BF" w14:textId="77777777" w:rsidR="00CF40CA" w:rsidRDefault="00CF40CA" w:rsidP="00774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C33DC4" w14:textId="5C9A8E51" w:rsidR="00CF40CA" w:rsidRDefault="00CF40CA" w:rsidP="00774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Ad.4. </w:t>
      </w:r>
      <w:r w:rsidRPr="003D5A65">
        <w:rPr>
          <w:rFonts w:ascii="Times New Roman" w:hAnsi="Times New Roman" w:cs="Times New Roman"/>
          <w:sz w:val="26"/>
          <w:szCs w:val="26"/>
        </w:rPr>
        <w:t>Dyrektor Zakładu Obsługi Oświaty Samorządowej przedstawił Komisji projekt oświadczenia Rady Miejskiej w sprawie finansowania oświaty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0529F41" w14:textId="77777777" w:rsidR="00177E83" w:rsidRDefault="00177E83" w:rsidP="00774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5DBDA4" w14:textId="77777777" w:rsidR="00CF40CA" w:rsidRDefault="00CF40CA" w:rsidP="00774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192C11E" w14:textId="6399E9DC" w:rsidR="00CF40CA" w:rsidRPr="00CF40CA" w:rsidRDefault="00CF40CA" w:rsidP="00CF4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6"/>
          <w:szCs w:val="26"/>
        </w:rPr>
        <w:t>Komisja, po naniesieniu poprawek, zaopiniowała jednogłośnie pozytywnie projekt przedstawionego oświadczenia (p</w:t>
      </w:r>
      <w:r w:rsidRPr="00CF40CA">
        <w:rPr>
          <w:rFonts w:ascii="Times New Roman" w:hAnsi="Times New Roman" w:cs="Times New Roman"/>
          <w:sz w:val="26"/>
          <w:szCs w:val="26"/>
        </w:rPr>
        <w:t xml:space="preserve">rojekt oświadczenia stanowi załącznik do niniejszego protokołu). </w:t>
      </w:r>
    </w:p>
    <w:p w14:paraId="0E65E86F" w14:textId="77777777" w:rsidR="00146A84" w:rsidRDefault="00146A84" w:rsidP="00774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29F149" w14:textId="77777777" w:rsidR="00146A84" w:rsidRDefault="00146A84" w:rsidP="00774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3605E5" w14:textId="31B735E0" w:rsidR="00CF40CA" w:rsidRPr="00177E83" w:rsidRDefault="00146A84" w:rsidP="00CF40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E83">
        <w:rPr>
          <w:rFonts w:ascii="Times New Roman" w:eastAsia="Times New Roman" w:hAnsi="Times New Roman" w:cs="Times New Roman"/>
          <w:sz w:val="24"/>
          <w:szCs w:val="24"/>
          <w:lang w:eastAsia="pl-PL"/>
        </w:rPr>
        <w:t>Ad</w:t>
      </w:r>
      <w:r w:rsidR="00177E8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77E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40CA" w:rsidRPr="00177E8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77E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CF40CA" w:rsidRPr="00177E83">
        <w:rPr>
          <w:rFonts w:ascii="Times New Roman" w:hAnsi="Times New Roman" w:cs="Times New Roman"/>
          <w:sz w:val="24"/>
          <w:szCs w:val="24"/>
        </w:rPr>
        <w:t xml:space="preserve">Skarbnik Gminy przedstawiła propozycje stawek podatków lokalnych na 2020r. (propozycje stawek stanowią załącznik do niniejszego protokołu). </w:t>
      </w:r>
    </w:p>
    <w:p w14:paraId="198CE40E" w14:textId="6CB454AE" w:rsidR="00CF40CA" w:rsidRPr="00CF40CA" w:rsidRDefault="00CF40CA" w:rsidP="00CF40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0CA">
        <w:rPr>
          <w:rFonts w:ascii="Times New Roman" w:hAnsi="Times New Roman" w:cs="Times New Roman"/>
          <w:sz w:val="24"/>
          <w:szCs w:val="24"/>
        </w:rPr>
        <w:t>Poinformowała, że zgodnie z propozycjami Burmistrza:</w:t>
      </w:r>
      <w:r w:rsidR="00177E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15B9F6" w14:textId="77777777" w:rsidR="00CF40CA" w:rsidRPr="00CF40CA" w:rsidRDefault="00CF40CA" w:rsidP="00CF40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0CA">
        <w:rPr>
          <w:rFonts w:ascii="Times New Roman" w:hAnsi="Times New Roman" w:cs="Times New Roman"/>
          <w:sz w:val="24"/>
          <w:szCs w:val="24"/>
        </w:rPr>
        <w:t xml:space="preserve">- stawka podatku od nieruchomości zostałaby zwiększona o 4%, </w:t>
      </w:r>
      <w:bookmarkStart w:id="2" w:name="_Hlk25062168"/>
      <w:r w:rsidRPr="00CF40CA">
        <w:rPr>
          <w:rFonts w:ascii="Times New Roman" w:hAnsi="Times New Roman" w:cs="Times New Roman"/>
          <w:sz w:val="24"/>
          <w:szCs w:val="24"/>
        </w:rPr>
        <w:t xml:space="preserve">co spowodowałoby wzrost dochodów budżetu z tego tytułu o 236.011.zł. </w:t>
      </w:r>
    </w:p>
    <w:bookmarkEnd w:id="2"/>
    <w:p w14:paraId="558BFA24" w14:textId="77777777" w:rsidR="00CF40CA" w:rsidRPr="00CF40CA" w:rsidRDefault="00CF40CA" w:rsidP="00CF40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0CA">
        <w:rPr>
          <w:rFonts w:ascii="Times New Roman" w:hAnsi="Times New Roman" w:cs="Times New Roman"/>
          <w:sz w:val="24"/>
          <w:szCs w:val="24"/>
        </w:rPr>
        <w:t xml:space="preserve">- stawka podatku od środków transportowych pozostałaby na poziomie tegorocznym z uwagi na ich obecny wysoki poziom, waloryzacja spowodowałaby ich wzrost w 90% - ach do stawek maksymalnych. </w:t>
      </w:r>
    </w:p>
    <w:p w14:paraId="760826DE" w14:textId="77777777" w:rsidR="00CF40CA" w:rsidRPr="00CF40CA" w:rsidRDefault="00CF40CA" w:rsidP="00CF40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0CA">
        <w:rPr>
          <w:rFonts w:ascii="Times New Roman" w:hAnsi="Times New Roman" w:cs="Times New Roman"/>
          <w:sz w:val="24"/>
          <w:szCs w:val="24"/>
        </w:rPr>
        <w:t xml:space="preserve">- stawka podatku rolnego zostałaby utrzymana na poziomie GUS, co spowodowałoby jej wzrost o około 10zł. za 1ha przeliczeniowy, co spowodowałoby wzrost dochodów budżetu z tego tytułu o 91.343.zł.  </w:t>
      </w:r>
    </w:p>
    <w:p w14:paraId="31C81327" w14:textId="77777777" w:rsidR="00CF40CA" w:rsidRPr="00CF40CA" w:rsidRDefault="00CF40CA" w:rsidP="00CF40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0CA">
        <w:rPr>
          <w:rFonts w:ascii="Times New Roman" w:hAnsi="Times New Roman" w:cs="Times New Roman"/>
          <w:sz w:val="24"/>
          <w:szCs w:val="24"/>
        </w:rPr>
        <w:lastRenderedPageBreak/>
        <w:t xml:space="preserve">- stawka podatku leśnego również zostałaby utrzymana GUS, co spowodowałoby wzrost dochodów budżetu z tego tytułu o 2.399.zł.  </w:t>
      </w:r>
    </w:p>
    <w:p w14:paraId="262816D4" w14:textId="33D363D2" w:rsidR="00CF40CA" w:rsidRDefault="00CF40CA" w:rsidP="00774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ADE853" w14:textId="097D07DB" w:rsidR="00774C5B" w:rsidRDefault="006E4D06" w:rsidP="00774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Mosiądz-Śmigiel zapytała o kwotę wpływów z podatków, jaką </w:t>
      </w:r>
      <w:r w:rsidR="009B4836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mina utraciła z powodu zmiany siedziby firm transportowych, mieszczących się dotychczas w Sępólnie Krajeńskim</w:t>
      </w:r>
      <w:r w:rsidR="002022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886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negocjowano z podatnikami, aby wrócili do naszej Gminy. </w:t>
      </w:r>
      <w:r w:rsidR="009B4836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Gminy odpowiedzia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ła, że wpływy z podatku transportowego pozostają od kilku lat na niezmienionym poziomie</w:t>
      </w:r>
      <w:r w:rsidR="00886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wie natomiast, czy rozmawiano z przedsiębiorcami. Pani Mosiądz – </w:t>
      </w:r>
      <w:proofErr w:type="spellStart"/>
      <w:r w:rsidR="008863B5">
        <w:rPr>
          <w:rFonts w:ascii="Times New Roman" w:eastAsia="Times New Roman" w:hAnsi="Times New Roman" w:cs="Times New Roman"/>
          <w:sz w:val="24"/>
          <w:szCs w:val="24"/>
          <w:lang w:eastAsia="pl-PL"/>
        </w:rPr>
        <w:t>Smigiel</w:t>
      </w:r>
      <w:proofErr w:type="spellEnd"/>
      <w:r w:rsidR="00886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stwierdziła, że być może doszli nowi przedsiębiorcy. Skarbnik Gminy powiedziała, że przygotuje informację w tym zakresie. </w:t>
      </w:r>
    </w:p>
    <w:p w14:paraId="1CA302D9" w14:textId="77777777" w:rsidR="009559FC" w:rsidRDefault="009559FC" w:rsidP="00774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2FCE17" w14:textId="280A53A8" w:rsidR="009559FC" w:rsidRDefault="009559FC" w:rsidP="009559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zaopiniowała jednogłośnie </w:t>
      </w:r>
      <w:r>
        <w:rPr>
          <w:rFonts w:ascii="Times New Roman" w:hAnsi="Times New Roman" w:cs="Times New Roman"/>
          <w:sz w:val="24"/>
          <w:szCs w:val="24"/>
        </w:rPr>
        <w:t>pozytywnie</w:t>
      </w:r>
      <w:r>
        <w:rPr>
          <w:rFonts w:ascii="Times New Roman" w:hAnsi="Times New Roman" w:cs="Times New Roman"/>
          <w:sz w:val="24"/>
          <w:szCs w:val="24"/>
        </w:rPr>
        <w:t xml:space="preserve"> zaproponowane stawki podatków lokalnych na 2020r.               </w:t>
      </w:r>
    </w:p>
    <w:p w14:paraId="76517AE5" w14:textId="2F3821E2" w:rsidR="009559FC" w:rsidRDefault="009559FC" w:rsidP="009559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0CA">
        <w:rPr>
          <w:rFonts w:ascii="Times New Roman" w:hAnsi="Times New Roman" w:cs="Times New Roman"/>
          <w:sz w:val="24"/>
          <w:szCs w:val="24"/>
        </w:rPr>
        <w:t xml:space="preserve">Skarbnik Gminy poinformowała również, że proponuje się podniesienie stawki opłaty za posiadania psa z 42 do 45zł. rocznie, zwiększyłoby to dochody z tego tytułu o około 2,5tys.zł. rocznie. </w:t>
      </w:r>
    </w:p>
    <w:p w14:paraId="1778AA61" w14:textId="264F9312" w:rsidR="009559FC" w:rsidRPr="00CF40CA" w:rsidRDefault="009559FC" w:rsidP="009559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Mosiądz – Śmigiel poinformowała, że osiedle nr 1 zamierza kupić 2 – 3 pojemniki na odchody dla psów, ma nadzieje że w tym zakresie może liczyć na środki ze zwiększonej kwoty z tytułu opłaty</w:t>
      </w:r>
      <w:r w:rsidR="000920A4">
        <w:rPr>
          <w:rFonts w:ascii="Times New Roman" w:hAnsi="Times New Roman" w:cs="Times New Roman"/>
          <w:sz w:val="24"/>
          <w:szCs w:val="24"/>
        </w:rPr>
        <w:t xml:space="preserve"> na dopełnianie torebek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E3212">
        <w:rPr>
          <w:rFonts w:ascii="Times New Roman" w:hAnsi="Times New Roman" w:cs="Times New Roman"/>
          <w:sz w:val="24"/>
          <w:szCs w:val="24"/>
        </w:rPr>
        <w:t>Skarbnik Gminy powiedziała, że koszty utrzymania bezdomnych psów w</w:t>
      </w:r>
      <w:r w:rsidR="00114832">
        <w:rPr>
          <w:rFonts w:ascii="Times New Roman" w:hAnsi="Times New Roman" w:cs="Times New Roman"/>
          <w:sz w:val="24"/>
          <w:szCs w:val="24"/>
        </w:rPr>
        <w:t>z</w:t>
      </w:r>
      <w:r w:rsidR="00DE3212">
        <w:rPr>
          <w:rFonts w:ascii="Times New Roman" w:hAnsi="Times New Roman" w:cs="Times New Roman"/>
          <w:sz w:val="24"/>
          <w:szCs w:val="24"/>
        </w:rPr>
        <w:t>rosną znacznie więcej niż wpływy z opłaty. Pani Mosiądz – Śmigiel stwierdziła, że mieszkańcy posiadający psy oczekują, że samorząd wyjdzie im naprzeciw</w:t>
      </w:r>
      <w:r w:rsidR="00114832">
        <w:rPr>
          <w:rFonts w:ascii="Times New Roman" w:hAnsi="Times New Roman" w:cs="Times New Roman"/>
          <w:sz w:val="24"/>
          <w:szCs w:val="24"/>
        </w:rPr>
        <w:t xml:space="preserve">, aby np. dokładano woreczki na odchody. Dodała, że proponuje się podnieść opłatę, a mieszkańcy nie mają nawet jak posprzątać po psach. Pan Kąkol powiedział, że pojemniki były już kiedyś wystawiane, ale nie zdało to egzaminu, bo torebki były wyciągane i rozrzucane. Pan Kąkol opowiedział się za jak największym zwiększeniem opłaty, skoro Gmina dokłada do bezdomnych psów. Pani </w:t>
      </w:r>
      <w:proofErr w:type="spellStart"/>
      <w:r w:rsidR="00114832">
        <w:rPr>
          <w:rFonts w:ascii="Times New Roman" w:hAnsi="Times New Roman" w:cs="Times New Roman"/>
          <w:sz w:val="24"/>
          <w:szCs w:val="24"/>
        </w:rPr>
        <w:t>Miczko</w:t>
      </w:r>
      <w:proofErr w:type="spellEnd"/>
      <w:r w:rsidR="00114832">
        <w:rPr>
          <w:rFonts w:ascii="Times New Roman" w:hAnsi="Times New Roman" w:cs="Times New Roman"/>
          <w:sz w:val="24"/>
          <w:szCs w:val="24"/>
        </w:rPr>
        <w:t xml:space="preserve"> zaproponowała zwiększenie opłaty o 1zł. i zwiększenie jej egzekwowania. </w:t>
      </w:r>
      <w:r w:rsidR="000920A4">
        <w:rPr>
          <w:rFonts w:ascii="Times New Roman" w:hAnsi="Times New Roman" w:cs="Times New Roman"/>
          <w:sz w:val="24"/>
          <w:szCs w:val="24"/>
        </w:rPr>
        <w:t xml:space="preserve">Pani </w:t>
      </w:r>
      <w:proofErr w:type="spellStart"/>
      <w:r w:rsidR="000920A4">
        <w:rPr>
          <w:rFonts w:ascii="Times New Roman" w:hAnsi="Times New Roman" w:cs="Times New Roman"/>
          <w:sz w:val="24"/>
          <w:szCs w:val="24"/>
        </w:rPr>
        <w:t>Szlezer</w:t>
      </w:r>
      <w:proofErr w:type="spellEnd"/>
      <w:r w:rsidR="000920A4">
        <w:rPr>
          <w:rFonts w:ascii="Times New Roman" w:hAnsi="Times New Roman" w:cs="Times New Roman"/>
          <w:sz w:val="24"/>
          <w:szCs w:val="24"/>
        </w:rPr>
        <w:t xml:space="preserve"> opowiedziała się za zaproponowana podwyżką. Pani Mosiądz – Śmigiel stwierdziła, że jeśli nic nie skorzystają właściciele psów to jej zdaniem nie należy podwyższać opłaty. Pani </w:t>
      </w:r>
      <w:proofErr w:type="spellStart"/>
      <w:r w:rsidR="000920A4">
        <w:rPr>
          <w:rFonts w:ascii="Times New Roman" w:hAnsi="Times New Roman" w:cs="Times New Roman"/>
          <w:sz w:val="24"/>
          <w:szCs w:val="24"/>
        </w:rPr>
        <w:t>Bukolt</w:t>
      </w:r>
      <w:proofErr w:type="spellEnd"/>
      <w:r w:rsidR="000920A4">
        <w:rPr>
          <w:rFonts w:ascii="Times New Roman" w:hAnsi="Times New Roman" w:cs="Times New Roman"/>
          <w:sz w:val="24"/>
          <w:szCs w:val="24"/>
        </w:rPr>
        <w:t xml:space="preserve"> powiedziała, że jeśli wzrastają podatki, to opłata też powinna zostać zwiększona.    </w:t>
      </w:r>
      <w:r w:rsidR="00114832">
        <w:rPr>
          <w:rFonts w:ascii="Times New Roman" w:hAnsi="Times New Roman" w:cs="Times New Roman"/>
          <w:sz w:val="24"/>
          <w:szCs w:val="24"/>
        </w:rPr>
        <w:t xml:space="preserve">    </w:t>
      </w:r>
      <w:r w:rsidR="00DE321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357D72C" w14:textId="1DA0B4C7" w:rsidR="00C35AB1" w:rsidRDefault="00C35AB1" w:rsidP="00C35A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Ostatecznie </w:t>
      </w:r>
      <w:r w:rsidRPr="009D3EA3">
        <w:rPr>
          <w:rFonts w:ascii="Times New Roman" w:hAnsi="Times New Roman" w:cs="Times New Roman"/>
          <w:sz w:val="24"/>
          <w:szCs w:val="24"/>
        </w:rPr>
        <w:t xml:space="preserve">Komisja zaopiniowała </w:t>
      </w:r>
      <w:proofErr w:type="spellStart"/>
      <w:r w:rsidRPr="009D3EA3">
        <w:rPr>
          <w:rFonts w:ascii="Times New Roman" w:hAnsi="Times New Roman" w:cs="Times New Roman"/>
          <w:sz w:val="24"/>
          <w:szCs w:val="24"/>
        </w:rPr>
        <w:t>niejednogłośnie</w:t>
      </w:r>
      <w:proofErr w:type="spellEnd"/>
      <w:r w:rsidRPr="009D3EA3">
        <w:rPr>
          <w:rFonts w:ascii="Times New Roman" w:hAnsi="Times New Roman" w:cs="Times New Roman"/>
          <w:sz w:val="24"/>
          <w:szCs w:val="24"/>
        </w:rPr>
        <w:t xml:space="preserve"> pozytywnie przedstawioną propozycję stawki opłaty za posiadanie psa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D3EA3">
        <w:rPr>
          <w:rFonts w:ascii="Times New Roman" w:hAnsi="Times New Roman" w:cs="Times New Roman"/>
          <w:sz w:val="24"/>
          <w:szCs w:val="24"/>
        </w:rPr>
        <w:t xml:space="preserve"> głosy „za”).        </w:t>
      </w:r>
    </w:p>
    <w:p w14:paraId="28BA22C2" w14:textId="77777777" w:rsidR="00EF47FC" w:rsidRDefault="00EF47FC" w:rsidP="00774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2C4166" w14:textId="77777777" w:rsidR="00C35AB1" w:rsidRDefault="00C35AB1" w:rsidP="00774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D432D7" w14:textId="3F3599C8" w:rsidR="00EF47FC" w:rsidRDefault="00EF47FC" w:rsidP="00774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</w:t>
      </w:r>
      <w:r w:rsidR="00CF40C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F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 Punktu Informacji Turystycznej przedstawił komisji informację w zakresie działalności PIT prowadzonego przez Stowarzyszenie „Dorośli Dzieciom” (informacja stanowi załącznik do niniejszego protokołu). </w:t>
      </w:r>
      <w:r w:rsidR="009623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proofErr w:type="spellStart"/>
      <w:r w:rsidR="009623C4">
        <w:rPr>
          <w:rFonts w:ascii="Times New Roman" w:eastAsia="Times New Roman" w:hAnsi="Times New Roman" w:cs="Times New Roman"/>
          <w:sz w:val="24"/>
          <w:szCs w:val="24"/>
          <w:lang w:eastAsia="pl-PL"/>
        </w:rPr>
        <w:t>Szlezer</w:t>
      </w:r>
      <w:proofErr w:type="spellEnd"/>
      <w:r w:rsidR="009623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zwróciła uwagę na zabrudzone szyby w budynku Punktu Informacji Turystycznej. Pan </w:t>
      </w:r>
      <w:proofErr w:type="spellStart"/>
      <w:r w:rsidR="009623C4">
        <w:rPr>
          <w:rFonts w:ascii="Times New Roman" w:eastAsia="Times New Roman" w:hAnsi="Times New Roman" w:cs="Times New Roman"/>
          <w:sz w:val="24"/>
          <w:szCs w:val="24"/>
          <w:lang w:eastAsia="pl-PL"/>
        </w:rPr>
        <w:t>Mizdalski</w:t>
      </w:r>
      <w:proofErr w:type="spellEnd"/>
      <w:r w:rsidR="009623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poinformował, że PIT nie jest odpowiedzialny za tego rodzaju czynności, ponieważ </w:t>
      </w:r>
      <w:r w:rsidR="000961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tylko </w:t>
      </w:r>
      <w:r w:rsidR="009623C4">
        <w:rPr>
          <w:rFonts w:ascii="Times New Roman" w:eastAsia="Times New Roman" w:hAnsi="Times New Roman" w:cs="Times New Roman"/>
          <w:sz w:val="24"/>
          <w:szCs w:val="24"/>
          <w:lang w:eastAsia="pl-PL"/>
        </w:rPr>
        <w:t>wynajmuje swoje biura. Pan Kąkol zasygnalizował</w:t>
      </w:r>
      <w:r w:rsidR="000961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</w:t>
      </w:r>
      <w:r w:rsidR="009623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oświetl</w:t>
      </w:r>
      <w:r w:rsidR="00096117">
        <w:rPr>
          <w:rFonts w:ascii="Times New Roman" w:eastAsia="Times New Roman" w:hAnsi="Times New Roman" w:cs="Times New Roman"/>
          <w:sz w:val="24"/>
          <w:szCs w:val="24"/>
          <w:lang w:eastAsia="pl-PL"/>
        </w:rPr>
        <w:t>enia</w:t>
      </w:r>
      <w:r w:rsidR="009623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6117">
        <w:rPr>
          <w:rFonts w:ascii="Times New Roman" w:eastAsia="Times New Roman" w:hAnsi="Times New Roman" w:cs="Times New Roman"/>
          <w:sz w:val="24"/>
          <w:szCs w:val="24"/>
          <w:lang w:eastAsia="pl-PL"/>
        </w:rPr>
        <w:t>odcinka</w:t>
      </w:r>
      <w:r w:rsidR="009623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Punktu Informacji Turystycznej w kierunku molo. </w:t>
      </w:r>
      <w:r w:rsidR="000961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096117">
        <w:rPr>
          <w:rFonts w:ascii="Times New Roman" w:eastAsia="Times New Roman" w:hAnsi="Times New Roman" w:cs="Times New Roman"/>
          <w:sz w:val="24"/>
          <w:szCs w:val="24"/>
          <w:lang w:eastAsia="pl-PL"/>
        </w:rPr>
        <w:t>Lesinski</w:t>
      </w:r>
      <w:proofErr w:type="spellEnd"/>
      <w:r w:rsidR="000961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tą sprawę można rozeznać w Referacie Inwestycji i Rozwoju Gospodarczego.  </w:t>
      </w:r>
    </w:p>
    <w:p w14:paraId="37E74FCD" w14:textId="77777777" w:rsidR="009623C4" w:rsidRDefault="009623C4" w:rsidP="00774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ED34E7" w14:textId="1C8B9797" w:rsidR="009623C4" w:rsidRDefault="009623C4" w:rsidP="00774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przedstawioną informację do wiadomości. </w:t>
      </w:r>
    </w:p>
    <w:p w14:paraId="3243462F" w14:textId="77777777" w:rsidR="00096117" w:rsidRDefault="00096117" w:rsidP="00774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971114" w14:textId="77777777" w:rsidR="009623C4" w:rsidRDefault="009623C4" w:rsidP="00774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6FCDFC" w14:textId="5E2F2C5E" w:rsidR="00B12C82" w:rsidRDefault="009623C4" w:rsidP="00774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Ad. </w:t>
      </w:r>
      <w:r w:rsidR="00CF40CA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3D0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zatwierdziła jednogłośnie protokół ze swojego poprzedniego posiedzenia w miesiącu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październiku.</w:t>
      </w:r>
    </w:p>
    <w:p w14:paraId="326916D7" w14:textId="77777777" w:rsidR="00F66CB8" w:rsidRDefault="009623C4" w:rsidP="00C35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2D7436C" w14:textId="7C36E19C" w:rsidR="00C35AB1" w:rsidRDefault="009623C4" w:rsidP="00C35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</w:t>
      </w:r>
      <w:r w:rsidR="00CF40CA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37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wolnych wnioskach poruszono następujące sprawy: </w:t>
      </w:r>
    </w:p>
    <w:p w14:paraId="607A060C" w14:textId="77777777" w:rsidR="00F66CB8" w:rsidRPr="00C35AB1" w:rsidRDefault="00F66CB8" w:rsidP="00C35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GoBack"/>
      <w:bookmarkEnd w:id="3"/>
    </w:p>
    <w:p w14:paraId="4E12F922" w14:textId="049DF533" w:rsidR="000E1BC9" w:rsidRDefault="009623C4" w:rsidP="007D5F0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Lesinski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 porządek obrad na listopadowej sesji Rady Miejskiej. Ponadto </w:t>
      </w:r>
      <w:r w:rsidR="000E1BC9">
        <w:rPr>
          <w:rFonts w:ascii="Times New Roman" w:eastAsia="Times New Roman" w:hAnsi="Times New Roman" w:cs="Times New Roman"/>
          <w:sz w:val="24"/>
          <w:szCs w:val="24"/>
          <w:lang w:eastAsia="pl-PL"/>
        </w:rPr>
        <w:t>przypomniał procedury składania wniosków, zapytań, interpelacji i petycji w świetle ustawy o samorządzie gminnym</w:t>
      </w:r>
      <w:r w:rsidR="007370D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0E1B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AD456C2" w14:textId="77777777" w:rsidR="00F66CB8" w:rsidRDefault="00F66CB8" w:rsidP="00F66C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12D10A" w14:textId="748DBA74" w:rsidR="009623C4" w:rsidRDefault="000E1BC9" w:rsidP="007D5F0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Miczko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poruszyła temat nowo</w:t>
      </w:r>
      <w:r w:rsidR="000961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powstałego ośrodka leczenia uzależnień. 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Lesinski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poinformował, że </w:t>
      </w:r>
      <w:r w:rsidR="00096117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zakresie trwają rozmowy z podmiotem, który zamierza rozpocząć tą działalność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66CB8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podjęto także odpowiednie działania w tej sprawie. Członkowie Komisji</w:t>
      </w:r>
      <w:r w:rsidR="003C4C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wyrazili swoje obawy i wątpliwości co do umiejscowienia w/w ośrodka. </w:t>
      </w:r>
    </w:p>
    <w:p w14:paraId="36BE3829" w14:textId="77777777" w:rsidR="007D5F0C" w:rsidRDefault="007D5F0C" w:rsidP="007D5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477E34" w14:textId="77777777" w:rsidR="007D5F0C" w:rsidRPr="007D5F0C" w:rsidRDefault="007D5F0C" w:rsidP="007D5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1"/>
    <w:p w14:paraId="2C7E2BB0" w14:textId="77777777" w:rsidR="00774C5B" w:rsidRPr="004B15A2" w:rsidRDefault="00774C5B" w:rsidP="00774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 wyczerpaniu porządku obrad Przewodnicząca zakończyła posiedzenie. </w:t>
      </w:r>
    </w:p>
    <w:p w14:paraId="7F5ECCB6" w14:textId="77777777" w:rsidR="00774C5B" w:rsidRDefault="00774C5B" w:rsidP="00774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E050C9" w14:textId="77777777" w:rsidR="00774C5B" w:rsidRDefault="00774C5B" w:rsidP="00774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8813CD" w14:textId="77777777" w:rsidR="00774C5B" w:rsidRPr="004B15A2" w:rsidRDefault="00774C5B" w:rsidP="00774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6C5EC9" w14:textId="77777777" w:rsidR="00774C5B" w:rsidRPr="004B15A2" w:rsidRDefault="00774C5B" w:rsidP="00774C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</w:t>
      </w: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                                                Przewodnicząca Komisji     </w:t>
      </w:r>
    </w:p>
    <w:p w14:paraId="2D7D3184" w14:textId="77777777" w:rsidR="00774C5B" w:rsidRPr="004B15A2" w:rsidRDefault="00774C5B" w:rsidP="00774C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</w:t>
      </w: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                                                                   Barbara </w:t>
      </w:r>
      <w:proofErr w:type="spellStart"/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Szlezer</w:t>
      </w:r>
      <w:proofErr w:type="spellEnd"/>
    </w:p>
    <w:p w14:paraId="36E16F64" w14:textId="77777777" w:rsidR="00774C5B" w:rsidRPr="004B15A2" w:rsidRDefault="00774C5B" w:rsidP="00774C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7B3263" w14:textId="77777777" w:rsidR="00774C5B" w:rsidRPr="004B15A2" w:rsidRDefault="00774C5B" w:rsidP="00774C5B">
      <w:p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6E48B862" w14:textId="77777777" w:rsidR="00774C5B" w:rsidRPr="004B15A2" w:rsidRDefault="00774C5B" w:rsidP="00774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protokołował:</w:t>
      </w:r>
    </w:p>
    <w:p w14:paraId="76D67F2F" w14:textId="77777777" w:rsidR="00774C5B" w:rsidRPr="004B15A2" w:rsidRDefault="00774C5B" w:rsidP="00774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Dix</w:t>
      </w:r>
    </w:p>
    <w:p w14:paraId="1DDA35EC" w14:textId="77777777" w:rsidR="00774C5B" w:rsidRDefault="00774C5B" w:rsidP="00774C5B"/>
    <w:p w14:paraId="57535E59" w14:textId="77777777" w:rsidR="00774C5B" w:rsidRDefault="00774C5B" w:rsidP="00774C5B"/>
    <w:p w14:paraId="34575E57" w14:textId="77777777" w:rsidR="00774C5B" w:rsidRDefault="00774C5B" w:rsidP="00774C5B"/>
    <w:p w14:paraId="5077856C" w14:textId="77777777" w:rsidR="00D40274" w:rsidRDefault="00D40274"/>
    <w:sectPr w:rsidR="00D402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5E82D" w14:textId="77777777" w:rsidR="001A11C4" w:rsidRDefault="001A11C4" w:rsidP="007370DF">
      <w:pPr>
        <w:spacing w:after="0" w:line="240" w:lineRule="auto"/>
      </w:pPr>
      <w:r>
        <w:separator/>
      </w:r>
    </w:p>
  </w:endnote>
  <w:endnote w:type="continuationSeparator" w:id="0">
    <w:p w14:paraId="1AF38A6D" w14:textId="77777777" w:rsidR="001A11C4" w:rsidRDefault="001A11C4" w:rsidP="00737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2200156"/>
      <w:docPartObj>
        <w:docPartGallery w:val="Page Numbers (Bottom of Page)"/>
        <w:docPartUnique/>
      </w:docPartObj>
    </w:sdtPr>
    <w:sdtEndPr/>
    <w:sdtContent>
      <w:p w14:paraId="278D5B40" w14:textId="15A1AA1C" w:rsidR="007370DF" w:rsidRDefault="007370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020D9C" w14:textId="77777777" w:rsidR="007370DF" w:rsidRDefault="007370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FB4FB" w14:textId="77777777" w:rsidR="001A11C4" w:rsidRDefault="001A11C4" w:rsidP="007370DF">
      <w:pPr>
        <w:spacing w:after="0" w:line="240" w:lineRule="auto"/>
      </w:pPr>
      <w:r>
        <w:separator/>
      </w:r>
    </w:p>
  </w:footnote>
  <w:footnote w:type="continuationSeparator" w:id="0">
    <w:p w14:paraId="0D0FCD94" w14:textId="77777777" w:rsidR="001A11C4" w:rsidRDefault="001A11C4" w:rsidP="00737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0153"/>
    <w:multiLevelType w:val="hybridMultilevel"/>
    <w:tmpl w:val="0A3868BA"/>
    <w:lvl w:ilvl="0" w:tplc="8E783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A6E97"/>
    <w:multiLevelType w:val="hybridMultilevel"/>
    <w:tmpl w:val="6B5E5F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DE42EA"/>
    <w:multiLevelType w:val="hybridMultilevel"/>
    <w:tmpl w:val="827E87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3" w15:restartNumberingAfterBreak="0">
    <w:nsid w:val="6FDB6201"/>
    <w:multiLevelType w:val="hybridMultilevel"/>
    <w:tmpl w:val="75A0E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983"/>
    <w:rsid w:val="000349CE"/>
    <w:rsid w:val="000920A4"/>
    <w:rsid w:val="00096117"/>
    <w:rsid w:val="000D4196"/>
    <w:rsid w:val="000E1BC9"/>
    <w:rsid w:val="00114832"/>
    <w:rsid w:val="00146A84"/>
    <w:rsid w:val="00177E83"/>
    <w:rsid w:val="00192B54"/>
    <w:rsid w:val="001A11C4"/>
    <w:rsid w:val="001D16A9"/>
    <w:rsid w:val="001E46C9"/>
    <w:rsid w:val="00202249"/>
    <w:rsid w:val="00262C7B"/>
    <w:rsid w:val="002A19C4"/>
    <w:rsid w:val="002F3D31"/>
    <w:rsid w:val="003C4CBA"/>
    <w:rsid w:val="00447533"/>
    <w:rsid w:val="00466983"/>
    <w:rsid w:val="004701F3"/>
    <w:rsid w:val="0050569E"/>
    <w:rsid w:val="005151DD"/>
    <w:rsid w:val="005568D5"/>
    <w:rsid w:val="006A2253"/>
    <w:rsid w:val="006E4D06"/>
    <w:rsid w:val="0070569B"/>
    <w:rsid w:val="007370DF"/>
    <w:rsid w:val="00774C5B"/>
    <w:rsid w:val="007C27AA"/>
    <w:rsid w:val="007D5F0C"/>
    <w:rsid w:val="008863B5"/>
    <w:rsid w:val="008F78CE"/>
    <w:rsid w:val="009559FC"/>
    <w:rsid w:val="009623C4"/>
    <w:rsid w:val="009B4836"/>
    <w:rsid w:val="00A46683"/>
    <w:rsid w:val="00A46C42"/>
    <w:rsid w:val="00B12C82"/>
    <w:rsid w:val="00BA0345"/>
    <w:rsid w:val="00BA614E"/>
    <w:rsid w:val="00BE209F"/>
    <w:rsid w:val="00BF4029"/>
    <w:rsid w:val="00C16AED"/>
    <w:rsid w:val="00C35AB1"/>
    <w:rsid w:val="00C51741"/>
    <w:rsid w:val="00C708C8"/>
    <w:rsid w:val="00C744DE"/>
    <w:rsid w:val="00CB3555"/>
    <w:rsid w:val="00CF40CA"/>
    <w:rsid w:val="00D40274"/>
    <w:rsid w:val="00DE3212"/>
    <w:rsid w:val="00E35CFD"/>
    <w:rsid w:val="00EF47FC"/>
    <w:rsid w:val="00F66CB8"/>
    <w:rsid w:val="00F856BE"/>
    <w:rsid w:val="00FC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C782"/>
  <w15:chartTrackingRefBased/>
  <w15:docId w15:val="{071EEC93-8FD8-4ED6-91D2-C30CD758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C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C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7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F"/>
  </w:style>
  <w:style w:type="paragraph" w:styleId="Stopka">
    <w:name w:val="footer"/>
    <w:basedOn w:val="Normalny"/>
    <w:link w:val="StopkaZnak"/>
    <w:uiPriority w:val="99"/>
    <w:unhideWhenUsed/>
    <w:rsid w:val="00737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1387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10</cp:revision>
  <cp:lastPrinted>2019-12-06T11:29:00Z</cp:lastPrinted>
  <dcterms:created xsi:type="dcterms:W3CDTF">2019-11-08T12:25:00Z</dcterms:created>
  <dcterms:modified xsi:type="dcterms:W3CDTF">2019-12-06T11:39:00Z</dcterms:modified>
</cp:coreProperties>
</file>