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A64BC" w14:textId="5F253CA5" w:rsidR="00CA57C7" w:rsidRPr="00CA57C7" w:rsidRDefault="00CA57C7" w:rsidP="00CA57C7">
      <w:pPr>
        <w:spacing w:after="0" w:line="240" w:lineRule="auto"/>
        <w:jc w:val="center"/>
        <w:rPr>
          <w:rFonts w:ascii="Times New Roman" w:eastAsia="Calibri" w:hAnsi="Times New Roman" w:cs="Times New Roman"/>
          <w:b/>
          <w:sz w:val="24"/>
          <w:szCs w:val="24"/>
          <w:lang w:eastAsia="pl-PL"/>
        </w:rPr>
      </w:pPr>
      <w:r w:rsidRPr="00CA57C7">
        <w:rPr>
          <w:rFonts w:ascii="Times New Roman" w:eastAsia="Calibri" w:hAnsi="Times New Roman" w:cs="Times New Roman"/>
          <w:b/>
          <w:sz w:val="24"/>
          <w:szCs w:val="24"/>
          <w:lang w:eastAsia="pl-PL"/>
        </w:rPr>
        <w:t xml:space="preserve">Protokół Nr </w:t>
      </w:r>
      <w:r>
        <w:rPr>
          <w:rFonts w:ascii="Times New Roman" w:eastAsia="Calibri" w:hAnsi="Times New Roman" w:cs="Times New Roman"/>
          <w:b/>
          <w:sz w:val="24"/>
          <w:szCs w:val="24"/>
          <w:lang w:eastAsia="pl-PL"/>
        </w:rPr>
        <w:t>5</w:t>
      </w:r>
      <w:r w:rsidRPr="00CA57C7">
        <w:rPr>
          <w:rFonts w:ascii="Times New Roman" w:eastAsia="Calibri" w:hAnsi="Times New Roman" w:cs="Times New Roman"/>
          <w:b/>
          <w:sz w:val="24"/>
          <w:szCs w:val="24"/>
          <w:lang w:eastAsia="pl-PL"/>
        </w:rPr>
        <w:t>/2019</w:t>
      </w:r>
    </w:p>
    <w:p w14:paraId="025731E7" w14:textId="4751810B" w:rsidR="00CA57C7" w:rsidRPr="00CA57C7" w:rsidRDefault="00CA57C7" w:rsidP="00CA57C7">
      <w:pPr>
        <w:spacing w:after="0" w:line="240" w:lineRule="auto"/>
        <w:jc w:val="center"/>
        <w:rPr>
          <w:rFonts w:ascii="Times New Roman" w:eastAsia="Calibri" w:hAnsi="Times New Roman" w:cs="Times New Roman"/>
          <w:b/>
          <w:sz w:val="24"/>
          <w:szCs w:val="24"/>
          <w:lang w:eastAsia="pl-PL"/>
        </w:rPr>
      </w:pPr>
      <w:r w:rsidRPr="00CA57C7">
        <w:rPr>
          <w:rFonts w:ascii="Times New Roman" w:eastAsia="Calibri" w:hAnsi="Times New Roman" w:cs="Times New Roman"/>
          <w:b/>
          <w:sz w:val="24"/>
          <w:szCs w:val="24"/>
          <w:lang w:eastAsia="pl-PL"/>
        </w:rPr>
        <w:t>z posiedzenia Komisji Budżetu i Handlu Rady Miejskiej</w:t>
      </w:r>
      <w:r w:rsidRPr="00CA57C7">
        <w:rPr>
          <w:rFonts w:ascii="Times New Roman" w:eastAsia="Calibri" w:hAnsi="Times New Roman" w:cs="Times New Roman"/>
          <w:b/>
          <w:sz w:val="24"/>
          <w:szCs w:val="24"/>
          <w:lang w:eastAsia="pl-PL"/>
        </w:rPr>
        <w:br/>
        <w:t xml:space="preserve">w Sępólnie Krajeńskim w dniu </w:t>
      </w:r>
      <w:r>
        <w:rPr>
          <w:rFonts w:ascii="Times New Roman" w:eastAsia="Calibri" w:hAnsi="Times New Roman" w:cs="Times New Roman"/>
          <w:b/>
          <w:sz w:val="24"/>
          <w:szCs w:val="24"/>
          <w:lang w:eastAsia="pl-PL"/>
        </w:rPr>
        <w:t>21</w:t>
      </w:r>
      <w:r w:rsidRPr="00CA57C7">
        <w:rPr>
          <w:rFonts w:ascii="Times New Roman" w:eastAsia="Calibri" w:hAnsi="Times New Roman" w:cs="Times New Roman"/>
          <w:b/>
          <w:sz w:val="24"/>
          <w:szCs w:val="24"/>
          <w:lang w:eastAsia="pl-PL"/>
        </w:rPr>
        <w:t xml:space="preserve"> stycznia 2019r.</w:t>
      </w:r>
    </w:p>
    <w:p w14:paraId="662227D5" w14:textId="4965E110" w:rsidR="00CA57C7" w:rsidRDefault="00CA57C7" w:rsidP="00CA57C7">
      <w:pPr>
        <w:spacing w:after="0" w:line="240" w:lineRule="auto"/>
        <w:jc w:val="center"/>
        <w:rPr>
          <w:rFonts w:ascii="Times New Roman" w:eastAsia="Calibri" w:hAnsi="Times New Roman" w:cs="Times New Roman"/>
          <w:b/>
          <w:sz w:val="24"/>
          <w:szCs w:val="24"/>
          <w:lang w:eastAsia="pl-PL"/>
        </w:rPr>
      </w:pPr>
    </w:p>
    <w:p w14:paraId="6477EDF7" w14:textId="77777777" w:rsidR="002F62F7" w:rsidRPr="00CA57C7" w:rsidRDefault="002F62F7" w:rsidP="00CA57C7">
      <w:pPr>
        <w:spacing w:after="0" w:line="240" w:lineRule="auto"/>
        <w:jc w:val="center"/>
        <w:rPr>
          <w:rFonts w:ascii="Times New Roman" w:eastAsia="Calibri" w:hAnsi="Times New Roman" w:cs="Times New Roman"/>
          <w:b/>
          <w:sz w:val="24"/>
          <w:szCs w:val="24"/>
          <w:lang w:eastAsia="pl-PL"/>
        </w:rPr>
      </w:pPr>
    </w:p>
    <w:p w14:paraId="475F0A12" w14:textId="78711B42" w:rsidR="00CA57C7" w:rsidRPr="00CA57C7" w:rsidRDefault="00CA57C7" w:rsidP="00CA57C7">
      <w:pPr>
        <w:spacing w:after="0" w:line="240" w:lineRule="auto"/>
        <w:ind w:firstLine="284"/>
        <w:jc w:val="both"/>
        <w:rPr>
          <w:rFonts w:ascii="Times New Roman" w:eastAsia="Calibri" w:hAnsi="Times New Roman" w:cs="Times New Roman"/>
          <w:sz w:val="24"/>
          <w:szCs w:val="24"/>
          <w:lang w:eastAsia="pl-PL"/>
        </w:rPr>
      </w:pPr>
      <w:r w:rsidRPr="00CA57C7">
        <w:rPr>
          <w:rFonts w:ascii="Times New Roman" w:eastAsia="Calibri" w:hAnsi="Times New Roman" w:cs="Times New Roman"/>
          <w:sz w:val="24"/>
          <w:szCs w:val="24"/>
          <w:lang w:eastAsia="pl-PL"/>
        </w:rPr>
        <w:t xml:space="preserve">   W posiedzeniu udział wzięli członkowie Komisji </w:t>
      </w:r>
      <w:r>
        <w:rPr>
          <w:rFonts w:ascii="Times New Roman" w:eastAsia="Calibri" w:hAnsi="Times New Roman" w:cs="Times New Roman"/>
          <w:sz w:val="24"/>
          <w:szCs w:val="24"/>
          <w:lang w:eastAsia="pl-PL"/>
        </w:rPr>
        <w:t xml:space="preserve">oraz pozostali radni </w:t>
      </w:r>
      <w:r w:rsidRPr="00CA57C7">
        <w:rPr>
          <w:rFonts w:ascii="Times New Roman" w:eastAsia="Calibri" w:hAnsi="Times New Roman" w:cs="Times New Roman"/>
          <w:sz w:val="24"/>
          <w:szCs w:val="24"/>
          <w:lang w:eastAsia="pl-PL"/>
        </w:rPr>
        <w:t>wg załączon</w:t>
      </w:r>
      <w:r>
        <w:rPr>
          <w:rFonts w:ascii="Times New Roman" w:eastAsia="Calibri" w:hAnsi="Times New Roman" w:cs="Times New Roman"/>
          <w:sz w:val="24"/>
          <w:szCs w:val="24"/>
          <w:lang w:eastAsia="pl-PL"/>
        </w:rPr>
        <w:t>ych</w:t>
      </w:r>
      <w:r w:rsidRPr="00CA57C7">
        <w:rPr>
          <w:rFonts w:ascii="Times New Roman" w:eastAsia="Calibri" w:hAnsi="Times New Roman" w:cs="Times New Roman"/>
          <w:sz w:val="24"/>
          <w:szCs w:val="24"/>
          <w:lang w:eastAsia="pl-PL"/>
        </w:rPr>
        <w:t xml:space="preserve"> list obecności oraz zaproszeni goście: </w:t>
      </w:r>
    </w:p>
    <w:p w14:paraId="24123067" w14:textId="77777777" w:rsidR="00CA57C7" w:rsidRPr="00CA57C7" w:rsidRDefault="00CA57C7" w:rsidP="00CA57C7">
      <w:pPr>
        <w:spacing w:after="0" w:line="240" w:lineRule="auto"/>
        <w:ind w:firstLine="284"/>
        <w:jc w:val="both"/>
        <w:rPr>
          <w:rFonts w:ascii="Times New Roman" w:eastAsia="Calibri" w:hAnsi="Times New Roman" w:cs="Times New Roman"/>
          <w:sz w:val="24"/>
          <w:szCs w:val="24"/>
          <w:lang w:eastAsia="pl-PL"/>
        </w:rPr>
      </w:pPr>
    </w:p>
    <w:p w14:paraId="1080ABDF" w14:textId="50EA1B03" w:rsidR="00CA57C7" w:rsidRDefault="00CA57C7" w:rsidP="00CA57C7">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Burmistrz – Waldemar </w:t>
      </w:r>
      <w:proofErr w:type="spellStart"/>
      <w:r>
        <w:rPr>
          <w:rFonts w:ascii="Times New Roman" w:eastAsia="Calibri" w:hAnsi="Times New Roman" w:cs="Times New Roman"/>
          <w:sz w:val="24"/>
          <w:szCs w:val="24"/>
          <w:lang w:eastAsia="pl-PL"/>
        </w:rPr>
        <w:t>Stupałkowski</w:t>
      </w:r>
      <w:proofErr w:type="spellEnd"/>
      <w:r>
        <w:rPr>
          <w:rFonts w:ascii="Times New Roman" w:eastAsia="Calibri" w:hAnsi="Times New Roman" w:cs="Times New Roman"/>
          <w:sz w:val="24"/>
          <w:szCs w:val="24"/>
          <w:lang w:eastAsia="pl-PL"/>
        </w:rPr>
        <w:t xml:space="preserve">; </w:t>
      </w:r>
    </w:p>
    <w:p w14:paraId="68D7AD6B" w14:textId="262FBD5F" w:rsidR="00CA57C7" w:rsidRPr="00CA57C7" w:rsidRDefault="00CA57C7" w:rsidP="00CA57C7">
      <w:pPr>
        <w:numPr>
          <w:ilvl w:val="0"/>
          <w:numId w:val="2"/>
        </w:numPr>
        <w:spacing w:after="0" w:line="240" w:lineRule="auto"/>
        <w:contextualSpacing/>
        <w:jc w:val="both"/>
        <w:rPr>
          <w:rFonts w:ascii="Times New Roman" w:eastAsia="Calibri" w:hAnsi="Times New Roman" w:cs="Times New Roman"/>
          <w:sz w:val="24"/>
          <w:szCs w:val="24"/>
          <w:lang w:eastAsia="pl-PL"/>
        </w:rPr>
      </w:pPr>
      <w:r w:rsidRPr="00CA57C7">
        <w:rPr>
          <w:rFonts w:ascii="Times New Roman" w:eastAsia="Calibri" w:hAnsi="Times New Roman" w:cs="Times New Roman"/>
          <w:sz w:val="24"/>
          <w:szCs w:val="24"/>
          <w:lang w:eastAsia="pl-PL"/>
        </w:rPr>
        <w:t xml:space="preserve">Skarbnik Gminy – Anna Buchwald; </w:t>
      </w:r>
    </w:p>
    <w:p w14:paraId="3524BF15" w14:textId="401B218C" w:rsidR="00CA57C7" w:rsidRDefault="00CA57C7" w:rsidP="00CA57C7">
      <w:pPr>
        <w:numPr>
          <w:ilvl w:val="0"/>
          <w:numId w:val="2"/>
        </w:numPr>
        <w:spacing w:after="0" w:line="240" w:lineRule="auto"/>
        <w:contextualSpacing/>
        <w:jc w:val="both"/>
        <w:rPr>
          <w:rFonts w:ascii="Times New Roman" w:eastAsia="Calibri" w:hAnsi="Times New Roman" w:cs="Times New Roman"/>
          <w:sz w:val="24"/>
          <w:szCs w:val="24"/>
          <w:lang w:eastAsia="pl-PL"/>
        </w:rPr>
      </w:pPr>
      <w:r w:rsidRPr="00CA57C7">
        <w:rPr>
          <w:rFonts w:ascii="Times New Roman" w:eastAsia="Calibri" w:hAnsi="Times New Roman" w:cs="Times New Roman"/>
          <w:sz w:val="24"/>
          <w:szCs w:val="24"/>
          <w:lang w:eastAsia="pl-PL"/>
        </w:rPr>
        <w:t xml:space="preserve">Kierownik Referatu Gospodarki Komunalnej i Rolnictwa – Jarosław Dera. </w:t>
      </w:r>
    </w:p>
    <w:p w14:paraId="6BE2E16E" w14:textId="3B8535D4" w:rsidR="00CA57C7" w:rsidRPr="00CA57C7" w:rsidRDefault="00CA57C7" w:rsidP="00CA57C7">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Inspektor Referatu Gospodarki Komunalnej – Wiesława </w:t>
      </w:r>
      <w:proofErr w:type="spellStart"/>
      <w:r>
        <w:rPr>
          <w:rFonts w:ascii="Times New Roman" w:eastAsia="Calibri" w:hAnsi="Times New Roman" w:cs="Times New Roman"/>
          <w:sz w:val="24"/>
          <w:szCs w:val="24"/>
          <w:lang w:eastAsia="pl-PL"/>
        </w:rPr>
        <w:t>Daroń</w:t>
      </w:r>
      <w:proofErr w:type="spellEnd"/>
      <w:r>
        <w:rPr>
          <w:rFonts w:ascii="Times New Roman" w:eastAsia="Calibri" w:hAnsi="Times New Roman" w:cs="Times New Roman"/>
          <w:sz w:val="24"/>
          <w:szCs w:val="24"/>
          <w:lang w:eastAsia="pl-PL"/>
        </w:rPr>
        <w:t xml:space="preserve">; </w:t>
      </w:r>
    </w:p>
    <w:p w14:paraId="5DC360F8" w14:textId="77777777" w:rsidR="00CA57C7" w:rsidRPr="00CA57C7" w:rsidRDefault="00CA57C7" w:rsidP="00CA57C7">
      <w:pPr>
        <w:spacing w:after="0" w:line="240" w:lineRule="auto"/>
        <w:jc w:val="both"/>
        <w:rPr>
          <w:rFonts w:ascii="Times New Roman" w:eastAsia="Calibri" w:hAnsi="Times New Roman" w:cs="Times New Roman"/>
          <w:sz w:val="24"/>
          <w:szCs w:val="24"/>
          <w:lang w:eastAsia="pl-PL"/>
        </w:rPr>
      </w:pPr>
    </w:p>
    <w:p w14:paraId="2B6BE9DB" w14:textId="77777777" w:rsidR="00CA57C7" w:rsidRPr="00CA57C7" w:rsidRDefault="00CA57C7" w:rsidP="00CA57C7">
      <w:pPr>
        <w:spacing w:after="0" w:line="240" w:lineRule="auto"/>
        <w:jc w:val="both"/>
        <w:rPr>
          <w:rFonts w:ascii="Times New Roman" w:eastAsia="Calibri" w:hAnsi="Times New Roman" w:cs="Times New Roman"/>
          <w:sz w:val="24"/>
          <w:szCs w:val="24"/>
          <w:lang w:eastAsia="pl-PL"/>
        </w:rPr>
      </w:pPr>
      <w:r w:rsidRPr="00CA57C7">
        <w:rPr>
          <w:rFonts w:ascii="Times New Roman" w:eastAsia="Calibri" w:hAnsi="Times New Roman" w:cs="Times New Roman"/>
          <w:sz w:val="24"/>
          <w:szCs w:val="24"/>
          <w:lang w:eastAsia="pl-PL"/>
        </w:rPr>
        <w:t xml:space="preserve"> </w:t>
      </w:r>
    </w:p>
    <w:p w14:paraId="65F72F47" w14:textId="77777777" w:rsidR="00CA57C7" w:rsidRPr="00CA57C7" w:rsidRDefault="00CA57C7" w:rsidP="00CA57C7">
      <w:pPr>
        <w:spacing w:after="0" w:line="240" w:lineRule="auto"/>
        <w:ind w:firstLine="284"/>
        <w:jc w:val="both"/>
        <w:rPr>
          <w:rFonts w:ascii="Times New Roman" w:eastAsia="Calibri" w:hAnsi="Times New Roman" w:cs="Times New Roman"/>
          <w:sz w:val="24"/>
          <w:szCs w:val="24"/>
          <w:lang w:eastAsia="pl-PL"/>
        </w:rPr>
      </w:pPr>
      <w:r w:rsidRPr="00CA57C7">
        <w:rPr>
          <w:rFonts w:ascii="Times New Roman" w:eastAsia="Calibri" w:hAnsi="Times New Roman" w:cs="Times New Roman"/>
          <w:sz w:val="24"/>
          <w:szCs w:val="24"/>
          <w:lang w:eastAsia="pl-PL"/>
        </w:rPr>
        <w:t xml:space="preserve">Posiedzenie otworzył Przewodniczący Komisji Pan Janusz </w:t>
      </w:r>
      <w:proofErr w:type="spellStart"/>
      <w:r w:rsidRPr="00CA57C7">
        <w:rPr>
          <w:rFonts w:ascii="Times New Roman" w:eastAsia="Calibri" w:hAnsi="Times New Roman" w:cs="Times New Roman"/>
          <w:sz w:val="24"/>
          <w:szCs w:val="24"/>
          <w:lang w:eastAsia="pl-PL"/>
        </w:rPr>
        <w:t>Tomas</w:t>
      </w:r>
      <w:proofErr w:type="spellEnd"/>
      <w:r w:rsidRPr="00CA57C7">
        <w:rPr>
          <w:rFonts w:ascii="Times New Roman" w:eastAsia="Calibri" w:hAnsi="Times New Roman" w:cs="Times New Roman"/>
          <w:sz w:val="24"/>
          <w:szCs w:val="24"/>
          <w:lang w:eastAsia="pl-PL"/>
        </w:rPr>
        <w:t>, który po powitaniu zebranych zaproponował następujący jego porządek:</w:t>
      </w:r>
    </w:p>
    <w:p w14:paraId="56DDA3E3" w14:textId="77777777" w:rsidR="00CA57C7" w:rsidRPr="00CA57C7" w:rsidRDefault="00CA57C7" w:rsidP="00CA57C7">
      <w:pPr>
        <w:spacing w:after="0" w:line="240" w:lineRule="auto"/>
        <w:rPr>
          <w:rFonts w:ascii="Times New Roman" w:eastAsia="Times New Roman" w:hAnsi="Times New Roman" w:cs="Times New Roman"/>
          <w:b/>
          <w:sz w:val="24"/>
          <w:szCs w:val="24"/>
          <w:lang w:eastAsia="pl-PL"/>
        </w:rPr>
      </w:pPr>
    </w:p>
    <w:p w14:paraId="0FE5274A" w14:textId="1B422D5C" w:rsidR="00CA57C7" w:rsidRDefault="00CA57C7" w:rsidP="00CA57C7">
      <w:pPr>
        <w:numPr>
          <w:ilvl w:val="0"/>
          <w:numId w:val="1"/>
        </w:numPr>
        <w:spacing w:after="0" w:line="240" w:lineRule="auto"/>
        <w:contextualSpacing/>
        <w:jc w:val="both"/>
        <w:rPr>
          <w:rFonts w:ascii="Times New Roman" w:eastAsia="Times New Roman" w:hAnsi="Times New Roman" w:cs="Times New Roman"/>
          <w:sz w:val="24"/>
          <w:szCs w:val="24"/>
          <w:lang w:eastAsia="pl-PL"/>
        </w:rPr>
      </w:pPr>
      <w:bookmarkStart w:id="0" w:name="_Hlk508870140"/>
      <w:r w:rsidRPr="00CA57C7">
        <w:rPr>
          <w:rFonts w:ascii="Times New Roman" w:eastAsia="Times New Roman" w:hAnsi="Times New Roman" w:cs="Times New Roman"/>
          <w:sz w:val="24"/>
          <w:szCs w:val="24"/>
          <w:lang w:eastAsia="pl-PL"/>
        </w:rPr>
        <w:t xml:space="preserve">Otwarcie posiedzenia i przyjęcie porządku; </w:t>
      </w:r>
    </w:p>
    <w:p w14:paraId="54D2D286" w14:textId="4172B4B5" w:rsidR="00CA57C7" w:rsidRPr="00CA57C7" w:rsidRDefault="00CA57C7" w:rsidP="00CA57C7">
      <w:pPr>
        <w:numPr>
          <w:ilvl w:val="0"/>
          <w:numId w:val="1"/>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w sprawie wysokości opłaty za </w:t>
      </w:r>
      <w:r w:rsidR="00044555">
        <w:rPr>
          <w:rFonts w:ascii="Times New Roman" w:eastAsia="Times New Roman" w:hAnsi="Times New Roman" w:cs="Times New Roman"/>
          <w:sz w:val="24"/>
          <w:szCs w:val="24"/>
          <w:lang w:eastAsia="pl-PL"/>
        </w:rPr>
        <w:t xml:space="preserve">gospodarowanie odpadami komunalnymi; </w:t>
      </w:r>
    </w:p>
    <w:p w14:paraId="4B468664" w14:textId="77777777" w:rsidR="00CA57C7" w:rsidRPr="00CA57C7" w:rsidRDefault="00CA57C7" w:rsidP="00CA57C7">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CA57C7">
        <w:rPr>
          <w:rFonts w:ascii="Times New Roman" w:eastAsia="Times New Roman" w:hAnsi="Times New Roman" w:cs="Times New Roman"/>
          <w:sz w:val="24"/>
          <w:szCs w:val="24"/>
          <w:lang w:eastAsia="pl-PL"/>
        </w:rPr>
        <w:t xml:space="preserve">Wolne wnioski i zakończenie.    </w:t>
      </w:r>
      <w:bookmarkEnd w:id="0"/>
    </w:p>
    <w:p w14:paraId="6B9E79F9" w14:textId="77777777" w:rsidR="00CA57C7" w:rsidRPr="00CA57C7" w:rsidRDefault="00CA57C7" w:rsidP="00CA57C7">
      <w:pPr>
        <w:spacing w:after="0" w:line="240" w:lineRule="auto"/>
        <w:jc w:val="both"/>
        <w:rPr>
          <w:rFonts w:ascii="Times New Roman" w:eastAsia="Calibri" w:hAnsi="Times New Roman" w:cs="Times New Roman"/>
          <w:sz w:val="24"/>
          <w:szCs w:val="24"/>
          <w:lang w:eastAsia="pl-PL"/>
        </w:rPr>
      </w:pPr>
    </w:p>
    <w:p w14:paraId="39BA48E2" w14:textId="0E0F9180" w:rsidR="00CA57C7" w:rsidRDefault="00CA57C7" w:rsidP="00CA57C7">
      <w:pPr>
        <w:spacing w:after="0" w:line="240" w:lineRule="auto"/>
        <w:jc w:val="both"/>
        <w:rPr>
          <w:rFonts w:ascii="Times New Roman" w:eastAsia="Calibri" w:hAnsi="Times New Roman" w:cs="Times New Roman"/>
          <w:sz w:val="24"/>
          <w:szCs w:val="24"/>
          <w:lang w:eastAsia="pl-PL"/>
        </w:rPr>
      </w:pPr>
      <w:r w:rsidRPr="00CA57C7">
        <w:rPr>
          <w:rFonts w:ascii="Times New Roman" w:eastAsia="Calibri" w:hAnsi="Times New Roman" w:cs="Times New Roman"/>
          <w:sz w:val="24"/>
          <w:szCs w:val="24"/>
          <w:lang w:eastAsia="pl-PL"/>
        </w:rPr>
        <w:t>W/w porządek posiedzenia przyjęto jednogłośnie.</w:t>
      </w:r>
    </w:p>
    <w:p w14:paraId="064DA11D" w14:textId="6B2A9632" w:rsidR="00B52B22" w:rsidRDefault="00B52B22" w:rsidP="00CA57C7">
      <w:pPr>
        <w:spacing w:after="0" w:line="240" w:lineRule="auto"/>
        <w:jc w:val="both"/>
        <w:rPr>
          <w:rFonts w:ascii="Times New Roman" w:eastAsia="Calibri" w:hAnsi="Times New Roman" w:cs="Times New Roman"/>
          <w:sz w:val="24"/>
          <w:szCs w:val="24"/>
          <w:lang w:eastAsia="pl-PL"/>
        </w:rPr>
      </w:pPr>
    </w:p>
    <w:p w14:paraId="5BD0F300" w14:textId="7A072422" w:rsidR="00B52B22" w:rsidRDefault="00B52B22" w:rsidP="00CA57C7">
      <w:pPr>
        <w:spacing w:after="0" w:line="240" w:lineRule="auto"/>
        <w:jc w:val="both"/>
        <w:rPr>
          <w:rFonts w:ascii="Times New Roman" w:eastAsia="Calibri" w:hAnsi="Times New Roman" w:cs="Times New Roman"/>
          <w:sz w:val="24"/>
          <w:szCs w:val="24"/>
          <w:lang w:eastAsia="pl-PL"/>
        </w:rPr>
      </w:pPr>
    </w:p>
    <w:p w14:paraId="47DDA6ED" w14:textId="5196129C" w:rsidR="002F62F7" w:rsidRDefault="00B52B22" w:rsidP="00CA57C7">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Ad.2. Burmistrz poinformował, że do tej pory nie został rozstrzygnięty przetarg na odbiór odpadów komunalnych. W pierwszym przetargu oferta była zbyt wysok</w:t>
      </w:r>
      <w:r w:rsidR="00AE603C">
        <w:rPr>
          <w:rFonts w:ascii="Times New Roman" w:eastAsia="Calibri" w:hAnsi="Times New Roman" w:cs="Times New Roman"/>
          <w:sz w:val="24"/>
          <w:szCs w:val="24"/>
          <w:lang w:eastAsia="pl-PL"/>
        </w:rPr>
        <w:t>a</w:t>
      </w:r>
      <w:r>
        <w:rPr>
          <w:rFonts w:ascii="Times New Roman" w:eastAsia="Calibri" w:hAnsi="Times New Roman" w:cs="Times New Roman"/>
          <w:sz w:val="24"/>
          <w:szCs w:val="24"/>
          <w:lang w:eastAsia="pl-PL"/>
        </w:rPr>
        <w:t xml:space="preserve">, </w:t>
      </w:r>
      <w:r w:rsidR="00AE603C">
        <w:rPr>
          <w:rFonts w:ascii="Times New Roman" w:eastAsia="Calibri" w:hAnsi="Times New Roman" w:cs="Times New Roman"/>
          <w:sz w:val="24"/>
          <w:szCs w:val="24"/>
          <w:lang w:eastAsia="pl-PL"/>
        </w:rPr>
        <w:t>w drugim nie spełniła wymogów formalnych., była jednak kwotowo niższa o</w:t>
      </w:r>
      <w:r>
        <w:rPr>
          <w:rFonts w:ascii="Times New Roman" w:eastAsia="Calibri" w:hAnsi="Times New Roman" w:cs="Times New Roman"/>
          <w:sz w:val="24"/>
          <w:szCs w:val="24"/>
          <w:lang w:eastAsia="pl-PL"/>
        </w:rPr>
        <w:t xml:space="preserve"> </w:t>
      </w:r>
      <w:r w:rsidR="00AE603C">
        <w:rPr>
          <w:rFonts w:ascii="Times New Roman" w:eastAsia="Calibri" w:hAnsi="Times New Roman" w:cs="Times New Roman"/>
          <w:sz w:val="24"/>
          <w:szCs w:val="24"/>
          <w:lang w:eastAsia="pl-PL"/>
        </w:rPr>
        <w:t xml:space="preserve">200tys.zł. niż w pierwszym przetargu. </w:t>
      </w:r>
      <w:r w:rsidR="00DE6931">
        <w:rPr>
          <w:rFonts w:ascii="Times New Roman" w:eastAsia="Calibri" w:hAnsi="Times New Roman" w:cs="Times New Roman"/>
          <w:sz w:val="24"/>
          <w:szCs w:val="24"/>
          <w:lang w:eastAsia="pl-PL"/>
        </w:rPr>
        <w:t xml:space="preserve">Nadmienił, że w trzecim przetargu jest spodziewana oferta podobna cenowo do tej z drugiego przetargu. Dodał, że obecne stawki opłaty śmieciowej nie zbilansują funkcjonowania systemu przy ofercie złożonej w drugim przetargu. Skarbnik Gminy poinformowała, że na podstawie ofert z już odbytych przetargów trzeci przetarg powinien się zamknąć w kwocie 2mln.240tys.zł. na obszary zamieszkałe i ponad 620tys.zł. na obszary niezamieszkałe. W oparciu o te koszty została przygotowana propozycja kalkulacji stawek. </w:t>
      </w:r>
      <w:r w:rsidR="0015463A">
        <w:rPr>
          <w:rFonts w:ascii="Times New Roman" w:eastAsia="Calibri" w:hAnsi="Times New Roman" w:cs="Times New Roman"/>
          <w:sz w:val="24"/>
          <w:szCs w:val="24"/>
          <w:lang w:eastAsia="pl-PL"/>
        </w:rPr>
        <w:t xml:space="preserve">Obecnie systemem jest objętych ponad 12.800 osób, z tego 10.700 osób segreguje, a reszta nie segreguje. Powiedziała, że jest kilka wersji nowych stawek. Pierwsza to podwyżka odpadów segregowanych o 2,50zł. na osobę a niesegregowanych o 5zł. Ważnym aspektem jest deklaracja mieszkańców, czy segregują, czy nie. Skarbnik Gminy powiedziała, że przejście z nie segregacji do segregacji spowoduje, że wpływy z </w:t>
      </w:r>
      <w:r w:rsidR="002F62F7">
        <w:rPr>
          <w:rFonts w:ascii="Times New Roman" w:eastAsia="Calibri" w:hAnsi="Times New Roman" w:cs="Times New Roman"/>
          <w:sz w:val="24"/>
          <w:szCs w:val="24"/>
          <w:lang w:eastAsia="pl-PL"/>
        </w:rPr>
        <w:t>opłaty</w:t>
      </w:r>
      <w:r w:rsidR="0015463A">
        <w:rPr>
          <w:rFonts w:ascii="Times New Roman" w:eastAsia="Calibri" w:hAnsi="Times New Roman" w:cs="Times New Roman"/>
          <w:sz w:val="24"/>
          <w:szCs w:val="24"/>
          <w:lang w:eastAsia="pl-PL"/>
        </w:rPr>
        <w:t xml:space="preserve"> </w:t>
      </w:r>
      <w:r w:rsidR="002F62F7">
        <w:rPr>
          <w:rFonts w:ascii="Times New Roman" w:eastAsia="Calibri" w:hAnsi="Times New Roman" w:cs="Times New Roman"/>
          <w:sz w:val="24"/>
          <w:szCs w:val="24"/>
          <w:lang w:eastAsia="pl-PL"/>
        </w:rPr>
        <w:t>będą niższe, co może nie zbilansować systemu, jest to możliwe przy tej wersji podwyżki. Kolejną wersja jest podwyżka o 3zł odpadów segregowanych i o 5zł. niesegregowanych, ta podwyżka teoretycznie zbilansuje system. Dodała, że przy założeniu segregacji przez wszystkich mieszkańców stawka powinna wynosić 16zł. dla zbilansowania systemu.</w:t>
      </w:r>
      <w:r w:rsidR="008C646A">
        <w:rPr>
          <w:rFonts w:ascii="Times New Roman" w:eastAsia="Calibri" w:hAnsi="Times New Roman" w:cs="Times New Roman"/>
          <w:sz w:val="24"/>
          <w:szCs w:val="24"/>
          <w:lang w:eastAsia="pl-PL"/>
        </w:rPr>
        <w:t xml:space="preserve"> Nadmieniła, że obecnie stawka za odpady segregowane wynosi 11zł. a za niesegregowane 20zł. </w:t>
      </w:r>
      <w:r w:rsidR="002F62F7">
        <w:rPr>
          <w:rFonts w:ascii="Times New Roman" w:eastAsia="Calibri" w:hAnsi="Times New Roman" w:cs="Times New Roman"/>
          <w:sz w:val="24"/>
          <w:szCs w:val="24"/>
          <w:lang w:eastAsia="pl-PL"/>
        </w:rPr>
        <w:t xml:space="preserve"> </w:t>
      </w:r>
    </w:p>
    <w:p w14:paraId="205D3A0C" w14:textId="1C981F64" w:rsidR="002C3208" w:rsidRDefault="002F62F7" w:rsidP="00CA57C7">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Pan Szwarc zaproponował stawkę 13zł. za segregację i 26zł. za niesegregowane, byłoby to motywacja to segregacji. Skarbnik Gminy powiedziała, że </w:t>
      </w:r>
      <w:r w:rsidR="003E6BAD">
        <w:rPr>
          <w:rFonts w:ascii="Times New Roman" w:eastAsia="Calibri" w:hAnsi="Times New Roman" w:cs="Times New Roman"/>
          <w:sz w:val="24"/>
          <w:szCs w:val="24"/>
          <w:lang w:eastAsia="pl-PL"/>
        </w:rPr>
        <w:t xml:space="preserve">przy tak zaproponowanej </w:t>
      </w:r>
      <w:r>
        <w:rPr>
          <w:rFonts w:ascii="Times New Roman" w:eastAsia="Calibri" w:hAnsi="Times New Roman" w:cs="Times New Roman"/>
          <w:sz w:val="24"/>
          <w:szCs w:val="24"/>
          <w:lang w:eastAsia="pl-PL"/>
        </w:rPr>
        <w:t xml:space="preserve">podwyżce segregacji o 2zł. dla zbilansowania systemu </w:t>
      </w:r>
      <w:r w:rsidR="003E6BAD">
        <w:rPr>
          <w:rFonts w:ascii="Times New Roman" w:eastAsia="Calibri" w:hAnsi="Times New Roman" w:cs="Times New Roman"/>
          <w:sz w:val="24"/>
          <w:szCs w:val="24"/>
          <w:lang w:eastAsia="pl-PL"/>
        </w:rPr>
        <w:t xml:space="preserve">należałoby podnieść znacznie wyżej stawkę na odpady niesegregowane. Pani </w:t>
      </w:r>
      <w:proofErr w:type="spellStart"/>
      <w:r w:rsidR="003E6BAD">
        <w:rPr>
          <w:rFonts w:ascii="Times New Roman" w:eastAsia="Calibri" w:hAnsi="Times New Roman" w:cs="Times New Roman"/>
          <w:sz w:val="24"/>
          <w:szCs w:val="24"/>
          <w:lang w:eastAsia="pl-PL"/>
        </w:rPr>
        <w:t>Miczko</w:t>
      </w:r>
      <w:proofErr w:type="spellEnd"/>
      <w:r w:rsidR="003E6BAD">
        <w:rPr>
          <w:rFonts w:ascii="Times New Roman" w:eastAsia="Calibri" w:hAnsi="Times New Roman" w:cs="Times New Roman"/>
          <w:sz w:val="24"/>
          <w:szCs w:val="24"/>
          <w:lang w:eastAsia="pl-PL"/>
        </w:rPr>
        <w:t xml:space="preserve"> stwierdziła, że jej zdaniem powinno wymóc się na mieszkańcach segregacje, zapytała o deklaracje mieszkańców spółdzielni. Pani </w:t>
      </w:r>
      <w:proofErr w:type="spellStart"/>
      <w:r w:rsidR="003E6BAD">
        <w:rPr>
          <w:rFonts w:ascii="Times New Roman" w:eastAsia="Calibri" w:hAnsi="Times New Roman" w:cs="Times New Roman"/>
          <w:sz w:val="24"/>
          <w:szCs w:val="24"/>
          <w:lang w:eastAsia="pl-PL"/>
        </w:rPr>
        <w:t>Miczko</w:t>
      </w:r>
      <w:proofErr w:type="spellEnd"/>
      <w:r w:rsidR="003E6BAD">
        <w:rPr>
          <w:rFonts w:ascii="Times New Roman" w:eastAsia="Calibri" w:hAnsi="Times New Roman" w:cs="Times New Roman"/>
          <w:sz w:val="24"/>
          <w:szCs w:val="24"/>
          <w:lang w:eastAsia="pl-PL"/>
        </w:rPr>
        <w:t xml:space="preserve"> zapytała także, czy kontroluje się posiadanie kompostowników, bo można zauważyć bardzo duże ilości wystawianych worków z odpadami zielonymi, odbiór tych odpadów powinien </w:t>
      </w:r>
      <w:r w:rsidR="003E6BAD">
        <w:rPr>
          <w:rFonts w:ascii="Times New Roman" w:eastAsia="Calibri" w:hAnsi="Times New Roman" w:cs="Times New Roman"/>
          <w:sz w:val="24"/>
          <w:szCs w:val="24"/>
          <w:lang w:eastAsia="pl-PL"/>
        </w:rPr>
        <w:lastRenderedPageBreak/>
        <w:t xml:space="preserve">zostać ograniczony. Pan </w:t>
      </w:r>
      <w:proofErr w:type="spellStart"/>
      <w:r w:rsidR="003E6BAD">
        <w:rPr>
          <w:rFonts w:ascii="Times New Roman" w:eastAsia="Calibri" w:hAnsi="Times New Roman" w:cs="Times New Roman"/>
          <w:sz w:val="24"/>
          <w:szCs w:val="24"/>
          <w:lang w:eastAsia="pl-PL"/>
        </w:rPr>
        <w:t>Grzeca</w:t>
      </w:r>
      <w:proofErr w:type="spellEnd"/>
      <w:r w:rsidR="003E6BAD">
        <w:rPr>
          <w:rFonts w:ascii="Times New Roman" w:eastAsia="Calibri" w:hAnsi="Times New Roman" w:cs="Times New Roman"/>
          <w:sz w:val="24"/>
          <w:szCs w:val="24"/>
          <w:lang w:eastAsia="pl-PL"/>
        </w:rPr>
        <w:t xml:space="preserve"> powiedział, że mieszkańcy miejscowości</w:t>
      </w:r>
      <w:r w:rsidR="00984F64">
        <w:rPr>
          <w:rFonts w:ascii="Times New Roman" w:eastAsia="Calibri" w:hAnsi="Times New Roman" w:cs="Times New Roman"/>
          <w:sz w:val="24"/>
          <w:szCs w:val="24"/>
          <w:lang w:eastAsia="pl-PL"/>
        </w:rPr>
        <w:t xml:space="preserve"> w której mieszka posiadają kompostowniki, nie wystawiają worków z odpadami zielonymi, nie ma tam kosztów transportu tych worków, więc ci mieszkańcy powinni uiszczać niższą opłatę. Pan </w:t>
      </w:r>
      <w:proofErr w:type="spellStart"/>
      <w:r w:rsidR="00984F64">
        <w:rPr>
          <w:rFonts w:ascii="Times New Roman" w:eastAsia="Calibri" w:hAnsi="Times New Roman" w:cs="Times New Roman"/>
          <w:sz w:val="24"/>
          <w:szCs w:val="24"/>
          <w:lang w:eastAsia="pl-PL"/>
        </w:rPr>
        <w:t>Tomas</w:t>
      </w:r>
      <w:proofErr w:type="spellEnd"/>
      <w:r w:rsidR="00984F64">
        <w:rPr>
          <w:rFonts w:ascii="Times New Roman" w:eastAsia="Calibri" w:hAnsi="Times New Roman" w:cs="Times New Roman"/>
          <w:sz w:val="24"/>
          <w:szCs w:val="24"/>
          <w:lang w:eastAsia="pl-PL"/>
        </w:rPr>
        <w:t xml:space="preserve"> stwierdził, że do chwili budowy PSZOK Gmina na pewno nie rozwiąże problemu wywozu odpadów zielonych. Pan Dolny zaproponował podniesienie stawki za odpady segregowane do 13zł. i podniesienie odpadów niesegregowanych o 100%. Pani Pająk stwierdziła, że ważne jest czy segregacja jest prawidłowa, bo dla niej np. nie jest segregac</w:t>
      </w:r>
      <w:r w:rsidR="00DA442A">
        <w:rPr>
          <w:rFonts w:ascii="Times New Roman" w:eastAsia="Calibri" w:hAnsi="Times New Roman" w:cs="Times New Roman"/>
          <w:sz w:val="24"/>
          <w:szCs w:val="24"/>
          <w:lang w:eastAsia="pl-PL"/>
        </w:rPr>
        <w:t>ją wystawianie odpadów zielonych, bo s</w:t>
      </w:r>
      <w:r w:rsidR="00D376A4">
        <w:rPr>
          <w:rFonts w:ascii="Times New Roman" w:eastAsia="Calibri" w:hAnsi="Times New Roman" w:cs="Times New Roman"/>
          <w:sz w:val="24"/>
          <w:szCs w:val="24"/>
          <w:lang w:eastAsia="pl-PL"/>
        </w:rPr>
        <w:t>ą</w:t>
      </w:r>
      <w:r w:rsidR="00DA442A">
        <w:rPr>
          <w:rFonts w:ascii="Times New Roman" w:eastAsia="Calibri" w:hAnsi="Times New Roman" w:cs="Times New Roman"/>
          <w:sz w:val="24"/>
          <w:szCs w:val="24"/>
          <w:lang w:eastAsia="pl-PL"/>
        </w:rPr>
        <w:t xml:space="preserve"> to dodatkowe koszty wywozu</w:t>
      </w:r>
      <w:r w:rsidR="00D376A4">
        <w:rPr>
          <w:rFonts w:ascii="Times New Roman" w:eastAsia="Calibri" w:hAnsi="Times New Roman" w:cs="Times New Roman"/>
          <w:sz w:val="24"/>
          <w:szCs w:val="24"/>
          <w:lang w:eastAsia="pl-PL"/>
        </w:rPr>
        <w:t>.</w:t>
      </w:r>
      <w:r w:rsidR="00DA442A">
        <w:rPr>
          <w:rFonts w:ascii="Times New Roman" w:eastAsia="Calibri" w:hAnsi="Times New Roman" w:cs="Times New Roman"/>
          <w:sz w:val="24"/>
          <w:szCs w:val="24"/>
          <w:lang w:eastAsia="pl-PL"/>
        </w:rPr>
        <w:t xml:space="preserve"> Zdaniem Pana </w:t>
      </w:r>
      <w:proofErr w:type="spellStart"/>
      <w:r w:rsidR="00DA442A">
        <w:rPr>
          <w:rFonts w:ascii="Times New Roman" w:eastAsia="Calibri" w:hAnsi="Times New Roman" w:cs="Times New Roman"/>
          <w:sz w:val="24"/>
          <w:szCs w:val="24"/>
          <w:lang w:eastAsia="pl-PL"/>
        </w:rPr>
        <w:t>Tomasa</w:t>
      </w:r>
      <w:proofErr w:type="spellEnd"/>
      <w:r w:rsidR="00DA442A">
        <w:rPr>
          <w:rFonts w:ascii="Times New Roman" w:eastAsia="Calibri" w:hAnsi="Times New Roman" w:cs="Times New Roman"/>
          <w:sz w:val="24"/>
          <w:szCs w:val="24"/>
          <w:lang w:eastAsia="pl-PL"/>
        </w:rPr>
        <w:t xml:space="preserve"> jest segregacja, bo odpady są składowane w workach, tak jak w workach składowane są inne frakcje. Skarbnik Gminy przypomniała, że zakres i częstotliwość wywozów radni ustalili w regulaminie</w:t>
      </w:r>
      <w:r w:rsidR="00D376A4">
        <w:rPr>
          <w:rFonts w:ascii="Times New Roman" w:eastAsia="Calibri" w:hAnsi="Times New Roman" w:cs="Times New Roman"/>
          <w:sz w:val="24"/>
          <w:szCs w:val="24"/>
          <w:lang w:eastAsia="pl-PL"/>
        </w:rPr>
        <w:t>, ewentualne zmiany można wypracować w trakcie roku, obecnie należy przyjąć stawki w oparciu o ustalenia, które na ta chwile obowiązują. Odnośnie propozycji Pana Dolnego w sprawie podwyżki odpadów niesegregowanych o 100%  powiedziała, że spowodowałaby ona zmianę większości deklaracji na segregowanie, a wtedy stawka segregacji musiałaby wynosić 16zł. Burmistrz stwierdził, że ta stawka mogłaby ulec obniżeniu, ale tylko w przypadku zmiany regulaminu, która doprowadziłaby do zmniejszenia kosztów systemu, ale w takim przypadku koszty zostałyby przerzucone na mieszkańców. Jego zdaniem jednak obecnie należy pracować na obecnie obowiązującym re</w:t>
      </w:r>
      <w:r w:rsidR="00E53266">
        <w:rPr>
          <w:rFonts w:ascii="Times New Roman" w:eastAsia="Calibri" w:hAnsi="Times New Roman" w:cs="Times New Roman"/>
          <w:sz w:val="24"/>
          <w:szCs w:val="24"/>
          <w:lang w:eastAsia="pl-PL"/>
        </w:rPr>
        <w:t xml:space="preserve">gulaminie. Pan </w:t>
      </w:r>
      <w:proofErr w:type="spellStart"/>
      <w:r w:rsidR="00E53266">
        <w:rPr>
          <w:rFonts w:ascii="Times New Roman" w:eastAsia="Calibri" w:hAnsi="Times New Roman" w:cs="Times New Roman"/>
          <w:sz w:val="24"/>
          <w:szCs w:val="24"/>
          <w:lang w:eastAsia="pl-PL"/>
        </w:rPr>
        <w:t>Grzeca</w:t>
      </w:r>
      <w:proofErr w:type="spellEnd"/>
      <w:r w:rsidR="00E53266">
        <w:rPr>
          <w:rFonts w:ascii="Times New Roman" w:eastAsia="Calibri" w:hAnsi="Times New Roman" w:cs="Times New Roman"/>
          <w:sz w:val="24"/>
          <w:szCs w:val="24"/>
          <w:lang w:eastAsia="pl-PL"/>
        </w:rPr>
        <w:t xml:space="preserve"> powiedział, że powinno być jak najwięcej segregacji, dlatego jest za jak najniższą stawką na te odpady, zauważył, iż ustawa już niedługo przewiduje kary finansowe </w:t>
      </w:r>
      <w:r w:rsidR="00852E52">
        <w:rPr>
          <w:rFonts w:ascii="Times New Roman" w:eastAsia="Calibri" w:hAnsi="Times New Roman" w:cs="Times New Roman"/>
          <w:sz w:val="24"/>
          <w:szCs w:val="24"/>
          <w:lang w:eastAsia="pl-PL"/>
        </w:rPr>
        <w:t xml:space="preserve">za brak 50% procentu odzysku z segregacji. Inspektor Referatu Gospodarki Komunalnej i Rolnictwa poinformowała, że obecnie odzysk wynosi 37%, na razie mieści się on w ustawowych normach. Pan Kąkol stwierdził, że rozwiązać problem mogłoby odgórne wprowadzenie  możliwości odpłatnego przyjmowania opakowań zwrotnych. Pan </w:t>
      </w:r>
      <w:proofErr w:type="spellStart"/>
      <w:r w:rsidR="00852E52">
        <w:rPr>
          <w:rFonts w:ascii="Times New Roman" w:eastAsia="Calibri" w:hAnsi="Times New Roman" w:cs="Times New Roman"/>
          <w:sz w:val="24"/>
          <w:szCs w:val="24"/>
          <w:lang w:eastAsia="pl-PL"/>
        </w:rPr>
        <w:t>Grzeca</w:t>
      </w:r>
      <w:proofErr w:type="spellEnd"/>
      <w:r w:rsidR="00852E52">
        <w:rPr>
          <w:rFonts w:ascii="Times New Roman" w:eastAsia="Calibri" w:hAnsi="Times New Roman" w:cs="Times New Roman"/>
          <w:sz w:val="24"/>
          <w:szCs w:val="24"/>
          <w:lang w:eastAsia="pl-PL"/>
        </w:rPr>
        <w:t xml:space="preserve"> zaproponował stawkę 14zł. za segregację i 30zł. za niesegregowanie, sensem ustawy jest bowiem doprowadzenia do segregowania przez wszystkich mieszkańców. </w:t>
      </w:r>
      <w:r w:rsidR="00363D1A">
        <w:rPr>
          <w:rFonts w:ascii="Times New Roman" w:eastAsia="Calibri" w:hAnsi="Times New Roman" w:cs="Times New Roman"/>
          <w:sz w:val="24"/>
          <w:szCs w:val="24"/>
          <w:lang w:eastAsia="pl-PL"/>
        </w:rPr>
        <w:t xml:space="preserve">Burmistrz nawiązując do pytania Pani </w:t>
      </w:r>
      <w:proofErr w:type="spellStart"/>
      <w:r w:rsidR="00363D1A">
        <w:rPr>
          <w:rFonts w:ascii="Times New Roman" w:eastAsia="Calibri" w:hAnsi="Times New Roman" w:cs="Times New Roman"/>
          <w:sz w:val="24"/>
          <w:szCs w:val="24"/>
          <w:lang w:eastAsia="pl-PL"/>
        </w:rPr>
        <w:t>Miczko</w:t>
      </w:r>
      <w:proofErr w:type="spellEnd"/>
      <w:r w:rsidR="00363D1A">
        <w:rPr>
          <w:rFonts w:ascii="Times New Roman" w:eastAsia="Calibri" w:hAnsi="Times New Roman" w:cs="Times New Roman"/>
          <w:sz w:val="24"/>
          <w:szCs w:val="24"/>
          <w:lang w:eastAsia="pl-PL"/>
        </w:rPr>
        <w:t xml:space="preserve"> wyjaśnił, że spółdzielnia mieszkaniowa otrzymała z urzędu pisma o poprawę segregacji do dnia 31 stycznia br. W lutym urząd  otrzyma informację od odbiorcy, czy segregacja się poprawiła. Dodał, że podobny problem z segregacją istnieje w wielorodzinnych wspólnotach mieszkaniowych. Nadmienił, że zgodnie z przepisami, po informacji odbiorcy o wadliwej segregacji urząd jest zobowiązany do wydania decyzji o zmianie deklaracji z segregacji ba jej brak. Pan </w:t>
      </w:r>
      <w:proofErr w:type="spellStart"/>
      <w:r w:rsidR="00363D1A">
        <w:rPr>
          <w:rFonts w:ascii="Times New Roman" w:eastAsia="Calibri" w:hAnsi="Times New Roman" w:cs="Times New Roman"/>
          <w:sz w:val="24"/>
          <w:szCs w:val="24"/>
          <w:lang w:eastAsia="pl-PL"/>
        </w:rPr>
        <w:t>Oelberg</w:t>
      </w:r>
      <w:proofErr w:type="spellEnd"/>
      <w:r w:rsidR="00363D1A">
        <w:rPr>
          <w:rFonts w:ascii="Times New Roman" w:eastAsia="Calibri" w:hAnsi="Times New Roman" w:cs="Times New Roman"/>
          <w:sz w:val="24"/>
          <w:szCs w:val="24"/>
          <w:lang w:eastAsia="pl-PL"/>
        </w:rPr>
        <w:t xml:space="preserve"> zapytał, kto ponosi koszty wywozu odpadów z </w:t>
      </w:r>
      <w:proofErr w:type="spellStart"/>
      <w:r w:rsidR="00363D1A">
        <w:rPr>
          <w:rFonts w:ascii="Times New Roman" w:eastAsia="Calibri" w:hAnsi="Times New Roman" w:cs="Times New Roman"/>
          <w:sz w:val="24"/>
          <w:szCs w:val="24"/>
          <w:lang w:eastAsia="pl-PL"/>
        </w:rPr>
        <w:t>ekoparkingów</w:t>
      </w:r>
      <w:proofErr w:type="spellEnd"/>
      <w:r w:rsidR="00363D1A">
        <w:rPr>
          <w:rFonts w:ascii="Times New Roman" w:eastAsia="Calibri" w:hAnsi="Times New Roman" w:cs="Times New Roman"/>
          <w:sz w:val="24"/>
          <w:szCs w:val="24"/>
          <w:lang w:eastAsia="pl-PL"/>
        </w:rPr>
        <w:t xml:space="preserve">. Burmistrz odpowiedział, że Gmina. Dodał, że natomiast koszty wywozu z takich miejsc jak plaża w Lutówku ponosi </w:t>
      </w:r>
      <w:r w:rsidR="002C3208">
        <w:rPr>
          <w:rFonts w:ascii="Times New Roman" w:eastAsia="Calibri" w:hAnsi="Times New Roman" w:cs="Times New Roman"/>
          <w:sz w:val="24"/>
          <w:szCs w:val="24"/>
          <w:lang w:eastAsia="pl-PL"/>
        </w:rPr>
        <w:t xml:space="preserve">sołectwo, jako użytkownik. Pani Pająk zaproponowała stawkę 14zł. za odpady segregowane i 28zł. za niesegregowane. Skarbnik Gminy powiedziała, że ta stawka może zapewnić samofinansowanie się systemu. Pan </w:t>
      </w:r>
      <w:proofErr w:type="spellStart"/>
      <w:r w:rsidR="002C3208">
        <w:rPr>
          <w:rFonts w:ascii="Times New Roman" w:eastAsia="Calibri" w:hAnsi="Times New Roman" w:cs="Times New Roman"/>
          <w:sz w:val="24"/>
          <w:szCs w:val="24"/>
          <w:lang w:eastAsia="pl-PL"/>
        </w:rPr>
        <w:t>Tomas</w:t>
      </w:r>
      <w:proofErr w:type="spellEnd"/>
      <w:r w:rsidR="002C3208">
        <w:rPr>
          <w:rFonts w:ascii="Times New Roman" w:eastAsia="Calibri" w:hAnsi="Times New Roman" w:cs="Times New Roman"/>
          <w:sz w:val="24"/>
          <w:szCs w:val="24"/>
          <w:lang w:eastAsia="pl-PL"/>
        </w:rPr>
        <w:t xml:space="preserve"> poddał powyższą propozycję pod głosowanie. </w:t>
      </w:r>
    </w:p>
    <w:p w14:paraId="18EDD4D0" w14:textId="77777777" w:rsidR="002C3208" w:rsidRDefault="002C3208" w:rsidP="00CA57C7">
      <w:pPr>
        <w:spacing w:after="0" w:line="240" w:lineRule="auto"/>
        <w:jc w:val="both"/>
        <w:rPr>
          <w:rFonts w:ascii="Times New Roman" w:eastAsia="Calibri" w:hAnsi="Times New Roman" w:cs="Times New Roman"/>
          <w:sz w:val="24"/>
          <w:szCs w:val="24"/>
          <w:lang w:eastAsia="pl-PL"/>
        </w:rPr>
      </w:pPr>
    </w:p>
    <w:p w14:paraId="74EAD252" w14:textId="12F8F0DC" w:rsidR="002C3208" w:rsidRDefault="002C3208" w:rsidP="00CA57C7">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W/w stawki radni przyjęli jednogłośnie (13 radnych obecnych w trakcie głosowania). </w:t>
      </w:r>
    </w:p>
    <w:p w14:paraId="733CDDDE" w14:textId="01188577" w:rsidR="002C3208" w:rsidRDefault="002C3208" w:rsidP="00CA57C7">
      <w:pPr>
        <w:spacing w:after="0" w:line="240" w:lineRule="auto"/>
        <w:jc w:val="both"/>
        <w:rPr>
          <w:rFonts w:ascii="Times New Roman" w:eastAsia="Calibri" w:hAnsi="Times New Roman" w:cs="Times New Roman"/>
          <w:sz w:val="24"/>
          <w:szCs w:val="24"/>
          <w:lang w:eastAsia="pl-PL"/>
        </w:rPr>
      </w:pPr>
    </w:p>
    <w:p w14:paraId="24C4C46E" w14:textId="297BE7A6" w:rsidR="002C3208" w:rsidRDefault="002C3208" w:rsidP="00CA57C7">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Skarbnik Gminy p</w:t>
      </w:r>
      <w:r w:rsidR="008C646A">
        <w:rPr>
          <w:rFonts w:ascii="Times New Roman" w:eastAsia="Calibri" w:hAnsi="Times New Roman" w:cs="Times New Roman"/>
          <w:sz w:val="24"/>
          <w:szCs w:val="24"/>
          <w:lang w:eastAsia="pl-PL"/>
        </w:rPr>
        <w:t xml:space="preserve">rzypomniała, </w:t>
      </w:r>
      <w:r>
        <w:rPr>
          <w:rFonts w:ascii="Times New Roman" w:eastAsia="Calibri" w:hAnsi="Times New Roman" w:cs="Times New Roman"/>
          <w:sz w:val="24"/>
          <w:szCs w:val="24"/>
          <w:lang w:eastAsia="pl-PL"/>
        </w:rPr>
        <w:t xml:space="preserve">że </w:t>
      </w:r>
      <w:r w:rsidR="008C646A">
        <w:rPr>
          <w:rFonts w:ascii="Times New Roman" w:eastAsia="Calibri" w:hAnsi="Times New Roman" w:cs="Times New Roman"/>
          <w:sz w:val="24"/>
          <w:szCs w:val="24"/>
          <w:lang w:eastAsia="pl-PL"/>
        </w:rPr>
        <w:t xml:space="preserve">przewidywane koszty funkcjonowania odbioru odpadów komunalnych z obszarów niezamieszkałych wynoszą ponad 620tys.zł., tutaj kalkulacja stawki jest oparta o litr odpadów, a nie o osobę tak jak w przypadku odpadów segregowanych. </w:t>
      </w:r>
      <w:r w:rsidR="00B23CD9">
        <w:rPr>
          <w:rFonts w:ascii="Times New Roman" w:eastAsia="Calibri" w:hAnsi="Times New Roman" w:cs="Times New Roman"/>
          <w:sz w:val="24"/>
          <w:szCs w:val="24"/>
          <w:lang w:eastAsia="pl-PL"/>
        </w:rPr>
        <w:t xml:space="preserve">Nadmieniła, że przy wzroście stawki za odpady niesegregowane do 45gr. , przy połowie tej ceny za niesegregowane i założeniu, iż wszyscy będą płacić to system zamknąłby się niewielka nadwyżką. </w:t>
      </w:r>
      <w:r w:rsidR="008C646A">
        <w:rPr>
          <w:rFonts w:ascii="Times New Roman" w:eastAsia="Calibri" w:hAnsi="Times New Roman" w:cs="Times New Roman"/>
          <w:sz w:val="24"/>
          <w:szCs w:val="24"/>
          <w:lang w:eastAsia="pl-PL"/>
        </w:rPr>
        <w:t>Obecnie opłata wynosi 15gr. za litr odpadów segregowanych i 30gr. za litr niesegregowanych.</w:t>
      </w:r>
      <w:r w:rsidR="00B23CD9">
        <w:rPr>
          <w:rFonts w:ascii="Times New Roman" w:eastAsia="Calibri" w:hAnsi="Times New Roman" w:cs="Times New Roman"/>
          <w:sz w:val="24"/>
          <w:szCs w:val="24"/>
          <w:lang w:eastAsia="pl-PL"/>
        </w:rPr>
        <w:t xml:space="preserve"> Przy takiej podwyżce </w:t>
      </w:r>
      <w:r w:rsidR="008C646A">
        <w:rPr>
          <w:rFonts w:ascii="Times New Roman" w:eastAsia="Calibri" w:hAnsi="Times New Roman" w:cs="Times New Roman"/>
          <w:sz w:val="24"/>
          <w:szCs w:val="24"/>
          <w:lang w:eastAsia="pl-PL"/>
        </w:rPr>
        <w:t>za pojemnik 60l. odpadów niesegregowanych płaci</w:t>
      </w:r>
      <w:r w:rsidR="00B23CD9">
        <w:rPr>
          <w:rFonts w:ascii="Times New Roman" w:eastAsia="Calibri" w:hAnsi="Times New Roman" w:cs="Times New Roman"/>
          <w:sz w:val="24"/>
          <w:szCs w:val="24"/>
          <w:lang w:eastAsia="pl-PL"/>
        </w:rPr>
        <w:t xml:space="preserve">łoby </w:t>
      </w:r>
      <w:r w:rsidR="008C646A">
        <w:rPr>
          <w:rFonts w:ascii="Times New Roman" w:eastAsia="Calibri" w:hAnsi="Times New Roman" w:cs="Times New Roman"/>
          <w:sz w:val="24"/>
          <w:szCs w:val="24"/>
          <w:lang w:eastAsia="pl-PL"/>
        </w:rPr>
        <w:t xml:space="preserve"> się 27zł.</w:t>
      </w:r>
      <w:r w:rsidR="000A75CA">
        <w:rPr>
          <w:rFonts w:ascii="Times New Roman" w:eastAsia="Calibri" w:hAnsi="Times New Roman" w:cs="Times New Roman"/>
          <w:sz w:val="24"/>
          <w:szCs w:val="24"/>
          <w:lang w:eastAsia="pl-PL"/>
        </w:rPr>
        <w:t>,</w:t>
      </w:r>
      <w:r w:rsidR="008C646A">
        <w:rPr>
          <w:rFonts w:ascii="Times New Roman" w:eastAsia="Calibri" w:hAnsi="Times New Roman" w:cs="Times New Roman"/>
          <w:sz w:val="24"/>
          <w:szCs w:val="24"/>
          <w:lang w:eastAsia="pl-PL"/>
        </w:rPr>
        <w:t xml:space="preserve"> za </w:t>
      </w:r>
      <w:r w:rsidR="000A75CA">
        <w:rPr>
          <w:rFonts w:ascii="Times New Roman" w:eastAsia="Calibri" w:hAnsi="Times New Roman" w:cs="Times New Roman"/>
          <w:sz w:val="24"/>
          <w:szCs w:val="24"/>
          <w:lang w:eastAsia="pl-PL"/>
        </w:rPr>
        <w:t>120l. – 54zł., za 240l. – 108zł i za 1.100l – 495. Dodała, że za pojemniki z odpadami segregowanymi płaci</w:t>
      </w:r>
      <w:r w:rsidR="00B23CD9">
        <w:rPr>
          <w:rFonts w:ascii="Times New Roman" w:eastAsia="Calibri" w:hAnsi="Times New Roman" w:cs="Times New Roman"/>
          <w:sz w:val="24"/>
          <w:szCs w:val="24"/>
          <w:lang w:eastAsia="pl-PL"/>
        </w:rPr>
        <w:t>łoby</w:t>
      </w:r>
      <w:r w:rsidR="000A75CA">
        <w:rPr>
          <w:rFonts w:ascii="Times New Roman" w:eastAsia="Calibri" w:hAnsi="Times New Roman" w:cs="Times New Roman"/>
          <w:sz w:val="24"/>
          <w:szCs w:val="24"/>
          <w:lang w:eastAsia="pl-PL"/>
        </w:rPr>
        <w:t xml:space="preserve"> się odpowiednio o połowę mniej. Pan </w:t>
      </w:r>
      <w:proofErr w:type="spellStart"/>
      <w:r w:rsidR="000A75CA">
        <w:rPr>
          <w:rFonts w:ascii="Times New Roman" w:eastAsia="Calibri" w:hAnsi="Times New Roman" w:cs="Times New Roman"/>
          <w:sz w:val="24"/>
          <w:szCs w:val="24"/>
          <w:lang w:eastAsia="pl-PL"/>
        </w:rPr>
        <w:t>Juhnke</w:t>
      </w:r>
      <w:proofErr w:type="spellEnd"/>
      <w:r w:rsidR="000A75CA">
        <w:rPr>
          <w:rFonts w:ascii="Times New Roman" w:eastAsia="Calibri" w:hAnsi="Times New Roman" w:cs="Times New Roman"/>
          <w:sz w:val="24"/>
          <w:szCs w:val="24"/>
          <w:lang w:eastAsia="pl-PL"/>
        </w:rPr>
        <w:t xml:space="preserve"> stwierdził, że jego zdaniem pomimo dużej różnicy cenowej koszt wywozu najmniejszego i największego pojemnika jest jego zdaniem taki sam. Pan </w:t>
      </w:r>
      <w:proofErr w:type="spellStart"/>
      <w:r w:rsidR="000A75CA">
        <w:rPr>
          <w:rFonts w:ascii="Times New Roman" w:eastAsia="Calibri" w:hAnsi="Times New Roman" w:cs="Times New Roman"/>
          <w:sz w:val="24"/>
          <w:szCs w:val="24"/>
          <w:lang w:eastAsia="pl-PL"/>
        </w:rPr>
        <w:t>Grzeca</w:t>
      </w:r>
      <w:proofErr w:type="spellEnd"/>
      <w:r w:rsidR="000A75CA">
        <w:rPr>
          <w:rFonts w:ascii="Times New Roman" w:eastAsia="Calibri" w:hAnsi="Times New Roman" w:cs="Times New Roman"/>
          <w:sz w:val="24"/>
          <w:szCs w:val="24"/>
          <w:lang w:eastAsia="pl-PL"/>
        </w:rPr>
        <w:t xml:space="preserve"> zapytał, czy na nieruchomości zamieszkałe </w:t>
      </w:r>
      <w:r w:rsidR="000A75CA">
        <w:rPr>
          <w:rFonts w:ascii="Times New Roman" w:eastAsia="Calibri" w:hAnsi="Times New Roman" w:cs="Times New Roman"/>
          <w:sz w:val="24"/>
          <w:szCs w:val="24"/>
          <w:lang w:eastAsia="pl-PL"/>
        </w:rPr>
        <w:lastRenderedPageBreak/>
        <w:t xml:space="preserve">i niezamieszkałe jest ten sam przetarg. Skarbnik Gminy potwierdziła, rozbicie </w:t>
      </w:r>
      <w:r w:rsidR="009143D8">
        <w:rPr>
          <w:rFonts w:ascii="Times New Roman" w:eastAsia="Calibri" w:hAnsi="Times New Roman" w:cs="Times New Roman"/>
          <w:sz w:val="24"/>
          <w:szCs w:val="24"/>
          <w:lang w:eastAsia="pl-PL"/>
        </w:rPr>
        <w:t xml:space="preserve">występuje w specyfikacji. Pan </w:t>
      </w:r>
      <w:proofErr w:type="spellStart"/>
      <w:r w:rsidR="009143D8">
        <w:rPr>
          <w:rFonts w:ascii="Times New Roman" w:eastAsia="Calibri" w:hAnsi="Times New Roman" w:cs="Times New Roman"/>
          <w:sz w:val="24"/>
          <w:szCs w:val="24"/>
          <w:lang w:eastAsia="pl-PL"/>
        </w:rPr>
        <w:t>Grzeca</w:t>
      </w:r>
      <w:proofErr w:type="spellEnd"/>
      <w:r w:rsidR="009143D8">
        <w:rPr>
          <w:rFonts w:ascii="Times New Roman" w:eastAsia="Calibri" w:hAnsi="Times New Roman" w:cs="Times New Roman"/>
          <w:sz w:val="24"/>
          <w:szCs w:val="24"/>
          <w:lang w:eastAsia="pl-PL"/>
        </w:rPr>
        <w:t xml:space="preserve"> stwierdził, że wprawdzie propozycji podwyżki opłat dla mieszkańców nie jest taka duża, ale za to </w:t>
      </w:r>
      <w:r w:rsidR="00685BBC">
        <w:rPr>
          <w:rFonts w:ascii="Times New Roman" w:eastAsia="Calibri" w:hAnsi="Times New Roman" w:cs="Times New Roman"/>
          <w:sz w:val="24"/>
          <w:szCs w:val="24"/>
          <w:lang w:eastAsia="pl-PL"/>
        </w:rPr>
        <w:t xml:space="preserve">chce się to zrobić kosztem przedsiębiorców. Skarbnik Gminy powiedziała, że propozycja takich stawek jest sporządzona na podstawie specyfikacji oferenta, to spółka określiła ile będzie kosztować odbiór odpadów z obszarów zamieszkałych, a ile z niezamieszkałych. Pani Pająk zapytała dlaczego podwyżka jest aż o 50%, rozumie jak podwyżka byłaby o 30%. Skarbnik Gminy powiedziała, że na pewno rosną koszty spółki. Pan </w:t>
      </w:r>
      <w:proofErr w:type="spellStart"/>
      <w:r w:rsidR="00685BBC">
        <w:rPr>
          <w:rFonts w:ascii="Times New Roman" w:eastAsia="Calibri" w:hAnsi="Times New Roman" w:cs="Times New Roman"/>
          <w:sz w:val="24"/>
          <w:szCs w:val="24"/>
          <w:lang w:eastAsia="pl-PL"/>
        </w:rPr>
        <w:t>Tomas</w:t>
      </w:r>
      <w:proofErr w:type="spellEnd"/>
      <w:r w:rsidR="00685BBC">
        <w:rPr>
          <w:rFonts w:ascii="Times New Roman" w:eastAsia="Calibri" w:hAnsi="Times New Roman" w:cs="Times New Roman"/>
          <w:sz w:val="24"/>
          <w:szCs w:val="24"/>
          <w:lang w:eastAsia="pl-PL"/>
        </w:rPr>
        <w:t xml:space="preserve"> stwierdził, że spółka przerzuciła koszty na przedsiębiorców, bo przecież wywóz pojemnika od przedsiębiorcy nie jest droższy niż wywóz od mieszkańca. </w:t>
      </w:r>
      <w:r w:rsidR="0063154A">
        <w:rPr>
          <w:rFonts w:ascii="Times New Roman" w:eastAsia="Calibri" w:hAnsi="Times New Roman" w:cs="Times New Roman"/>
          <w:sz w:val="24"/>
          <w:szCs w:val="24"/>
          <w:lang w:eastAsia="pl-PL"/>
        </w:rPr>
        <w:t xml:space="preserve">Pani </w:t>
      </w:r>
      <w:proofErr w:type="spellStart"/>
      <w:r w:rsidR="0063154A">
        <w:rPr>
          <w:rFonts w:ascii="Times New Roman" w:eastAsia="Calibri" w:hAnsi="Times New Roman" w:cs="Times New Roman"/>
          <w:sz w:val="24"/>
          <w:szCs w:val="24"/>
          <w:lang w:eastAsia="pl-PL"/>
        </w:rPr>
        <w:t>Miczko</w:t>
      </w:r>
      <w:proofErr w:type="spellEnd"/>
      <w:r w:rsidR="0063154A">
        <w:rPr>
          <w:rFonts w:ascii="Times New Roman" w:eastAsia="Calibri" w:hAnsi="Times New Roman" w:cs="Times New Roman"/>
          <w:sz w:val="24"/>
          <w:szCs w:val="24"/>
          <w:lang w:eastAsia="pl-PL"/>
        </w:rPr>
        <w:t xml:space="preserve"> zapytała, co wpłynęło, że druga oferta była o 200tys.zł. tańsza. Skarbnik Gminy wyjaśniła, że oferent nie pokazuje, co składa się na jego koszty, tylko proponuje kwotę za usługę, jaka ma być wykonana. Ewentualnie po rozstrzygnięciu przetargu można zwrócić się do oferenta o przedstawienie kosztów prowadzonej działalności. Z tego co wie największymi kosztami są koszty składowania odpadów. </w:t>
      </w:r>
      <w:r w:rsidR="00530191">
        <w:rPr>
          <w:rFonts w:ascii="Times New Roman" w:eastAsia="Calibri" w:hAnsi="Times New Roman" w:cs="Times New Roman"/>
          <w:sz w:val="24"/>
          <w:szCs w:val="24"/>
          <w:lang w:eastAsia="pl-PL"/>
        </w:rPr>
        <w:t xml:space="preserve">Pani </w:t>
      </w:r>
      <w:proofErr w:type="spellStart"/>
      <w:r w:rsidR="00530191">
        <w:rPr>
          <w:rFonts w:ascii="Times New Roman" w:eastAsia="Calibri" w:hAnsi="Times New Roman" w:cs="Times New Roman"/>
          <w:sz w:val="24"/>
          <w:szCs w:val="24"/>
          <w:lang w:eastAsia="pl-PL"/>
        </w:rPr>
        <w:t>Miczko</w:t>
      </w:r>
      <w:proofErr w:type="spellEnd"/>
      <w:r w:rsidR="00530191">
        <w:rPr>
          <w:rFonts w:ascii="Times New Roman" w:eastAsia="Calibri" w:hAnsi="Times New Roman" w:cs="Times New Roman"/>
          <w:sz w:val="24"/>
          <w:szCs w:val="24"/>
          <w:lang w:eastAsia="pl-PL"/>
        </w:rPr>
        <w:t xml:space="preserve"> zapyta</w:t>
      </w:r>
      <w:r w:rsidR="00204AA8">
        <w:rPr>
          <w:rFonts w:ascii="Times New Roman" w:eastAsia="Calibri" w:hAnsi="Times New Roman" w:cs="Times New Roman"/>
          <w:sz w:val="24"/>
          <w:szCs w:val="24"/>
          <w:lang w:eastAsia="pl-PL"/>
        </w:rPr>
        <w:t>ł</w:t>
      </w:r>
      <w:r w:rsidR="00530191">
        <w:rPr>
          <w:rFonts w:ascii="Times New Roman" w:eastAsia="Calibri" w:hAnsi="Times New Roman" w:cs="Times New Roman"/>
          <w:sz w:val="24"/>
          <w:szCs w:val="24"/>
          <w:lang w:eastAsia="pl-PL"/>
        </w:rPr>
        <w:t xml:space="preserve">a, ile podmiotów gospodarczych nie </w:t>
      </w:r>
      <w:r w:rsidR="00204AA8">
        <w:rPr>
          <w:rFonts w:ascii="Times New Roman" w:eastAsia="Calibri" w:hAnsi="Times New Roman" w:cs="Times New Roman"/>
          <w:sz w:val="24"/>
          <w:szCs w:val="24"/>
          <w:lang w:eastAsia="pl-PL"/>
        </w:rPr>
        <w:t>zadeklarowało odpadów komunalnych. Skarbnik Gminy odpowiedziała,</w:t>
      </w:r>
      <w:r w:rsidR="0063154A">
        <w:rPr>
          <w:rFonts w:ascii="Times New Roman" w:eastAsia="Calibri" w:hAnsi="Times New Roman" w:cs="Times New Roman"/>
          <w:sz w:val="24"/>
          <w:szCs w:val="24"/>
          <w:lang w:eastAsia="pl-PL"/>
        </w:rPr>
        <w:t xml:space="preserve"> </w:t>
      </w:r>
      <w:r w:rsidR="00204AA8">
        <w:rPr>
          <w:rFonts w:ascii="Times New Roman" w:eastAsia="Calibri" w:hAnsi="Times New Roman" w:cs="Times New Roman"/>
          <w:sz w:val="24"/>
          <w:szCs w:val="24"/>
          <w:lang w:eastAsia="pl-PL"/>
        </w:rPr>
        <w:t xml:space="preserve">że 99% podmiotów zarejestrowanych w Gminę jest objętych systemem. Odrębna sprawą jest ilość zadeklarowanych pojemników. Pan </w:t>
      </w:r>
      <w:proofErr w:type="spellStart"/>
      <w:r w:rsidR="00204AA8">
        <w:rPr>
          <w:rFonts w:ascii="Times New Roman" w:eastAsia="Calibri" w:hAnsi="Times New Roman" w:cs="Times New Roman"/>
          <w:sz w:val="24"/>
          <w:szCs w:val="24"/>
          <w:lang w:eastAsia="pl-PL"/>
        </w:rPr>
        <w:t>Grzeca</w:t>
      </w:r>
      <w:proofErr w:type="spellEnd"/>
      <w:r w:rsidR="00204AA8">
        <w:rPr>
          <w:rFonts w:ascii="Times New Roman" w:eastAsia="Calibri" w:hAnsi="Times New Roman" w:cs="Times New Roman"/>
          <w:sz w:val="24"/>
          <w:szCs w:val="24"/>
          <w:lang w:eastAsia="pl-PL"/>
        </w:rPr>
        <w:t xml:space="preserve"> powiedział, że przy pracach nad zmiana regulaminu warto się przyjrzeć sprawie pojemności pojemników i sprawie wywozu odpadów zielonych. Pan </w:t>
      </w:r>
      <w:proofErr w:type="spellStart"/>
      <w:r w:rsidR="00204AA8">
        <w:rPr>
          <w:rFonts w:ascii="Times New Roman" w:eastAsia="Calibri" w:hAnsi="Times New Roman" w:cs="Times New Roman"/>
          <w:sz w:val="24"/>
          <w:szCs w:val="24"/>
          <w:lang w:eastAsia="pl-PL"/>
        </w:rPr>
        <w:t>Tomas</w:t>
      </w:r>
      <w:proofErr w:type="spellEnd"/>
      <w:r w:rsidR="00204AA8">
        <w:rPr>
          <w:rFonts w:ascii="Times New Roman" w:eastAsia="Calibri" w:hAnsi="Times New Roman" w:cs="Times New Roman"/>
          <w:sz w:val="24"/>
          <w:szCs w:val="24"/>
          <w:lang w:eastAsia="pl-PL"/>
        </w:rPr>
        <w:t xml:space="preserve"> poddał pod głosowanie propozycje stawek zaproponowane przez Panią Skarbnik</w:t>
      </w:r>
      <w:r w:rsidR="00B23CD9">
        <w:rPr>
          <w:rFonts w:ascii="Times New Roman" w:eastAsia="Calibri" w:hAnsi="Times New Roman" w:cs="Times New Roman"/>
          <w:sz w:val="24"/>
          <w:szCs w:val="24"/>
          <w:lang w:eastAsia="pl-PL"/>
        </w:rPr>
        <w:t xml:space="preserve">, tj. podwyżkę odpadów niesegregowanych do 45gr. i segregowanych o połowę tej kwoty.  </w:t>
      </w:r>
      <w:r w:rsidR="00204AA8">
        <w:rPr>
          <w:rFonts w:ascii="Times New Roman" w:eastAsia="Calibri" w:hAnsi="Times New Roman" w:cs="Times New Roman"/>
          <w:sz w:val="24"/>
          <w:szCs w:val="24"/>
          <w:lang w:eastAsia="pl-PL"/>
        </w:rPr>
        <w:t xml:space="preserve">  </w:t>
      </w:r>
      <w:r w:rsidR="0063154A">
        <w:rPr>
          <w:rFonts w:ascii="Times New Roman" w:eastAsia="Calibri" w:hAnsi="Times New Roman" w:cs="Times New Roman"/>
          <w:sz w:val="24"/>
          <w:szCs w:val="24"/>
          <w:lang w:eastAsia="pl-PL"/>
        </w:rPr>
        <w:t xml:space="preserve">     </w:t>
      </w:r>
      <w:r w:rsidR="00685BBC">
        <w:rPr>
          <w:rFonts w:ascii="Times New Roman" w:eastAsia="Calibri" w:hAnsi="Times New Roman" w:cs="Times New Roman"/>
          <w:sz w:val="24"/>
          <w:szCs w:val="24"/>
          <w:lang w:eastAsia="pl-PL"/>
        </w:rPr>
        <w:t xml:space="preserve">  </w:t>
      </w:r>
      <w:r w:rsidR="009143D8">
        <w:rPr>
          <w:rFonts w:ascii="Times New Roman" w:eastAsia="Calibri" w:hAnsi="Times New Roman" w:cs="Times New Roman"/>
          <w:sz w:val="24"/>
          <w:szCs w:val="24"/>
          <w:lang w:eastAsia="pl-PL"/>
        </w:rPr>
        <w:t xml:space="preserve">  </w:t>
      </w:r>
      <w:r w:rsidR="000A75CA">
        <w:rPr>
          <w:rFonts w:ascii="Times New Roman" w:eastAsia="Calibri" w:hAnsi="Times New Roman" w:cs="Times New Roman"/>
          <w:sz w:val="24"/>
          <w:szCs w:val="24"/>
          <w:lang w:eastAsia="pl-PL"/>
        </w:rPr>
        <w:t xml:space="preserve">           </w:t>
      </w:r>
      <w:r w:rsidR="008C646A">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w:t>
      </w:r>
    </w:p>
    <w:p w14:paraId="0FBCC0F0" w14:textId="061D158C" w:rsidR="00044555" w:rsidRDefault="00044555" w:rsidP="00CA57C7">
      <w:pPr>
        <w:spacing w:after="0" w:line="240" w:lineRule="auto"/>
        <w:jc w:val="both"/>
        <w:rPr>
          <w:rFonts w:ascii="Times New Roman" w:eastAsia="Calibri" w:hAnsi="Times New Roman" w:cs="Times New Roman"/>
          <w:sz w:val="24"/>
          <w:szCs w:val="24"/>
          <w:lang w:eastAsia="pl-PL"/>
        </w:rPr>
      </w:pPr>
    </w:p>
    <w:p w14:paraId="2C131CDD" w14:textId="469EADD2" w:rsidR="00B23CD9" w:rsidRDefault="00B23CD9" w:rsidP="00B23CD9">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W/w stawki radni przyjęli jednogłośnie (1</w:t>
      </w:r>
      <w:r>
        <w:rPr>
          <w:rFonts w:ascii="Times New Roman" w:eastAsia="Calibri" w:hAnsi="Times New Roman" w:cs="Times New Roman"/>
          <w:sz w:val="24"/>
          <w:szCs w:val="24"/>
          <w:lang w:eastAsia="pl-PL"/>
        </w:rPr>
        <w:t>2</w:t>
      </w:r>
      <w:r>
        <w:rPr>
          <w:rFonts w:ascii="Times New Roman" w:eastAsia="Calibri" w:hAnsi="Times New Roman" w:cs="Times New Roman"/>
          <w:sz w:val="24"/>
          <w:szCs w:val="24"/>
          <w:lang w:eastAsia="pl-PL"/>
        </w:rPr>
        <w:t xml:space="preserve"> radnych obecnych w trakcie głosowania). </w:t>
      </w:r>
    </w:p>
    <w:p w14:paraId="507F24D5" w14:textId="38B4ED86" w:rsidR="00B23CD9" w:rsidRDefault="00B23CD9" w:rsidP="00B23CD9">
      <w:pPr>
        <w:spacing w:after="0" w:line="240" w:lineRule="auto"/>
        <w:jc w:val="both"/>
        <w:rPr>
          <w:rFonts w:ascii="Times New Roman" w:eastAsia="Calibri" w:hAnsi="Times New Roman" w:cs="Times New Roman"/>
          <w:sz w:val="24"/>
          <w:szCs w:val="24"/>
          <w:lang w:eastAsia="pl-PL"/>
        </w:rPr>
      </w:pPr>
    </w:p>
    <w:p w14:paraId="100907F9" w14:textId="5F1DC199" w:rsidR="00B23CD9" w:rsidRDefault="00B23CD9" w:rsidP="00B23CD9">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Pan </w:t>
      </w:r>
      <w:proofErr w:type="spellStart"/>
      <w:r>
        <w:rPr>
          <w:rFonts w:ascii="Times New Roman" w:eastAsia="Calibri" w:hAnsi="Times New Roman" w:cs="Times New Roman"/>
          <w:sz w:val="24"/>
          <w:szCs w:val="24"/>
          <w:lang w:eastAsia="pl-PL"/>
        </w:rPr>
        <w:t>Sieg</w:t>
      </w:r>
      <w:proofErr w:type="spellEnd"/>
      <w:r>
        <w:rPr>
          <w:rFonts w:ascii="Times New Roman" w:eastAsia="Calibri" w:hAnsi="Times New Roman" w:cs="Times New Roman"/>
          <w:sz w:val="24"/>
          <w:szCs w:val="24"/>
          <w:lang w:eastAsia="pl-PL"/>
        </w:rPr>
        <w:t xml:space="preserve"> zapytał jakie są zaległości w opłatach od terenów niezamieszkałych. Skarbnik Gminy odpowiedziała, że jest to kwota około 15tys.zł.   </w:t>
      </w:r>
    </w:p>
    <w:p w14:paraId="79E83DF0" w14:textId="1398FAD4" w:rsidR="00B23CD9" w:rsidRDefault="00B23CD9" w:rsidP="00984F64">
      <w:pPr>
        <w:spacing w:after="0" w:line="240" w:lineRule="auto"/>
        <w:jc w:val="both"/>
        <w:rPr>
          <w:rFonts w:ascii="Times New Roman" w:eastAsia="Calibri" w:hAnsi="Times New Roman" w:cs="Times New Roman"/>
          <w:sz w:val="24"/>
          <w:szCs w:val="24"/>
          <w:lang w:eastAsia="pl-PL"/>
        </w:rPr>
      </w:pPr>
    </w:p>
    <w:p w14:paraId="6EDB4E3C" w14:textId="77777777" w:rsidR="00B23CD9" w:rsidRDefault="00B23CD9" w:rsidP="00984F64">
      <w:pPr>
        <w:spacing w:after="0" w:line="240" w:lineRule="auto"/>
        <w:jc w:val="both"/>
        <w:rPr>
          <w:rFonts w:ascii="Times New Roman" w:eastAsia="Calibri" w:hAnsi="Times New Roman" w:cs="Times New Roman"/>
          <w:sz w:val="24"/>
          <w:szCs w:val="24"/>
          <w:lang w:eastAsia="pl-PL"/>
        </w:rPr>
      </w:pPr>
    </w:p>
    <w:p w14:paraId="6D108F2E" w14:textId="77777777" w:rsidR="00B23CD9" w:rsidRDefault="00B23CD9" w:rsidP="00984F64">
      <w:pPr>
        <w:spacing w:after="0" w:line="240" w:lineRule="auto"/>
        <w:jc w:val="both"/>
        <w:rPr>
          <w:rFonts w:ascii="Times New Roman" w:eastAsia="Calibri" w:hAnsi="Times New Roman" w:cs="Times New Roman"/>
          <w:sz w:val="24"/>
          <w:szCs w:val="24"/>
          <w:lang w:eastAsia="pl-PL"/>
        </w:rPr>
      </w:pPr>
    </w:p>
    <w:p w14:paraId="232B6690" w14:textId="1A635703" w:rsidR="00044555" w:rsidRPr="00CA57C7" w:rsidRDefault="00984F64" w:rsidP="00984F64">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w:t>
      </w:r>
      <w:r w:rsidR="00044555">
        <w:rPr>
          <w:rFonts w:ascii="Times New Roman" w:eastAsia="Calibri" w:hAnsi="Times New Roman" w:cs="Times New Roman"/>
          <w:sz w:val="24"/>
          <w:szCs w:val="24"/>
          <w:lang w:eastAsia="pl-PL"/>
        </w:rPr>
        <w:t xml:space="preserve">obec braku wolnych wniosków, po wyczerpaniu porządku obrad Przewodniczący </w:t>
      </w:r>
      <w:r>
        <w:rPr>
          <w:rFonts w:ascii="Times New Roman" w:eastAsia="Calibri" w:hAnsi="Times New Roman" w:cs="Times New Roman"/>
          <w:sz w:val="24"/>
          <w:szCs w:val="24"/>
          <w:lang w:eastAsia="pl-PL"/>
        </w:rPr>
        <w:t xml:space="preserve">zakończył posiedzenie. </w:t>
      </w:r>
      <w:r w:rsidR="00044555">
        <w:rPr>
          <w:rFonts w:ascii="Times New Roman" w:eastAsia="Calibri" w:hAnsi="Times New Roman" w:cs="Times New Roman"/>
          <w:sz w:val="24"/>
          <w:szCs w:val="24"/>
          <w:lang w:eastAsia="pl-PL"/>
        </w:rPr>
        <w:t xml:space="preserve"> </w:t>
      </w:r>
      <w:r w:rsidR="001A42AB">
        <w:rPr>
          <w:rFonts w:ascii="Times New Roman" w:eastAsia="Calibri" w:hAnsi="Times New Roman" w:cs="Times New Roman"/>
          <w:sz w:val="24"/>
          <w:szCs w:val="24"/>
          <w:lang w:eastAsia="pl-PL"/>
        </w:rPr>
        <w:br/>
      </w:r>
    </w:p>
    <w:p w14:paraId="3A8AD0A8" w14:textId="77777777" w:rsidR="00CA57C7" w:rsidRPr="00CA57C7" w:rsidRDefault="00CA57C7" w:rsidP="00CA57C7">
      <w:pPr>
        <w:spacing w:after="0" w:line="240" w:lineRule="auto"/>
        <w:jc w:val="both"/>
        <w:rPr>
          <w:rFonts w:ascii="Times New Roman" w:eastAsia="Calibri" w:hAnsi="Times New Roman" w:cs="Times New Roman"/>
          <w:sz w:val="24"/>
          <w:szCs w:val="24"/>
          <w:lang w:eastAsia="pl-PL"/>
        </w:rPr>
      </w:pPr>
    </w:p>
    <w:p w14:paraId="7A738C9A" w14:textId="77777777" w:rsidR="00CA57C7" w:rsidRPr="00CA57C7" w:rsidRDefault="00CA57C7" w:rsidP="00CA57C7">
      <w:pPr>
        <w:spacing w:after="0" w:line="240" w:lineRule="auto"/>
        <w:jc w:val="both"/>
        <w:rPr>
          <w:rFonts w:ascii="Times New Roman" w:eastAsia="Calibri" w:hAnsi="Times New Roman" w:cs="Times New Roman"/>
          <w:sz w:val="24"/>
          <w:szCs w:val="24"/>
          <w:lang w:eastAsia="pl-PL"/>
        </w:rPr>
      </w:pPr>
    </w:p>
    <w:p w14:paraId="3DE5EC67" w14:textId="77777777" w:rsidR="00CA57C7" w:rsidRPr="00CA57C7" w:rsidRDefault="00CA57C7" w:rsidP="00CA57C7">
      <w:pPr>
        <w:spacing w:after="0" w:line="240" w:lineRule="auto"/>
        <w:jc w:val="both"/>
        <w:rPr>
          <w:rFonts w:ascii="Times New Roman" w:eastAsia="Calibri" w:hAnsi="Times New Roman" w:cs="Times New Roman"/>
          <w:b/>
          <w:sz w:val="24"/>
          <w:szCs w:val="24"/>
          <w:lang w:eastAsia="pl-PL"/>
        </w:rPr>
      </w:pPr>
      <w:r w:rsidRPr="00CA57C7">
        <w:rPr>
          <w:rFonts w:ascii="Times New Roman" w:eastAsia="Calibri" w:hAnsi="Times New Roman" w:cs="Times New Roman"/>
          <w:b/>
          <w:sz w:val="24"/>
          <w:szCs w:val="24"/>
          <w:lang w:eastAsia="pl-PL"/>
        </w:rPr>
        <w:t xml:space="preserve">                                                       </w:t>
      </w:r>
      <w:r w:rsidRPr="00CA57C7">
        <w:rPr>
          <w:rFonts w:ascii="Times New Roman" w:eastAsia="Calibri" w:hAnsi="Times New Roman" w:cs="Times New Roman"/>
          <w:b/>
          <w:sz w:val="24"/>
          <w:szCs w:val="24"/>
          <w:lang w:eastAsia="pl-PL"/>
        </w:rPr>
        <w:tab/>
      </w:r>
      <w:r w:rsidRPr="00CA57C7">
        <w:rPr>
          <w:rFonts w:ascii="Times New Roman" w:eastAsia="Calibri" w:hAnsi="Times New Roman" w:cs="Times New Roman"/>
          <w:b/>
          <w:sz w:val="24"/>
          <w:szCs w:val="24"/>
          <w:lang w:eastAsia="pl-PL"/>
        </w:rPr>
        <w:tab/>
      </w:r>
      <w:r w:rsidRPr="00CA57C7">
        <w:rPr>
          <w:rFonts w:ascii="Times New Roman" w:eastAsia="Calibri" w:hAnsi="Times New Roman" w:cs="Times New Roman"/>
          <w:b/>
          <w:sz w:val="24"/>
          <w:szCs w:val="24"/>
          <w:lang w:eastAsia="pl-PL"/>
        </w:rPr>
        <w:tab/>
        <w:t xml:space="preserve">      Przewodniczący Komisji     </w:t>
      </w:r>
    </w:p>
    <w:p w14:paraId="38AAFA05" w14:textId="77777777" w:rsidR="00CA57C7" w:rsidRPr="00CA57C7" w:rsidRDefault="00CA57C7" w:rsidP="00CA57C7">
      <w:pPr>
        <w:spacing w:after="0" w:line="240" w:lineRule="auto"/>
        <w:jc w:val="both"/>
        <w:rPr>
          <w:rFonts w:ascii="Times New Roman" w:eastAsia="Calibri" w:hAnsi="Times New Roman" w:cs="Times New Roman"/>
          <w:b/>
          <w:sz w:val="24"/>
          <w:szCs w:val="24"/>
          <w:lang w:eastAsia="pl-PL"/>
        </w:rPr>
      </w:pPr>
      <w:r w:rsidRPr="00CA57C7">
        <w:rPr>
          <w:rFonts w:ascii="Times New Roman" w:eastAsia="Calibri" w:hAnsi="Times New Roman" w:cs="Times New Roman"/>
          <w:b/>
          <w:sz w:val="24"/>
          <w:szCs w:val="24"/>
          <w:lang w:eastAsia="pl-PL"/>
        </w:rPr>
        <w:t xml:space="preserve">                                                             </w:t>
      </w:r>
      <w:r w:rsidRPr="00CA57C7">
        <w:rPr>
          <w:rFonts w:ascii="Times New Roman" w:eastAsia="Calibri" w:hAnsi="Times New Roman" w:cs="Times New Roman"/>
          <w:b/>
          <w:sz w:val="24"/>
          <w:szCs w:val="24"/>
          <w:lang w:eastAsia="pl-PL"/>
        </w:rPr>
        <w:tab/>
        <w:t xml:space="preserve">                             Janusz </w:t>
      </w:r>
      <w:proofErr w:type="spellStart"/>
      <w:r w:rsidRPr="00CA57C7">
        <w:rPr>
          <w:rFonts w:ascii="Times New Roman" w:eastAsia="Calibri" w:hAnsi="Times New Roman" w:cs="Times New Roman"/>
          <w:b/>
          <w:sz w:val="24"/>
          <w:szCs w:val="24"/>
          <w:lang w:eastAsia="pl-PL"/>
        </w:rPr>
        <w:t>Tomas</w:t>
      </w:r>
      <w:proofErr w:type="spellEnd"/>
    </w:p>
    <w:p w14:paraId="2FF95C19" w14:textId="77777777" w:rsidR="00CA57C7" w:rsidRPr="00CA57C7" w:rsidRDefault="00CA57C7" w:rsidP="00CA57C7">
      <w:pPr>
        <w:spacing w:after="0" w:line="240" w:lineRule="auto"/>
        <w:jc w:val="both"/>
        <w:rPr>
          <w:rFonts w:ascii="Times New Roman" w:eastAsia="Calibri" w:hAnsi="Times New Roman" w:cs="Times New Roman"/>
          <w:b/>
          <w:sz w:val="24"/>
          <w:szCs w:val="24"/>
          <w:lang w:eastAsia="pl-PL"/>
        </w:rPr>
      </w:pPr>
      <w:bookmarkStart w:id="1" w:name="_GoBack"/>
      <w:bookmarkEnd w:id="1"/>
    </w:p>
    <w:p w14:paraId="0C4EE77A" w14:textId="77777777" w:rsidR="00CA57C7" w:rsidRPr="00CA57C7" w:rsidRDefault="00CA57C7" w:rsidP="00CA57C7">
      <w:pPr>
        <w:spacing w:after="0" w:line="240" w:lineRule="auto"/>
        <w:rPr>
          <w:rFonts w:ascii="Times New Roman" w:eastAsia="Calibri" w:hAnsi="Times New Roman" w:cs="Times New Roman"/>
          <w:sz w:val="24"/>
          <w:szCs w:val="24"/>
          <w:lang w:eastAsia="pl-PL"/>
        </w:rPr>
      </w:pPr>
      <w:r w:rsidRPr="00CA57C7">
        <w:rPr>
          <w:rFonts w:ascii="Times New Roman" w:eastAsia="Calibri" w:hAnsi="Times New Roman" w:cs="Times New Roman"/>
          <w:sz w:val="24"/>
          <w:szCs w:val="24"/>
          <w:lang w:eastAsia="pl-PL"/>
        </w:rPr>
        <w:t>protokołował:</w:t>
      </w:r>
    </w:p>
    <w:p w14:paraId="4A12F63B" w14:textId="77777777" w:rsidR="00CA57C7" w:rsidRPr="00CA57C7" w:rsidRDefault="00CA57C7" w:rsidP="00CA57C7">
      <w:pPr>
        <w:spacing w:after="0" w:line="240" w:lineRule="auto"/>
        <w:rPr>
          <w:rFonts w:ascii="Times New Roman" w:eastAsia="Calibri" w:hAnsi="Times New Roman" w:cs="Times New Roman"/>
          <w:sz w:val="24"/>
          <w:szCs w:val="24"/>
          <w:lang w:eastAsia="pl-PL"/>
        </w:rPr>
      </w:pPr>
      <w:r w:rsidRPr="00CA57C7">
        <w:rPr>
          <w:rFonts w:ascii="Times New Roman" w:eastAsia="Calibri" w:hAnsi="Times New Roman" w:cs="Times New Roman"/>
          <w:sz w:val="24"/>
          <w:szCs w:val="24"/>
          <w:lang w:eastAsia="pl-PL"/>
        </w:rPr>
        <w:t>Tomasz Dix</w:t>
      </w:r>
    </w:p>
    <w:p w14:paraId="547D1724" w14:textId="77777777" w:rsidR="00CA57C7" w:rsidRPr="00CA57C7" w:rsidRDefault="00CA57C7" w:rsidP="00CA57C7">
      <w:pPr>
        <w:spacing w:after="0" w:line="240" w:lineRule="auto"/>
        <w:jc w:val="both"/>
        <w:rPr>
          <w:rFonts w:ascii="Times New Roman" w:eastAsia="Calibri" w:hAnsi="Times New Roman" w:cs="Times New Roman"/>
          <w:sz w:val="24"/>
          <w:szCs w:val="24"/>
          <w:lang w:eastAsia="pl-PL"/>
        </w:rPr>
      </w:pPr>
    </w:p>
    <w:p w14:paraId="5DED9485" w14:textId="77777777" w:rsidR="00CA57C7" w:rsidRPr="00CA57C7" w:rsidRDefault="00CA57C7" w:rsidP="00CA57C7">
      <w:pPr>
        <w:spacing w:after="0" w:line="240" w:lineRule="auto"/>
        <w:jc w:val="both"/>
        <w:rPr>
          <w:rFonts w:ascii="Times New Roman" w:eastAsia="Calibri" w:hAnsi="Times New Roman" w:cs="Times New Roman"/>
          <w:sz w:val="24"/>
          <w:szCs w:val="24"/>
          <w:lang w:eastAsia="pl-PL"/>
        </w:rPr>
      </w:pPr>
      <w:r w:rsidRPr="00CA57C7">
        <w:rPr>
          <w:rFonts w:ascii="Times New Roman" w:eastAsia="Calibri" w:hAnsi="Times New Roman" w:cs="Times New Roman"/>
          <w:sz w:val="24"/>
          <w:szCs w:val="24"/>
          <w:lang w:eastAsia="pl-PL"/>
        </w:rPr>
        <w:t xml:space="preserve">                                                                                   </w:t>
      </w:r>
    </w:p>
    <w:p w14:paraId="7E67A75A" w14:textId="77777777" w:rsidR="00CA57C7" w:rsidRPr="00CA57C7" w:rsidRDefault="00CA57C7" w:rsidP="00CA57C7">
      <w:pPr>
        <w:spacing w:after="0" w:line="240" w:lineRule="auto"/>
        <w:rPr>
          <w:rFonts w:ascii="Times New Roman" w:eastAsia="Calibri" w:hAnsi="Times New Roman" w:cs="Times New Roman"/>
          <w:sz w:val="24"/>
          <w:szCs w:val="24"/>
          <w:lang w:eastAsia="pl-PL"/>
        </w:rPr>
      </w:pPr>
    </w:p>
    <w:p w14:paraId="698C1D41" w14:textId="77777777" w:rsidR="00CA57C7" w:rsidRPr="00CA57C7" w:rsidRDefault="00CA57C7" w:rsidP="00CA57C7"/>
    <w:p w14:paraId="5A12784B" w14:textId="77777777" w:rsidR="00350094" w:rsidRDefault="00350094"/>
    <w:sectPr w:rsidR="003500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B5939" w14:textId="77777777" w:rsidR="00F75492" w:rsidRDefault="00F75492" w:rsidP="00CA57C7">
      <w:pPr>
        <w:spacing w:after="0" w:line="240" w:lineRule="auto"/>
      </w:pPr>
      <w:r>
        <w:separator/>
      </w:r>
    </w:p>
  </w:endnote>
  <w:endnote w:type="continuationSeparator" w:id="0">
    <w:p w14:paraId="43EA9E0A" w14:textId="77777777" w:rsidR="00F75492" w:rsidRDefault="00F75492" w:rsidP="00CA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46AB" w14:textId="77777777" w:rsidR="00F36F95" w:rsidRDefault="006C2B7A">
    <w:pPr>
      <w:pStyle w:val="Stopka"/>
      <w:jc w:val="right"/>
    </w:pPr>
    <w:r>
      <w:fldChar w:fldCharType="begin"/>
    </w:r>
    <w:r>
      <w:instrText>PAGE   \* MERGEFORMAT</w:instrText>
    </w:r>
    <w:r>
      <w:fldChar w:fldCharType="separate"/>
    </w:r>
    <w:r>
      <w:rPr>
        <w:noProof/>
      </w:rPr>
      <w:t>4</w:t>
    </w:r>
    <w:r>
      <w:fldChar w:fldCharType="end"/>
    </w:r>
  </w:p>
  <w:p w14:paraId="45E2D1DB" w14:textId="77777777" w:rsidR="00F36F95" w:rsidRDefault="00F754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AC944" w14:textId="77777777" w:rsidR="00F75492" w:rsidRDefault="00F75492" w:rsidP="00CA57C7">
      <w:pPr>
        <w:spacing w:after="0" w:line="240" w:lineRule="auto"/>
      </w:pPr>
      <w:r>
        <w:separator/>
      </w:r>
    </w:p>
  </w:footnote>
  <w:footnote w:type="continuationSeparator" w:id="0">
    <w:p w14:paraId="1F593420" w14:textId="77777777" w:rsidR="00F75492" w:rsidRDefault="00F75492" w:rsidP="00CA5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901F5"/>
    <w:multiLevelType w:val="hybridMultilevel"/>
    <w:tmpl w:val="F11447EC"/>
    <w:lvl w:ilvl="0" w:tplc="600294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F7B4C2E"/>
    <w:multiLevelType w:val="hybridMultilevel"/>
    <w:tmpl w:val="152CB1D8"/>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DE"/>
    <w:rsid w:val="00044555"/>
    <w:rsid w:val="000A4DBD"/>
    <w:rsid w:val="000A75CA"/>
    <w:rsid w:val="000D1CBE"/>
    <w:rsid w:val="00125B3E"/>
    <w:rsid w:val="0015463A"/>
    <w:rsid w:val="001A42AB"/>
    <w:rsid w:val="00204AA8"/>
    <w:rsid w:val="00220EDE"/>
    <w:rsid w:val="00226678"/>
    <w:rsid w:val="002C3208"/>
    <w:rsid w:val="002F62F7"/>
    <w:rsid w:val="00350094"/>
    <w:rsid w:val="00363D1A"/>
    <w:rsid w:val="003E6BAD"/>
    <w:rsid w:val="00530191"/>
    <w:rsid w:val="005B5C1D"/>
    <w:rsid w:val="005C227E"/>
    <w:rsid w:val="0063154A"/>
    <w:rsid w:val="00685BBC"/>
    <w:rsid w:val="006C2B7A"/>
    <w:rsid w:val="00852E52"/>
    <w:rsid w:val="008741D8"/>
    <w:rsid w:val="008C646A"/>
    <w:rsid w:val="009143D8"/>
    <w:rsid w:val="00984F64"/>
    <w:rsid w:val="009D69DE"/>
    <w:rsid w:val="00A14659"/>
    <w:rsid w:val="00A6201E"/>
    <w:rsid w:val="00AE603C"/>
    <w:rsid w:val="00B23CD9"/>
    <w:rsid w:val="00B52B22"/>
    <w:rsid w:val="00C2663C"/>
    <w:rsid w:val="00CA57C7"/>
    <w:rsid w:val="00CD10F1"/>
    <w:rsid w:val="00D376A4"/>
    <w:rsid w:val="00DA442A"/>
    <w:rsid w:val="00DE6931"/>
    <w:rsid w:val="00E53266"/>
    <w:rsid w:val="00F2251E"/>
    <w:rsid w:val="00F75492"/>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70F6"/>
  <w15:chartTrackingRefBased/>
  <w15:docId w15:val="{EA9622FF-EC53-4108-AEE0-CEF601E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A57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7C7"/>
  </w:style>
  <w:style w:type="paragraph" w:styleId="Nagwek">
    <w:name w:val="header"/>
    <w:basedOn w:val="Normalny"/>
    <w:link w:val="NagwekZnak"/>
    <w:uiPriority w:val="99"/>
    <w:unhideWhenUsed/>
    <w:rsid w:val="00CA57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1368</Words>
  <Characters>8209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7</cp:revision>
  <dcterms:created xsi:type="dcterms:W3CDTF">2019-02-07T08:02:00Z</dcterms:created>
  <dcterms:modified xsi:type="dcterms:W3CDTF">2019-02-08T13:46:00Z</dcterms:modified>
</cp:coreProperties>
</file>