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naborem na wolne stanowisko urzędnicze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EE2D09">
        <w:rPr>
          <w:rFonts w:ascii="Times New Roman" w:hAnsi="Times New Roman"/>
          <w:sz w:val="24"/>
          <w:szCs w:val="24"/>
        </w:rPr>
        <w:t xml:space="preserve">Inspektora ds. </w:t>
      </w:r>
      <w:r w:rsidR="00433C9B">
        <w:rPr>
          <w:rFonts w:ascii="Times New Roman" w:hAnsi="Times New Roman"/>
          <w:sz w:val="24"/>
          <w:szCs w:val="24"/>
        </w:rPr>
        <w:t xml:space="preserve">zamówień publicznych </w:t>
      </w:r>
      <w:r w:rsidR="00433C9B">
        <w:rPr>
          <w:rFonts w:ascii="Times New Roman" w:hAnsi="Times New Roman"/>
          <w:sz w:val="24"/>
          <w:szCs w:val="24"/>
        </w:rPr>
        <w:t>i inwestycji,</w:t>
      </w:r>
      <w:r w:rsidR="00433C9B">
        <w:rPr>
          <w:rFonts w:ascii="Times New Roman" w:hAnsi="Times New Roman"/>
          <w:sz w:val="24"/>
          <w:szCs w:val="24"/>
        </w:rPr>
        <w:t xml:space="preserve"> </w:t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bookmarkEnd w:id="0"/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Inspektora ds. </w:t>
      </w:r>
      <w:r w:rsidR="00433C9B">
        <w:rPr>
          <w:rFonts w:ascii="Times New Roman" w:hAnsi="Times New Roman"/>
          <w:sz w:val="24"/>
          <w:szCs w:val="24"/>
        </w:rPr>
        <w:t xml:space="preserve">zamówień publicznych i inwestycji,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inspektor ds. </w:t>
      </w:r>
      <w:r w:rsidR="00433C9B">
        <w:rPr>
          <w:rFonts w:ascii="Times New Roman" w:hAnsi="Times New Roman"/>
          <w:sz w:val="24"/>
          <w:szCs w:val="24"/>
        </w:rPr>
        <w:t>za</w:t>
      </w:r>
      <w:r w:rsidR="00433C9B">
        <w:rPr>
          <w:rFonts w:ascii="Times New Roman" w:hAnsi="Times New Roman"/>
          <w:sz w:val="24"/>
          <w:szCs w:val="24"/>
        </w:rPr>
        <w:t>mówień publicznych i inwestycji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>iejskim w Sępólnie Krajeńskim – inspektor ds.</w:t>
      </w:r>
      <w:r w:rsidR="009E5EC8">
        <w:rPr>
          <w:rFonts w:ascii="Times New Roman" w:hAnsi="Times New Roman"/>
          <w:sz w:val="24"/>
          <w:szCs w:val="24"/>
        </w:rPr>
        <w:t xml:space="preserve"> </w:t>
      </w:r>
      <w:r w:rsidR="00433C9B">
        <w:rPr>
          <w:rFonts w:ascii="Times New Roman" w:hAnsi="Times New Roman"/>
          <w:sz w:val="24"/>
          <w:szCs w:val="24"/>
        </w:rPr>
        <w:t>zamówień publicznych i inwestycji,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433C9B"/>
    <w:rsid w:val="00455529"/>
    <w:rsid w:val="004D48DC"/>
    <w:rsid w:val="006C1B07"/>
    <w:rsid w:val="00734FE1"/>
    <w:rsid w:val="007944E8"/>
    <w:rsid w:val="007D67BF"/>
    <w:rsid w:val="00824CCA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2</cp:revision>
  <cp:lastPrinted>2018-11-27T12:56:00Z</cp:lastPrinted>
  <dcterms:created xsi:type="dcterms:W3CDTF">2018-12-10T13:18:00Z</dcterms:created>
  <dcterms:modified xsi:type="dcterms:W3CDTF">2018-12-10T13:18:00Z</dcterms:modified>
</cp:coreProperties>
</file>