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399A" w14:textId="77777777" w:rsidR="00286AA1" w:rsidRPr="002C280A" w:rsidRDefault="007A0F9F" w:rsidP="00FD6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0A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AF7ADDF" w14:textId="77777777" w:rsidR="00286AA1" w:rsidRPr="00BB45C0" w:rsidRDefault="00286AA1" w:rsidP="00286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informujemy, że:</w:t>
      </w:r>
    </w:p>
    <w:p w14:paraId="3AD6378D" w14:textId="77777777" w:rsidR="00286AA1" w:rsidRPr="00BB45C0" w:rsidRDefault="00286AA1" w:rsidP="00286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DF9A8" w14:textId="77777777" w:rsidR="0073207F" w:rsidRPr="00BB45C0" w:rsidRDefault="00286AA1" w:rsidP="00286AA1">
      <w:pPr>
        <w:pStyle w:val="Akapitzlist"/>
        <w:numPr>
          <w:ilvl w:val="0"/>
          <w:numId w:val="2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 xml:space="preserve">Administratorem Państwa danych osobowych </w:t>
      </w:r>
      <w:r w:rsidR="0073207F" w:rsidRPr="00BB45C0">
        <w:rPr>
          <w:rFonts w:ascii="Times New Roman" w:hAnsi="Times New Roman" w:cs="Times New Roman"/>
          <w:sz w:val="24"/>
          <w:szCs w:val="24"/>
        </w:rPr>
        <w:t xml:space="preserve">jest: </w:t>
      </w:r>
    </w:p>
    <w:p w14:paraId="19EBFEFE" w14:textId="6692C036" w:rsidR="00293E8D" w:rsidRPr="00293E8D" w:rsidRDefault="0073207F" w:rsidP="00293E8D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E8D">
        <w:rPr>
          <w:rFonts w:ascii="Times New Roman" w:hAnsi="Times New Roman" w:cs="Times New Roman"/>
          <w:sz w:val="24"/>
          <w:szCs w:val="24"/>
        </w:rPr>
        <w:t xml:space="preserve">w zakresie petycji kierowanych do Burmistrza </w:t>
      </w:r>
      <w:r w:rsidR="001E5B29" w:rsidRPr="00293E8D">
        <w:rPr>
          <w:rFonts w:ascii="Times New Roman" w:hAnsi="Times New Roman" w:cs="Times New Roman"/>
          <w:sz w:val="24"/>
          <w:szCs w:val="24"/>
        </w:rPr>
        <w:t>Sępólna Krajeńskiego</w:t>
      </w:r>
      <w:r w:rsidRPr="00293E8D">
        <w:rPr>
          <w:rFonts w:ascii="Times New Roman" w:hAnsi="Times New Roman" w:cs="Times New Roman"/>
          <w:sz w:val="24"/>
          <w:szCs w:val="24"/>
        </w:rPr>
        <w:t xml:space="preserve">  – Burmistrz </w:t>
      </w:r>
      <w:r w:rsidR="001E5B29" w:rsidRPr="00293E8D">
        <w:rPr>
          <w:rFonts w:ascii="Times New Roman" w:hAnsi="Times New Roman" w:cs="Times New Roman"/>
          <w:sz w:val="24"/>
          <w:szCs w:val="24"/>
        </w:rPr>
        <w:t xml:space="preserve">Sępólna </w:t>
      </w:r>
      <w:r w:rsidR="00293E8D" w:rsidRPr="00293E8D">
        <w:rPr>
          <w:rFonts w:ascii="Times New Roman" w:hAnsi="Times New Roman" w:cs="Times New Roman"/>
          <w:sz w:val="24"/>
          <w:szCs w:val="24"/>
        </w:rPr>
        <w:t>Krajeńskiego</w:t>
      </w:r>
      <w:r w:rsidRPr="00293E8D">
        <w:rPr>
          <w:rFonts w:ascii="Times New Roman" w:hAnsi="Times New Roman" w:cs="Times New Roman"/>
          <w:sz w:val="24"/>
          <w:szCs w:val="24"/>
        </w:rPr>
        <w:t xml:space="preserve"> z siedzibą przy </w:t>
      </w:r>
      <w:r w:rsidRPr="00293E8D">
        <w:rPr>
          <w:rFonts w:ascii="Times New Roman" w:hAnsi="Times New Roman" w:cs="Times New Roman"/>
          <w:color w:val="222222"/>
          <w:sz w:val="24"/>
          <w:szCs w:val="24"/>
        </w:rPr>
        <w:t xml:space="preserve">ul. </w:t>
      </w:r>
      <w:r w:rsidR="001E5B29" w:rsidRPr="00293E8D">
        <w:rPr>
          <w:rFonts w:ascii="Times New Roman" w:hAnsi="Times New Roman" w:cs="Times New Roman"/>
          <w:color w:val="222222"/>
          <w:sz w:val="24"/>
          <w:szCs w:val="24"/>
        </w:rPr>
        <w:t>Tadeusza Kościuszki 11</w:t>
      </w:r>
      <w:r w:rsidRPr="00293E8D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1E5B29" w:rsidRPr="00293E8D">
        <w:rPr>
          <w:rFonts w:ascii="Times New Roman" w:hAnsi="Times New Roman" w:cs="Times New Roman"/>
          <w:color w:val="222222"/>
          <w:sz w:val="24"/>
          <w:szCs w:val="24"/>
        </w:rPr>
        <w:t>89-400 Sępólno Krajeńskie</w:t>
      </w:r>
      <w:r w:rsidRPr="00293E8D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293E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93E8D" w:rsidRPr="00293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52 389 42 30, e-mail: </w:t>
      </w:r>
      <w:hyperlink r:id="rId7" w:history="1">
        <w:r w:rsidR="00293E8D" w:rsidRPr="00293E8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sekretariat@gmina-sepolno.pl</w:t>
        </w:r>
      </w:hyperlink>
      <w:r w:rsidR="00293E8D" w:rsidRPr="00293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14:paraId="5E286A30" w14:textId="5D3CE6BB" w:rsidR="00286AA1" w:rsidRPr="00293E8D" w:rsidRDefault="0073207F" w:rsidP="00293E8D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E8D">
        <w:rPr>
          <w:rFonts w:ascii="Times New Roman" w:hAnsi="Times New Roman" w:cs="Times New Roman"/>
          <w:sz w:val="24"/>
          <w:szCs w:val="24"/>
        </w:rPr>
        <w:t xml:space="preserve">w zakresie petycji kierowanych do Rady </w:t>
      </w:r>
      <w:r w:rsidR="00293E8D">
        <w:rPr>
          <w:rFonts w:ascii="Times New Roman" w:hAnsi="Times New Roman" w:cs="Times New Roman"/>
          <w:sz w:val="24"/>
          <w:szCs w:val="24"/>
        </w:rPr>
        <w:t>Miejskiej w Sępólnie Krajeńskim</w:t>
      </w:r>
      <w:r w:rsidRPr="00293E8D">
        <w:rPr>
          <w:rFonts w:ascii="Times New Roman" w:hAnsi="Times New Roman" w:cs="Times New Roman"/>
          <w:sz w:val="24"/>
          <w:szCs w:val="24"/>
        </w:rPr>
        <w:t xml:space="preserve"> – Rada Mi</w:t>
      </w:r>
      <w:r w:rsidR="00293E8D">
        <w:rPr>
          <w:rFonts w:ascii="Times New Roman" w:hAnsi="Times New Roman" w:cs="Times New Roman"/>
          <w:sz w:val="24"/>
          <w:szCs w:val="24"/>
        </w:rPr>
        <w:t xml:space="preserve">ejska w Sępólnie Krajeńskim </w:t>
      </w:r>
      <w:r w:rsidR="00286AA1" w:rsidRPr="00293E8D">
        <w:rPr>
          <w:rFonts w:ascii="Times New Roman" w:hAnsi="Times New Roman" w:cs="Times New Roman"/>
          <w:sz w:val="24"/>
          <w:szCs w:val="24"/>
        </w:rPr>
        <w:t xml:space="preserve">z siedzibą przy </w:t>
      </w:r>
      <w:r w:rsidR="00286AA1" w:rsidRPr="00293E8D">
        <w:rPr>
          <w:rFonts w:ascii="Times New Roman" w:hAnsi="Times New Roman" w:cs="Times New Roman"/>
          <w:color w:val="222222"/>
          <w:sz w:val="24"/>
          <w:szCs w:val="24"/>
        </w:rPr>
        <w:t xml:space="preserve">ul. </w:t>
      </w:r>
      <w:r w:rsidR="00293E8D">
        <w:rPr>
          <w:rFonts w:ascii="Times New Roman" w:hAnsi="Times New Roman" w:cs="Times New Roman"/>
          <w:color w:val="222222"/>
          <w:sz w:val="24"/>
          <w:szCs w:val="24"/>
        </w:rPr>
        <w:t>Tadeusza Kościuszki 11</w:t>
      </w:r>
      <w:r w:rsidRPr="00293E8D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481389">
        <w:rPr>
          <w:rFonts w:ascii="Times New Roman" w:hAnsi="Times New Roman" w:cs="Times New Roman"/>
          <w:color w:val="222222"/>
          <w:sz w:val="24"/>
          <w:szCs w:val="24"/>
        </w:rPr>
        <w:t>89-400 Sępólno Krajeńskie, telefon 52 389 42 27</w:t>
      </w:r>
      <w:r w:rsidR="00610D9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1422D5" w:rsidRPr="00293E8D">
        <w:rPr>
          <w:rFonts w:ascii="Times New Roman" w:hAnsi="Times New Roman" w:cs="Times New Roman"/>
          <w:color w:val="222222"/>
          <w:sz w:val="24"/>
          <w:szCs w:val="24"/>
        </w:rPr>
        <w:t xml:space="preserve">e-mail: </w:t>
      </w:r>
      <w:hyperlink r:id="rId8" w:history="1">
        <w:r w:rsidR="00481389" w:rsidRPr="00F71602">
          <w:rPr>
            <w:rStyle w:val="Hipercze"/>
            <w:rFonts w:ascii="Times New Roman" w:hAnsi="Times New Roman" w:cs="Times New Roman"/>
            <w:sz w:val="24"/>
            <w:szCs w:val="24"/>
          </w:rPr>
          <w:t>radamiejska@gmina-sepolno.pl</w:t>
        </w:r>
      </w:hyperlink>
      <w:r w:rsidR="0048138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14:paraId="4F7E93A5" w14:textId="4DB1535B" w:rsidR="00286AA1" w:rsidRPr="00BB45C0" w:rsidRDefault="00286AA1" w:rsidP="00286AA1">
      <w:pPr>
        <w:pStyle w:val="Akapitzlist"/>
        <w:numPr>
          <w:ilvl w:val="0"/>
          <w:numId w:val="2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481389" w:rsidRPr="00A339C7">
        <w:rPr>
          <w:rFonts w:ascii="Times New Roman" w:hAnsi="Times New Roman" w:cs="Times New Roman"/>
          <w:sz w:val="24"/>
          <w:szCs w:val="24"/>
        </w:rPr>
        <w:t>iodo@gmina-sepolno.pl</w:t>
      </w:r>
      <w:r w:rsidR="00481389">
        <w:rPr>
          <w:rFonts w:ascii="Times New Roman" w:hAnsi="Times New Roman" w:cs="Times New Roman"/>
          <w:sz w:val="24"/>
          <w:szCs w:val="24"/>
        </w:rPr>
        <w:t xml:space="preserve"> </w:t>
      </w:r>
      <w:r w:rsidRPr="00BB45C0">
        <w:rPr>
          <w:rFonts w:ascii="Times New Roman" w:hAnsi="Times New Roman" w:cs="Times New Roman"/>
          <w:sz w:val="24"/>
          <w:szCs w:val="24"/>
        </w:rPr>
        <w:t>lub pisemnie pod adres Administratora.</w:t>
      </w:r>
    </w:p>
    <w:p w14:paraId="45F30379" w14:textId="77777777" w:rsidR="009908EB" w:rsidRPr="00BB45C0" w:rsidRDefault="00286AA1" w:rsidP="00F70DAA">
      <w:pPr>
        <w:pStyle w:val="Akapitzlist"/>
        <w:numPr>
          <w:ilvl w:val="0"/>
          <w:numId w:val="2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 xml:space="preserve">Państwa dane osobowe będą </w:t>
      </w:r>
      <w:r w:rsidRPr="00BB45C0">
        <w:rPr>
          <w:rFonts w:ascii="Times New Roman" w:eastAsia="Times New Roman" w:hAnsi="Times New Roman" w:cs="Times New Roman"/>
          <w:sz w:val="24"/>
          <w:szCs w:val="24"/>
        </w:rPr>
        <w:t xml:space="preserve">przetwarzane w celu </w:t>
      </w:r>
      <w:r w:rsidRPr="00BB45C0">
        <w:rPr>
          <w:rFonts w:ascii="Times New Roman" w:hAnsi="Times New Roman" w:cs="Times New Roman"/>
          <w:sz w:val="24"/>
          <w:szCs w:val="24"/>
        </w:rPr>
        <w:t xml:space="preserve">rozpatrzenia </w:t>
      </w:r>
      <w:r w:rsidR="009908EB" w:rsidRPr="00BB45C0">
        <w:rPr>
          <w:rFonts w:ascii="Times New Roman" w:eastAsia="Times New Roman" w:hAnsi="Times New Roman" w:cs="Times New Roman"/>
          <w:sz w:val="24"/>
          <w:szCs w:val="24"/>
        </w:rPr>
        <w:t>wniesionej  petycji</w:t>
      </w:r>
      <w:r w:rsidRPr="00BB45C0">
        <w:rPr>
          <w:rFonts w:ascii="Times New Roman" w:hAnsi="Times New Roman" w:cs="Times New Roman"/>
          <w:sz w:val="24"/>
          <w:szCs w:val="24"/>
        </w:rPr>
        <w:t xml:space="preserve"> tj. </w:t>
      </w:r>
      <w:r w:rsidRPr="00BB4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wypełnienia obowiązku prawnego ciążącego na Administratorze.  </w:t>
      </w:r>
    </w:p>
    <w:p w14:paraId="16D90D54" w14:textId="77777777" w:rsidR="00286AA1" w:rsidRPr="00BB45C0" w:rsidRDefault="00286AA1" w:rsidP="00F70DAA">
      <w:pPr>
        <w:pStyle w:val="Akapitzlist"/>
        <w:numPr>
          <w:ilvl w:val="0"/>
          <w:numId w:val="2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 xml:space="preserve">Podstawą przetwarzania Państwa danych osobowych jest  art. 6 ust. 1 lit. c RODO  w związku z  </w:t>
      </w:r>
      <w:r w:rsidR="009908EB" w:rsidRPr="00BB45C0">
        <w:rPr>
          <w:rFonts w:ascii="Times New Roman" w:hAnsi="Times New Roman" w:cs="Times New Roman"/>
          <w:sz w:val="24"/>
          <w:szCs w:val="24"/>
        </w:rPr>
        <w:t>ustawą z dnia 11 lipca 2014 r. o petycjach (tj. Dz.U. 2018 poz. 870</w:t>
      </w:r>
      <w:r w:rsidRPr="00BB45C0">
        <w:rPr>
          <w:rFonts w:ascii="Times New Roman" w:hAnsi="Times New Roman" w:cs="Times New Roman"/>
          <w:sz w:val="24"/>
          <w:szCs w:val="24"/>
        </w:rPr>
        <w:t>).</w:t>
      </w:r>
    </w:p>
    <w:p w14:paraId="1FE11739" w14:textId="77777777" w:rsidR="00286AA1" w:rsidRPr="00BB45C0" w:rsidRDefault="009908EB" w:rsidP="009908EB">
      <w:pPr>
        <w:pStyle w:val="Akapitzlist"/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Ponadto </w:t>
      </w:r>
      <w:r w:rsidRPr="00BB45C0">
        <w:rPr>
          <w:rFonts w:ascii="Times New Roman" w:hAnsi="Times New Roman" w:cs="Times New Roman"/>
          <w:sz w:val="24"/>
          <w:szCs w:val="24"/>
        </w:rPr>
        <w:t>podstawą dopuszczalności przetwarzania danych osobowych może być również art. 6 ust. 1 lit. a) RODO - w zakresie wyrażonej przez Państwa zgody na przetwarzanie danych osobowych innych niż wynikające z przepisów prawa.</w:t>
      </w:r>
    </w:p>
    <w:p w14:paraId="1944B908" w14:textId="77777777" w:rsidR="00286AA1" w:rsidRPr="00BB45C0" w:rsidRDefault="00286AA1" w:rsidP="00286AA1">
      <w:pPr>
        <w:pStyle w:val="Tekstdymka"/>
        <w:numPr>
          <w:ilvl w:val="0"/>
          <w:numId w:val="2"/>
        </w:numPr>
        <w:spacing w:line="276" w:lineRule="auto"/>
        <w:ind w:left="3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5C0"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celu</w:t>
      </w:r>
      <w:r w:rsidR="00442C26" w:rsidRPr="00BB45C0">
        <w:rPr>
          <w:rFonts w:ascii="Times New Roman" w:hAnsi="Times New Roman" w:cs="Times New Roman"/>
          <w:sz w:val="24"/>
          <w:szCs w:val="24"/>
        </w:rPr>
        <w:t xml:space="preserve">, o którym mowa w pkt. 3 tj. przez okres niezbędny do rozpatrzenia wniesionej petycji, </w:t>
      </w:r>
      <w:r w:rsidRPr="00BB45C0">
        <w:rPr>
          <w:rFonts w:ascii="Times New Roman" w:hAnsi="Times New Roman" w:cs="Times New Roman"/>
          <w:sz w:val="24"/>
          <w:szCs w:val="24"/>
        </w:rPr>
        <w:t xml:space="preserve">z uwzględnieniem okresów przechowywania określonych w </w:t>
      </w:r>
      <w:r w:rsidRPr="00BB45C0">
        <w:rPr>
          <w:rFonts w:ascii="Times New Roman" w:hAnsi="Times New Roman" w:cs="Times New Roman"/>
          <w:bCs/>
          <w:sz w:val="24"/>
          <w:szCs w:val="24"/>
        </w:rPr>
        <w:t xml:space="preserve">jednolitym rzeczowym wykazie akt, ustawie z dnia 14 lipca 1983 r. </w:t>
      </w:r>
      <w:r w:rsidRPr="00BB45C0">
        <w:rPr>
          <w:rFonts w:ascii="Times New Roman" w:hAnsi="Times New Roman" w:cs="Times New Roman"/>
          <w:bCs/>
          <w:i/>
          <w:iCs/>
          <w:sz w:val="24"/>
          <w:szCs w:val="24"/>
        </w:rPr>
        <w:t>o narodowym zasobie archiwalnym i archiwach</w:t>
      </w:r>
      <w:r w:rsidRPr="00BB45C0">
        <w:rPr>
          <w:rFonts w:ascii="Times New Roman" w:hAnsi="Times New Roman" w:cs="Times New Roman"/>
          <w:bCs/>
          <w:sz w:val="24"/>
          <w:szCs w:val="24"/>
        </w:rPr>
        <w:t xml:space="preserve"> bądź innych przepisach prawa, które regulują okresy przechowywania danych</w:t>
      </w:r>
      <w:r w:rsidRPr="00BB45C0">
        <w:rPr>
          <w:rFonts w:ascii="Times New Roman" w:hAnsi="Times New Roman" w:cs="Times New Roman"/>
          <w:sz w:val="24"/>
          <w:szCs w:val="24"/>
        </w:rPr>
        <w:t xml:space="preserve"> (wg przepisów archiwalnych </w:t>
      </w:r>
      <w:r w:rsidR="00442C26" w:rsidRPr="00BB45C0">
        <w:rPr>
          <w:rFonts w:ascii="Times New Roman" w:hAnsi="Times New Roman" w:cs="Times New Roman"/>
          <w:sz w:val="24"/>
          <w:szCs w:val="24"/>
        </w:rPr>
        <w:t>petycje</w:t>
      </w:r>
      <w:r w:rsidRPr="00BB45C0">
        <w:rPr>
          <w:rFonts w:ascii="Times New Roman" w:hAnsi="Times New Roman" w:cs="Times New Roman"/>
          <w:sz w:val="24"/>
          <w:szCs w:val="24"/>
        </w:rPr>
        <w:t xml:space="preserve"> stanowią materiały archiwalne kategorii A, tym samym przechowywane będą wieczyście). W przypadku wyrażonej zgody na przetwarzanie danych osobowych innych niż wynikające z przepisów prawa, Państwa dane będą przetwarzane do momentu jej wycofania.</w:t>
      </w:r>
    </w:p>
    <w:p w14:paraId="7C7B1AC7" w14:textId="77777777" w:rsidR="00286AA1" w:rsidRPr="00BB45C0" w:rsidRDefault="00286AA1" w:rsidP="00286AA1">
      <w:pPr>
        <w:pStyle w:val="Akapitzlist"/>
        <w:numPr>
          <w:ilvl w:val="0"/>
          <w:numId w:val="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19BF5150" w14:textId="77777777" w:rsidR="00286AA1" w:rsidRPr="00BB45C0" w:rsidRDefault="00286AA1" w:rsidP="00286AA1">
      <w:pPr>
        <w:pStyle w:val="Akapitzlist"/>
        <w:numPr>
          <w:ilvl w:val="0"/>
          <w:numId w:val="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5B9F17D8" w14:textId="77777777" w:rsidR="00286AA1" w:rsidRPr="00BB45C0" w:rsidRDefault="00286AA1" w:rsidP="00286AA1">
      <w:pPr>
        <w:pStyle w:val="Akapitzlist"/>
        <w:numPr>
          <w:ilvl w:val="0"/>
          <w:numId w:val="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16292A3" w14:textId="77777777" w:rsidR="00286AA1" w:rsidRPr="00BB45C0" w:rsidRDefault="00286AA1" w:rsidP="00442C26">
      <w:pPr>
        <w:pStyle w:val="Akapitzlist"/>
        <w:numPr>
          <w:ilvl w:val="0"/>
          <w:numId w:val="4"/>
        </w:numPr>
        <w:ind w:left="6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3DA03089" w14:textId="77777777" w:rsidR="00286AA1" w:rsidRPr="00BB45C0" w:rsidRDefault="00286AA1" w:rsidP="00442C26">
      <w:pPr>
        <w:pStyle w:val="Akapitzlist"/>
        <w:numPr>
          <w:ilvl w:val="0"/>
          <w:numId w:val="4"/>
        </w:numPr>
        <w:ind w:left="6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4572CFE3" w14:textId="77777777" w:rsidR="00286AA1" w:rsidRPr="00BB45C0" w:rsidRDefault="00286AA1" w:rsidP="00442C26">
      <w:pPr>
        <w:pStyle w:val="Akapitzlist"/>
        <w:numPr>
          <w:ilvl w:val="0"/>
          <w:numId w:val="4"/>
        </w:numPr>
        <w:ind w:left="6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09E0DC8" w14:textId="77777777" w:rsidR="00286AA1" w:rsidRPr="00BB45C0" w:rsidRDefault="00442C26" w:rsidP="00442C26">
      <w:pPr>
        <w:pStyle w:val="Akapitzlist"/>
        <w:numPr>
          <w:ilvl w:val="0"/>
          <w:numId w:val="4"/>
        </w:numPr>
        <w:ind w:left="6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lastRenderedPageBreak/>
        <w:t xml:space="preserve">w zakresie, w jakim podstawą przetwarzania </w:t>
      </w:r>
      <w:r w:rsidR="00DD7143" w:rsidRPr="00BB45C0">
        <w:rPr>
          <w:rFonts w:ascii="Times New Roman" w:hAnsi="Times New Roman" w:cs="Times New Roman"/>
          <w:sz w:val="24"/>
          <w:szCs w:val="24"/>
        </w:rPr>
        <w:t>Państwa</w:t>
      </w:r>
      <w:r w:rsidRPr="00BB45C0">
        <w:rPr>
          <w:rFonts w:ascii="Times New Roman" w:hAnsi="Times New Roman" w:cs="Times New Roman"/>
          <w:sz w:val="24"/>
          <w:szCs w:val="24"/>
        </w:rPr>
        <w:t xml:space="preserve"> danych osobowych jest zgoda, przysługuje </w:t>
      </w:r>
      <w:r w:rsidR="00DD7143" w:rsidRPr="00BB45C0">
        <w:rPr>
          <w:rFonts w:ascii="Times New Roman" w:hAnsi="Times New Roman" w:cs="Times New Roman"/>
          <w:sz w:val="24"/>
          <w:szCs w:val="24"/>
        </w:rPr>
        <w:t>Państwu</w:t>
      </w:r>
      <w:r w:rsidRPr="00BB45C0">
        <w:rPr>
          <w:rFonts w:ascii="Times New Roman" w:hAnsi="Times New Roman" w:cs="Times New Roman"/>
          <w:sz w:val="24"/>
          <w:szCs w:val="24"/>
        </w:rPr>
        <w:t xml:space="preserve"> prawo do jej wycofania. Wycofanie zgody nie ma wpływu na zgodność z prawem przetwarzania, którego dokonano na podstawie zgody przed jej wycofaniem</w:t>
      </w:r>
    </w:p>
    <w:p w14:paraId="2A839516" w14:textId="77777777" w:rsidR="00286AA1" w:rsidRPr="00BB45C0" w:rsidRDefault="00286AA1" w:rsidP="00442C26">
      <w:pPr>
        <w:pStyle w:val="Akapitzlist"/>
        <w:numPr>
          <w:ilvl w:val="0"/>
          <w:numId w:val="4"/>
        </w:numPr>
        <w:ind w:left="6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>prawo wniesienia skargi do Prezesa Urzędu Ochrony Danych Osobowych (ul. Stawki 2, 00-193 Warszawa), w sytuacji, gdy uzna</w:t>
      </w:r>
      <w:r w:rsidR="007D585F" w:rsidRPr="00BB45C0">
        <w:rPr>
          <w:rFonts w:ascii="Times New Roman" w:hAnsi="Times New Roman" w:cs="Times New Roman"/>
          <w:sz w:val="24"/>
          <w:szCs w:val="24"/>
        </w:rPr>
        <w:t>ją Państwo</w:t>
      </w:r>
      <w:r w:rsidRPr="00BB45C0">
        <w:rPr>
          <w:rFonts w:ascii="Times New Roman" w:hAnsi="Times New Roman" w:cs="Times New Roman"/>
          <w:sz w:val="24"/>
          <w:szCs w:val="24"/>
        </w:rPr>
        <w:t>, że przetwarzanie danych osobowych narusza przepisy ogólnego rozporządzenia o ochronie danych osobowych (RODO);</w:t>
      </w:r>
    </w:p>
    <w:p w14:paraId="14FB4842" w14:textId="77777777" w:rsidR="00286AA1" w:rsidRPr="00BB45C0" w:rsidRDefault="00286AA1" w:rsidP="00286AA1">
      <w:pPr>
        <w:pStyle w:val="Akapitzlist"/>
        <w:numPr>
          <w:ilvl w:val="0"/>
          <w:numId w:val="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 xml:space="preserve">Podanie przez Państwa danych osobowych w zakresie wymaganym przepisami prawa jest </w:t>
      </w:r>
      <w:r w:rsidRPr="00BB4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wymogiem ustawowym, a brak udostępnienia danych skutkować będzie brakiem realizacji celu, o którym mowa w punkcie 3. </w:t>
      </w:r>
      <w:r w:rsidRPr="00BB45C0">
        <w:rPr>
          <w:rFonts w:ascii="Times New Roman" w:hAnsi="Times New Roman" w:cs="Times New Roman"/>
          <w:sz w:val="24"/>
          <w:szCs w:val="24"/>
        </w:rPr>
        <w:t xml:space="preserve">Nieprzekazanie danych udostępnianych dobrowolnie pozostaje bez wpływu na rozpoznanie </w:t>
      </w:r>
      <w:r w:rsidR="0058018A" w:rsidRPr="00BB45C0">
        <w:rPr>
          <w:rFonts w:ascii="Times New Roman" w:hAnsi="Times New Roman" w:cs="Times New Roman"/>
          <w:sz w:val="24"/>
          <w:szCs w:val="24"/>
        </w:rPr>
        <w:t>petycji</w:t>
      </w:r>
      <w:r w:rsidRPr="00BB45C0">
        <w:rPr>
          <w:rFonts w:ascii="Times New Roman" w:hAnsi="Times New Roman" w:cs="Times New Roman"/>
          <w:sz w:val="24"/>
          <w:szCs w:val="24"/>
        </w:rPr>
        <w:t>.</w:t>
      </w:r>
    </w:p>
    <w:p w14:paraId="070FC899" w14:textId="77777777" w:rsidR="00923BC6" w:rsidRPr="00BB45C0" w:rsidRDefault="00923BC6" w:rsidP="00923BC6">
      <w:pPr>
        <w:pStyle w:val="Akapitzlist"/>
        <w:numPr>
          <w:ilvl w:val="0"/>
          <w:numId w:val="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B45C0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BB45C0">
        <w:rPr>
          <w:rFonts w:ascii="Times New Roman" w:eastAsia="Times New Roman" w:hAnsi="Times New Roman" w:cs="Times New Roman"/>
          <w:sz w:val="24"/>
          <w:szCs w:val="24"/>
        </w:rPr>
        <w:t xml:space="preserve">dane osobowe </w:t>
      </w:r>
      <w:r w:rsidRPr="00BB45C0">
        <w:rPr>
          <w:rFonts w:ascii="Times New Roman" w:hAnsi="Times New Roman" w:cs="Times New Roman"/>
          <w:sz w:val="24"/>
          <w:szCs w:val="24"/>
        </w:rPr>
        <w:t>będą ujawniane osobom działającym z upoważnienia Administratora, mającym dostęp do danych osobowych i przetwarzającym je wyłącznie na polecenie Administratora, chyba że wymaga tego prawo UE lub prawo państwa członkowskiego. D</w:t>
      </w:r>
      <w:r w:rsidRPr="00BB45C0">
        <w:rPr>
          <w:rFonts w:ascii="Times New Roman" w:eastAsia="Times New Roman" w:hAnsi="Times New Roman" w:cs="Times New Roman"/>
          <w:sz w:val="24"/>
          <w:szCs w:val="24"/>
        </w:rPr>
        <w:t xml:space="preserve">ane osobowe </w:t>
      </w:r>
      <w:r w:rsidRPr="00BB45C0">
        <w:rPr>
          <w:rFonts w:ascii="Times New Roman" w:hAnsi="Times New Roman" w:cs="Times New Roman"/>
          <w:sz w:val="24"/>
          <w:szCs w:val="24"/>
          <w:shd w:val="clear" w:color="auto" w:fill="FFFFFF"/>
        </w:rPr>
        <w:t>będą również udostępnione podmiotom lub organom uprawnionym na podstawie przepisów prawa lub umów łączących te podmioty z Administratorem.</w:t>
      </w:r>
      <w:r w:rsidRPr="00BB4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5C0">
        <w:rPr>
          <w:rFonts w:ascii="Times New Roman" w:hAnsi="Times New Roman" w:cs="Times New Roman"/>
          <w:sz w:val="24"/>
          <w:szCs w:val="24"/>
        </w:rPr>
        <w:t>W przypadku braku właściwości do rozpatrzenia wniesionej petycji, Państwa dane osobowe zostaną przekazane na mocy przepisów prawa do załatwienia do właściwego organu.</w:t>
      </w:r>
    </w:p>
    <w:p w14:paraId="038F470A" w14:textId="77777777" w:rsidR="00923BC6" w:rsidRPr="00BB45C0" w:rsidRDefault="00923BC6" w:rsidP="00923BC6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2AA4F99D" w14:textId="77777777" w:rsidR="00286AA1" w:rsidRPr="00BB45C0" w:rsidRDefault="00286AA1" w:rsidP="00286AA1">
      <w:pPr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sectPr w:rsidR="00286AA1" w:rsidRPr="00BB45C0" w:rsidSect="003E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FD5B" w14:textId="77777777" w:rsidR="00004F20" w:rsidRDefault="00004F20" w:rsidP="0006626E">
      <w:pPr>
        <w:spacing w:after="0" w:line="240" w:lineRule="auto"/>
      </w:pPr>
      <w:r>
        <w:separator/>
      </w:r>
    </w:p>
  </w:endnote>
  <w:endnote w:type="continuationSeparator" w:id="0">
    <w:p w14:paraId="04F144E4" w14:textId="77777777" w:rsidR="00004F20" w:rsidRDefault="00004F20" w:rsidP="0006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DAA8" w14:textId="77777777" w:rsidR="00004F20" w:rsidRDefault="00004F20" w:rsidP="0006626E">
      <w:pPr>
        <w:spacing w:after="0" w:line="240" w:lineRule="auto"/>
      </w:pPr>
      <w:r>
        <w:separator/>
      </w:r>
    </w:p>
  </w:footnote>
  <w:footnote w:type="continuationSeparator" w:id="0">
    <w:p w14:paraId="1F2261EF" w14:textId="77777777" w:rsidR="00004F20" w:rsidRDefault="00004F20" w:rsidP="00066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67DC"/>
    <w:multiLevelType w:val="hybridMultilevel"/>
    <w:tmpl w:val="4E0EF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10B3"/>
    <w:multiLevelType w:val="hybridMultilevel"/>
    <w:tmpl w:val="D1623FF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2E153A7"/>
    <w:multiLevelType w:val="hybridMultilevel"/>
    <w:tmpl w:val="F156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7293B"/>
    <w:multiLevelType w:val="hybridMultilevel"/>
    <w:tmpl w:val="E900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96E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5197"/>
    <w:multiLevelType w:val="hybridMultilevel"/>
    <w:tmpl w:val="E900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96E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3A9A"/>
    <w:multiLevelType w:val="hybridMultilevel"/>
    <w:tmpl w:val="EB36FF6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29813F2"/>
    <w:multiLevelType w:val="hybridMultilevel"/>
    <w:tmpl w:val="A4BC48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D31E56"/>
    <w:multiLevelType w:val="hybridMultilevel"/>
    <w:tmpl w:val="F544B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E145C"/>
    <w:multiLevelType w:val="hybridMultilevel"/>
    <w:tmpl w:val="6B785C1A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1" w15:restartNumberingAfterBreak="0">
    <w:nsid w:val="730854DE"/>
    <w:multiLevelType w:val="multilevel"/>
    <w:tmpl w:val="2118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6E"/>
    <w:rsid w:val="00003816"/>
    <w:rsid w:val="00004F20"/>
    <w:rsid w:val="0006626E"/>
    <w:rsid w:val="0007404C"/>
    <w:rsid w:val="00087D6A"/>
    <w:rsid w:val="00095993"/>
    <w:rsid w:val="001422D5"/>
    <w:rsid w:val="00172755"/>
    <w:rsid w:val="001E5B29"/>
    <w:rsid w:val="0025380A"/>
    <w:rsid w:val="00267A52"/>
    <w:rsid w:val="00286AA1"/>
    <w:rsid w:val="00293E8D"/>
    <w:rsid w:val="003154A7"/>
    <w:rsid w:val="003303BC"/>
    <w:rsid w:val="003E571F"/>
    <w:rsid w:val="00427D14"/>
    <w:rsid w:val="00433CD9"/>
    <w:rsid w:val="00442C26"/>
    <w:rsid w:val="00446E4F"/>
    <w:rsid w:val="00481389"/>
    <w:rsid w:val="00542FC7"/>
    <w:rsid w:val="0057064C"/>
    <w:rsid w:val="0058018A"/>
    <w:rsid w:val="00610D98"/>
    <w:rsid w:val="00645DD7"/>
    <w:rsid w:val="006748AA"/>
    <w:rsid w:val="0073207F"/>
    <w:rsid w:val="007874A2"/>
    <w:rsid w:val="007A0F9F"/>
    <w:rsid w:val="007D16F7"/>
    <w:rsid w:val="007D585F"/>
    <w:rsid w:val="008A090E"/>
    <w:rsid w:val="008E5DDD"/>
    <w:rsid w:val="00916AAA"/>
    <w:rsid w:val="00923BC6"/>
    <w:rsid w:val="009908EB"/>
    <w:rsid w:val="009B3966"/>
    <w:rsid w:val="00AF52BC"/>
    <w:rsid w:val="00B2105F"/>
    <w:rsid w:val="00BB45C0"/>
    <w:rsid w:val="00BB56A0"/>
    <w:rsid w:val="00BB6E04"/>
    <w:rsid w:val="00C21E21"/>
    <w:rsid w:val="00CE765A"/>
    <w:rsid w:val="00D17B1E"/>
    <w:rsid w:val="00D37BA0"/>
    <w:rsid w:val="00D710FC"/>
    <w:rsid w:val="00D924E8"/>
    <w:rsid w:val="00DD7143"/>
    <w:rsid w:val="00DE08A3"/>
    <w:rsid w:val="00DE6027"/>
    <w:rsid w:val="00E16F45"/>
    <w:rsid w:val="00EC2D99"/>
    <w:rsid w:val="00F1600D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921B"/>
  <w15:docId w15:val="{583E0CA5-D63B-481A-A9B7-54D03B60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71F"/>
  </w:style>
  <w:style w:type="paragraph" w:styleId="Nagwek2">
    <w:name w:val="heading 2"/>
    <w:basedOn w:val="Normalny"/>
    <w:link w:val="Nagwek2Znak"/>
    <w:uiPriority w:val="9"/>
    <w:qFormat/>
    <w:rsid w:val="00E16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6E"/>
  </w:style>
  <w:style w:type="paragraph" w:styleId="Stopka">
    <w:name w:val="footer"/>
    <w:basedOn w:val="Normalny"/>
    <w:link w:val="StopkaZnak"/>
    <w:uiPriority w:val="99"/>
    <w:unhideWhenUsed/>
    <w:rsid w:val="0006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6E"/>
  </w:style>
  <w:style w:type="table" w:styleId="Tabela-Siatka">
    <w:name w:val="Table Grid"/>
    <w:basedOn w:val="Standardowy"/>
    <w:uiPriority w:val="59"/>
    <w:rsid w:val="000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662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16F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286A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rsid w:val="0028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86AA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86AA1"/>
  </w:style>
  <w:style w:type="paragraph" w:customStyle="1" w:styleId="Normal1">
    <w:name w:val="Normal1"/>
    <w:basedOn w:val="Normalny"/>
    <w:qFormat/>
    <w:rsid w:val="007D16F7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1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miejska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Gołańcz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Siwka</dc:creator>
  <cp:lastModifiedBy>Frosina</cp:lastModifiedBy>
  <cp:revision>4</cp:revision>
  <cp:lastPrinted>2021-07-05T10:37:00Z</cp:lastPrinted>
  <dcterms:created xsi:type="dcterms:W3CDTF">2022-03-15T07:25:00Z</dcterms:created>
  <dcterms:modified xsi:type="dcterms:W3CDTF">2022-03-15T07:30:00Z</dcterms:modified>
</cp:coreProperties>
</file>