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661" w:rsidRPr="00436661" w:rsidRDefault="00436661" w:rsidP="004366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661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>Klauzula informacyjna dot. przetwarzania danych osobowych na podstawie obowiązku prawnego ciążącego na administratorze (</w:t>
      </w:r>
      <w:r w:rsidR="0021028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 xml:space="preserve">dotyczy świadczenia rekompensującego z tytułu odbycia  ćwiczeń wojskowych) </w:t>
      </w:r>
    </w:p>
    <w:p w:rsidR="00436661" w:rsidRPr="00436661" w:rsidRDefault="00436661" w:rsidP="00436661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zh-CN" w:bidi="hi-IN"/>
        </w:rPr>
      </w:pPr>
    </w:p>
    <w:p w:rsidR="00750EC1" w:rsidRPr="00436661" w:rsidRDefault="00436661" w:rsidP="00436661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zh-CN" w:bidi="hi-IN"/>
        </w:rPr>
      </w:pPr>
      <w:r w:rsidRPr="00436661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zh-CN" w:bidi="hi-IN"/>
        </w:rPr>
        <w:t xml:space="preserve">Zgodnie z </w:t>
      </w:r>
      <w:r w:rsidR="001B078C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zh-CN" w:bidi="hi-IN"/>
        </w:rPr>
        <w:t>art. 13 Rozporządzenia</w:t>
      </w:r>
      <w:bookmarkStart w:id="0" w:name="_GoBack"/>
      <w:bookmarkEnd w:id="0"/>
      <w:r w:rsidRPr="00436661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zh-CN" w:bidi="hi-IN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„RODO” informuje, że: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4"/>
        <w:gridCol w:w="3987"/>
        <w:gridCol w:w="4757"/>
      </w:tblGrid>
      <w:tr w:rsidR="00436661" w:rsidRPr="00436661" w:rsidTr="00605205">
        <w:tc>
          <w:tcPr>
            <w:tcW w:w="495" w:type="dxa"/>
            <w:shd w:val="clear" w:color="auto" w:fill="auto"/>
          </w:tcPr>
          <w:p w:rsidR="00436661" w:rsidRPr="00436661" w:rsidRDefault="00436661" w:rsidP="00436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66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042" w:type="dxa"/>
            <w:shd w:val="clear" w:color="auto" w:fill="auto"/>
          </w:tcPr>
          <w:p w:rsidR="00436661" w:rsidRPr="00436661" w:rsidRDefault="00436661" w:rsidP="0043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66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Tożsamość i dane kontaktowe administratora</w:t>
            </w:r>
          </w:p>
        </w:tc>
        <w:tc>
          <w:tcPr>
            <w:tcW w:w="4813" w:type="dxa"/>
            <w:shd w:val="clear" w:color="auto" w:fill="auto"/>
          </w:tcPr>
          <w:p w:rsidR="00436661" w:rsidRPr="00436661" w:rsidRDefault="00436661" w:rsidP="0043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66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Administratorem Pani/Pana danych osobowych jest Burmistrz Sępólna Krajeńskiego z siedzibą w Urzędzie Miejskim w Sępólnie Krajeńskim, ul. Tadeusza Kościuszki 11. Z administratorem – Burmistrzem Sępólna Krajeńskiego można się skontaktować poprzez email </w:t>
            </w:r>
            <w:hyperlink r:id="rId4" w:history="1">
              <w:r w:rsidRPr="0043666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pl-PL"/>
                </w:rPr>
                <w:t>sekretariat@gmina-sepolno.pl</w:t>
              </w:r>
            </w:hyperlink>
            <w:r w:rsidRPr="004366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 lub telefonicznie (52) 389 42 30 </w:t>
            </w:r>
          </w:p>
        </w:tc>
      </w:tr>
      <w:tr w:rsidR="00436661" w:rsidRPr="00436661" w:rsidTr="00605205">
        <w:tc>
          <w:tcPr>
            <w:tcW w:w="495" w:type="dxa"/>
            <w:shd w:val="clear" w:color="auto" w:fill="auto"/>
          </w:tcPr>
          <w:p w:rsidR="00436661" w:rsidRPr="00436661" w:rsidRDefault="00436661" w:rsidP="00436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66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042" w:type="dxa"/>
            <w:shd w:val="clear" w:color="auto" w:fill="auto"/>
          </w:tcPr>
          <w:p w:rsidR="00436661" w:rsidRPr="00436661" w:rsidRDefault="00436661" w:rsidP="0043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66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Dane kontaktowe inspektora ochrony danych</w:t>
            </w:r>
          </w:p>
        </w:tc>
        <w:tc>
          <w:tcPr>
            <w:tcW w:w="4813" w:type="dxa"/>
            <w:shd w:val="clear" w:color="auto" w:fill="auto"/>
          </w:tcPr>
          <w:p w:rsidR="00436661" w:rsidRPr="00436661" w:rsidRDefault="00436661" w:rsidP="0043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66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Inspektor Ochrony Danych Osobowych jest  </w:t>
            </w:r>
            <w:r w:rsidRPr="004366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Pani Hanna </w:t>
            </w:r>
            <w:proofErr w:type="spellStart"/>
            <w:r w:rsidRPr="004366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Sobiechowska</w:t>
            </w:r>
            <w:proofErr w:type="spellEnd"/>
            <w:r w:rsidRPr="004366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z którą może się Pani/Pan skontaktować poprzez email: </w:t>
            </w:r>
            <w:hyperlink r:id="rId5" w:history="1">
              <w:r w:rsidRPr="0043666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pl-PL"/>
                </w:rPr>
                <w:t>iodo@gmina-sepolno.pl</w:t>
              </w:r>
            </w:hyperlink>
            <w:r w:rsidRPr="004366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 lub telefonicznie (52) 389 42 32. Z inspektorem ochrony danych można się kontaktować we wszystkich sprawach dotyczących przetwarzania danych osobowych oraz korzystania z praw związanych z przetwarzaniem danych.</w:t>
            </w:r>
          </w:p>
          <w:p w:rsidR="00436661" w:rsidRPr="00436661" w:rsidRDefault="00436661" w:rsidP="0043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36661" w:rsidRPr="00436661" w:rsidTr="00605205">
        <w:tc>
          <w:tcPr>
            <w:tcW w:w="495" w:type="dxa"/>
            <w:shd w:val="clear" w:color="auto" w:fill="auto"/>
          </w:tcPr>
          <w:p w:rsidR="00436661" w:rsidRPr="00436661" w:rsidRDefault="00436661" w:rsidP="00436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66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042" w:type="dxa"/>
            <w:shd w:val="clear" w:color="auto" w:fill="auto"/>
          </w:tcPr>
          <w:p w:rsidR="00436661" w:rsidRPr="00436661" w:rsidRDefault="00436661" w:rsidP="0043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66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Cele przetwarzania danych osobowych</w:t>
            </w:r>
          </w:p>
        </w:tc>
        <w:tc>
          <w:tcPr>
            <w:tcW w:w="4813" w:type="dxa"/>
            <w:shd w:val="clear" w:color="auto" w:fill="auto"/>
          </w:tcPr>
          <w:p w:rsidR="00436661" w:rsidRPr="00436661" w:rsidRDefault="00436661" w:rsidP="0043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66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Celem zbierania danych jest realizacja zadań wynikająca z powszechnie obowiązujących przepisów prawa realizowanych przez administratora</w:t>
            </w:r>
          </w:p>
        </w:tc>
      </w:tr>
      <w:tr w:rsidR="00436661" w:rsidRPr="00436661" w:rsidTr="00605205">
        <w:tc>
          <w:tcPr>
            <w:tcW w:w="495" w:type="dxa"/>
            <w:shd w:val="clear" w:color="auto" w:fill="auto"/>
          </w:tcPr>
          <w:p w:rsidR="00436661" w:rsidRPr="00436661" w:rsidRDefault="00436661" w:rsidP="00436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66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042" w:type="dxa"/>
            <w:shd w:val="clear" w:color="auto" w:fill="auto"/>
          </w:tcPr>
          <w:p w:rsidR="00436661" w:rsidRPr="00436661" w:rsidRDefault="00436661" w:rsidP="0043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66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prawne przetwarzania</w:t>
            </w:r>
          </w:p>
        </w:tc>
        <w:tc>
          <w:tcPr>
            <w:tcW w:w="4813" w:type="dxa"/>
            <w:shd w:val="clear" w:color="auto" w:fill="auto"/>
          </w:tcPr>
          <w:p w:rsidR="00436661" w:rsidRPr="00436661" w:rsidRDefault="00436661" w:rsidP="0043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66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Ustawa z dnia 21 listopada 1967 r. o powszechnym obowiązku obrony Rzeczypospolitej Polskiej.</w:t>
            </w:r>
          </w:p>
        </w:tc>
      </w:tr>
      <w:tr w:rsidR="00436661" w:rsidRPr="00436661" w:rsidTr="00605205">
        <w:tc>
          <w:tcPr>
            <w:tcW w:w="495" w:type="dxa"/>
            <w:shd w:val="clear" w:color="auto" w:fill="auto"/>
          </w:tcPr>
          <w:p w:rsidR="00436661" w:rsidRPr="00436661" w:rsidRDefault="00436661" w:rsidP="00436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66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042" w:type="dxa"/>
            <w:shd w:val="clear" w:color="auto" w:fill="auto"/>
          </w:tcPr>
          <w:p w:rsidR="00436661" w:rsidRPr="00436661" w:rsidRDefault="00436661" w:rsidP="0043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66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Jeżeli przetwarzanie odbywa się na podstawie prawnie uzasadnionych interesów administratora lub strony trzeciej</w:t>
            </w:r>
          </w:p>
        </w:tc>
        <w:tc>
          <w:tcPr>
            <w:tcW w:w="4813" w:type="dxa"/>
            <w:shd w:val="clear" w:color="auto" w:fill="auto"/>
          </w:tcPr>
          <w:p w:rsidR="00436661" w:rsidRPr="00436661" w:rsidRDefault="00436661" w:rsidP="0043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66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Prawnie uzasadnione interesy administratora lub strony trzeciej takie jak:</w:t>
            </w:r>
          </w:p>
          <w:p w:rsidR="00436661" w:rsidRPr="00436661" w:rsidRDefault="00436661" w:rsidP="0043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66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Dochodzenie należności</w:t>
            </w:r>
          </w:p>
          <w:p w:rsidR="00436661" w:rsidRPr="00436661" w:rsidRDefault="00436661" w:rsidP="0043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66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Ochrona roszczeń</w:t>
            </w:r>
          </w:p>
          <w:p w:rsidR="00436661" w:rsidRPr="00436661" w:rsidRDefault="00436661" w:rsidP="0043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66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Badania naukowe</w:t>
            </w:r>
          </w:p>
          <w:p w:rsidR="00436661" w:rsidRPr="00436661" w:rsidRDefault="00436661" w:rsidP="0043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66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Badania statystyczne</w:t>
            </w:r>
          </w:p>
        </w:tc>
      </w:tr>
      <w:tr w:rsidR="00436661" w:rsidRPr="00436661" w:rsidTr="00605205">
        <w:tc>
          <w:tcPr>
            <w:tcW w:w="495" w:type="dxa"/>
            <w:shd w:val="clear" w:color="auto" w:fill="auto"/>
          </w:tcPr>
          <w:p w:rsidR="00436661" w:rsidRPr="00436661" w:rsidRDefault="00436661" w:rsidP="00436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66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4042" w:type="dxa"/>
            <w:shd w:val="clear" w:color="auto" w:fill="auto"/>
          </w:tcPr>
          <w:p w:rsidR="00436661" w:rsidRPr="00436661" w:rsidRDefault="00436661" w:rsidP="0043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66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Informacje o odbiorcach danych osobowych lub o kategoriach odbiorców, jeżeli istnieją</w:t>
            </w:r>
          </w:p>
        </w:tc>
        <w:tc>
          <w:tcPr>
            <w:tcW w:w="4813" w:type="dxa"/>
            <w:shd w:val="clear" w:color="auto" w:fill="auto"/>
          </w:tcPr>
          <w:p w:rsidR="00436661" w:rsidRPr="00436661" w:rsidRDefault="00436661" w:rsidP="0043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66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Pani/Pana dane osobowe będą udostępniane podmiotom, którym powierzyliśmy przetwarzanie danych na podstawie zawartych umów, a także innym podmiotom i instytucjom upoważnionym z mocy prawa.</w:t>
            </w:r>
          </w:p>
        </w:tc>
      </w:tr>
      <w:tr w:rsidR="00436661" w:rsidRPr="00436661" w:rsidTr="00605205">
        <w:tc>
          <w:tcPr>
            <w:tcW w:w="495" w:type="dxa"/>
            <w:shd w:val="clear" w:color="auto" w:fill="auto"/>
          </w:tcPr>
          <w:p w:rsidR="00436661" w:rsidRPr="00436661" w:rsidRDefault="00436661" w:rsidP="00436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66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4042" w:type="dxa"/>
            <w:shd w:val="clear" w:color="auto" w:fill="auto"/>
          </w:tcPr>
          <w:p w:rsidR="00436661" w:rsidRPr="00436661" w:rsidRDefault="00436661" w:rsidP="0043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66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Okres, przez który dane osobowe będą przechowywane, a gdy nie jest to możliwe, kryteria ustalania tego okresu</w:t>
            </w:r>
          </w:p>
        </w:tc>
        <w:tc>
          <w:tcPr>
            <w:tcW w:w="4813" w:type="dxa"/>
            <w:shd w:val="clear" w:color="auto" w:fill="auto"/>
          </w:tcPr>
          <w:p w:rsidR="00436661" w:rsidRPr="00436661" w:rsidRDefault="00436661" w:rsidP="0043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66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Pani/Pana dane osobowe będą przetwarzane zgodnie z obowiązującymi przepisami prawa, do czasu obowiązywania archiwizacji dokumentacji.</w:t>
            </w:r>
          </w:p>
        </w:tc>
      </w:tr>
      <w:tr w:rsidR="00436661" w:rsidRPr="00436661" w:rsidTr="00605205">
        <w:tc>
          <w:tcPr>
            <w:tcW w:w="495" w:type="dxa"/>
            <w:shd w:val="clear" w:color="auto" w:fill="auto"/>
          </w:tcPr>
          <w:p w:rsidR="00436661" w:rsidRPr="00436661" w:rsidRDefault="00436661" w:rsidP="00436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66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4042" w:type="dxa"/>
            <w:shd w:val="clear" w:color="auto" w:fill="auto"/>
          </w:tcPr>
          <w:p w:rsidR="00436661" w:rsidRPr="00436661" w:rsidRDefault="00436661" w:rsidP="0043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66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Informacje o prawach przysługujących osobie, której dane dotyczą </w:t>
            </w:r>
          </w:p>
        </w:tc>
        <w:tc>
          <w:tcPr>
            <w:tcW w:w="4813" w:type="dxa"/>
            <w:shd w:val="clear" w:color="auto" w:fill="auto"/>
          </w:tcPr>
          <w:p w:rsidR="00436661" w:rsidRPr="00436661" w:rsidRDefault="00436661" w:rsidP="0043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66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Przysługuje Pani/Panu prawo dostępu do treści danych, kopiowania, do sprostowania, uzupełnienia danych, do przenoszenia danych.</w:t>
            </w:r>
          </w:p>
        </w:tc>
      </w:tr>
      <w:tr w:rsidR="00436661" w:rsidRPr="00436661" w:rsidTr="00605205">
        <w:tc>
          <w:tcPr>
            <w:tcW w:w="495" w:type="dxa"/>
            <w:shd w:val="clear" w:color="auto" w:fill="auto"/>
          </w:tcPr>
          <w:p w:rsidR="00436661" w:rsidRPr="00436661" w:rsidRDefault="00436661" w:rsidP="00436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66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4042" w:type="dxa"/>
            <w:shd w:val="clear" w:color="auto" w:fill="auto"/>
          </w:tcPr>
          <w:p w:rsidR="00436661" w:rsidRPr="00436661" w:rsidRDefault="00436661" w:rsidP="0043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66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Informacje o prawie wniesienia skargi do organu nadzorczego</w:t>
            </w:r>
          </w:p>
        </w:tc>
        <w:tc>
          <w:tcPr>
            <w:tcW w:w="4813" w:type="dxa"/>
            <w:shd w:val="clear" w:color="auto" w:fill="auto"/>
          </w:tcPr>
          <w:p w:rsidR="00436661" w:rsidRPr="00436661" w:rsidRDefault="00436661" w:rsidP="0043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66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Przysługuje Pani/Panu prawo do wniesienia skargi do organu nadzorczego [tj.: Prezes Urzędu Ochrony Danych Osobowych, z siedzibą w Warszawie], gdy uzna Pan/Pani, że przetwarzanie danych osobowych  dotyczących Pani/Pana narusza przepisy RODO;</w:t>
            </w:r>
          </w:p>
        </w:tc>
      </w:tr>
      <w:tr w:rsidR="00436661" w:rsidRPr="00436661" w:rsidTr="00605205">
        <w:tc>
          <w:tcPr>
            <w:tcW w:w="495" w:type="dxa"/>
            <w:shd w:val="clear" w:color="auto" w:fill="auto"/>
          </w:tcPr>
          <w:p w:rsidR="00436661" w:rsidRPr="00436661" w:rsidRDefault="00436661" w:rsidP="00436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66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4042" w:type="dxa"/>
            <w:shd w:val="clear" w:color="auto" w:fill="auto"/>
          </w:tcPr>
          <w:p w:rsidR="00436661" w:rsidRPr="00436661" w:rsidRDefault="00436661" w:rsidP="0043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66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Informacje, czy podanie danych osobowych jest wymogiem ustawowym lub umownym lub warunkiem zawarcia umowy oraz czy osoba, której dane dotyczą, jest zobowiązana do ich podania i jakie są ewentualne konsekwencje niepodania danych</w:t>
            </w:r>
          </w:p>
        </w:tc>
        <w:tc>
          <w:tcPr>
            <w:tcW w:w="4813" w:type="dxa"/>
            <w:shd w:val="clear" w:color="auto" w:fill="auto"/>
          </w:tcPr>
          <w:p w:rsidR="00436661" w:rsidRPr="00436661" w:rsidRDefault="00436661" w:rsidP="0043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66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Podanie przez Panią/Pana danych osobowych jest wymogiem ustawowym i jest Pani/Pan zobowiązana/y do ich podania. Wyjątek stanowią dane dotyczące numeru telefonu, który jest podawany w celu ułatwienia z Panią/Panem kontaktu.</w:t>
            </w:r>
          </w:p>
          <w:p w:rsidR="00436661" w:rsidRPr="00436661" w:rsidRDefault="00436661" w:rsidP="0043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436661" w:rsidRPr="00436661" w:rsidRDefault="00436661" w:rsidP="00436661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36661" w:rsidRPr="00436661" w:rsidRDefault="00436661" w:rsidP="00436661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36661" w:rsidRPr="00436661" w:rsidRDefault="00436661" w:rsidP="00436661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36661" w:rsidRPr="00436661" w:rsidRDefault="00436661" w:rsidP="00436661">
      <w:pPr>
        <w:spacing w:after="0" w:line="240" w:lineRule="auto"/>
        <w:ind w:left="6946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436661">
        <w:rPr>
          <w:rFonts w:ascii="Times New Roman" w:eastAsia="Times New Roman" w:hAnsi="Times New Roman" w:cs="Times New Roman"/>
          <w:sz w:val="16"/>
          <w:szCs w:val="16"/>
          <w:lang w:eastAsia="pl-PL"/>
        </w:rPr>
        <w:t>Administrator</w:t>
      </w:r>
    </w:p>
    <w:p w:rsidR="00436661" w:rsidRPr="00436661" w:rsidRDefault="00436661" w:rsidP="00436661">
      <w:pPr>
        <w:spacing w:after="0" w:line="240" w:lineRule="auto"/>
        <w:ind w:left="6946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436661">
        <w:rPr>
          <w:rFonts w:ascii="Times New Roman" w:eastAsia="Times New Roman" w:hAnsi="Times New Roman" w:cs="Times New Roman"/>
          <w:sz w:val="16"/>
          <w:szCs w:val="16"/>
          <w:lang w:eastAsia="pl-PL"/>
        </w:rPr>
        <w:t>Burmistrz Sępólna Krajeńskiego</w:t>
      </w:r>
    </w:p>
    <w:p w:rsidR="00436661" w:rsidRPr="00436661" w:rsidRDefault="00436661" w:rsidP="00436661">
      <w:pPr>
        <w:spacing w:after="0" w:line="240" w:lineRule="auto"/>
        <w:ind w:right="5528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36661" w:rsidRPr="00436661" w:rsidRDefault="00436661" w:rsidP="00436661">
      <w:pPr>
        <w:spacing w:after="0" w:line="240" w:lineRule="auto"/>
        <w:ind w:right="5528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36661" w:rsidRPr="00436661" w:rsidRDefault="00436661" w:rsidP="00436661">
      <w:pPr>
        <w:spacing w:after="0" w:line="240" w:lineRule="auto"/>
        <w:ind w:right="5528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436661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…………………………………………………………</w:t>
      </w:r>
    </w:p>
    <w:p w:rsidR="00436661" w:rsidRPr="00436661" w:rsidRDefault="00436661" w:rsidP="00436661">
      <w:pPr>
        <w:spacing w:after="0" w:line="240" w:lineRule="auto"/>
        <w:ind w:right="5528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436661">
        <w:rPr>
          <w:rFonts w:ascii="Times New Roman" w:eastAsia="Times New Roman" w:hAnsi="Times New Roman" w:cs="Times New Roman"/>
          <w:sz w:val="16"/>
          <w:szCs w:val="16"/>
          <w:lang w:eastAsia="pl-PL"/>
        </w:rPr>
        <w:t>zapoznałam/</w:t>
      </w:r>
      <w:proofErr w:type="spellStart"/>
      <w:r w:rsidRPr="00436661">
        <w:rPr>
          <w:rFonts w:ascii="Times New Roman" w:eastAsia="Times New Roman" w:hAnsi="Times New Roman" w:cs="Times New Roman"/>
          <w:sz w:val="16"/>
          <w:szCs w:val="16"/>
          <w:lang w:eastAsia="pl-PL"/>
        </w:rPr>
        <w:t>łem</w:t>
      </w:r>
      <w:proofErr w:type="spellEnd"/>
      <w:r w:rsidRPr="0043666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się z klauzulą informacyjną</w:t>
      </w:r>
    </w:p>
    <w:sectPr w:rsidR="00436661" w:rsidRPr="00436661" w:rsidSect="00F4347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661"/>
    <w:rsid w:val="001B078C"/>
    <w:rsid w:val="0021028F"/>
    <w:rsid w:val="00313D90"/>
    <w:rsid w:val="00436661"/>
    <w:rsid w:val="00585D3B"/>
    <w:rsid w:val="00750EC1"/>
    <w:rsid w:val="00E7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D9DB36-4CD7-421F-B027-B9965A67F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0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02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o@gmina-sepolno.pl" TargetMode="External"/><Relationship Id="rId4" Type="http://schemas.openxmlformats.org/officeDocument/2006/relationships/hyperlink" Target="mailto:sekretariat@gmina-sepol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510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Basińska-Czachor</dc:creator>
  <cp:keywords/>
  <dc:description/>
  <cp:lastModifiedBy>Basińska-Czachor</cp:lastModifiedBy>
  <cp:revision>6</cp:revision>
  <cp:lastPrinted>2020-02-18T08:15:00Z</cp:lastPrinted>
  <dcterms:created xsi:type="dcterms:W3CDTF">2020-02-18T07:21:00Z</dcterms:created>
  <dcterms:modified xsi:type="dcterms:W3CDTF">2020-02-18T08:50:00Z</dcterms:modified>
</cp:coreProperties>
</file>