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95A" w:rsidRPr="0087464D" w:rsidRDefault="00FD795A" w:rsidP="00FD795A">
      <w:pPr>
        <w:spacing w:after="0" w:line="240" w:lineRule="auto"/>
        <w:ind w:left="284"/>
        <w:jc w:val="center"/>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Protokół Nr 4</w:t>
      </w:r>
      <w:r>
        <w:rPr>
          <w:rFonts w:ascii="Times New Roman" w:eastAsia="Times New Roman" w:hAnsi="Times New Roman" w:cs="Times New Roman"/>
          <w:b/>
          <w:sz w:val="24"/>
          <w:szCs w:val="24"/>
          <w:lang w:eastAsia="pl-PL"/>
        </w:rPr>
        <w:t>7</w:t>
      </w:r>
      <w:r w:rsidRPr="0087464D">
        <w:rPr>
          <w:rFonts w:ascii="Times New Roman" w:eastAsia="Times New Roman" w:hAnsi="Times New Roman" w:cs="Times New Roman"/>
          <w:b/>
          <w:sz w:val="24"/>
          <w:szCs w:val="24"/>
          <w:lang w:eastAsia="pl-PL"/>
        </w:rPr>
        <w:t>/2017</w:t>
      </w:r>
    </w:p>
    <w:p w:rsidR="00FD795A" w:rsidRPr="0087464D" w:rsidRDefault="00FD795A" w:rsidP="00FD795A">
      <w:pPr>
        <w:spacing w:after="0" w:line="240" w:lineRule="auto"/>
        <w:jc w:val="center"/>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z posiedzenia Komisji Budżetu i Handlu Rady Miejskiej w Sępólnie Krajeńskim w dniu </w:t>
      </w:r>
      <w:r>
        <w:rPr>
          <w:rFonts w:ascii="Times New Roman" w:eastAsia="Times New Roman" w:hAnsi="Times New Roman" w:cs="Times New Roman"/>
          <w:b/>
          <w:sz w:val="24"/>
          <w:szCs w:val="24"/>
          <w:lang w:eastAsia="pl-PL"/>
        </w:rPr>
        <w:t>12 czerwca</w:t>
      </w:r>
      <w:r w:rsidRPr="0087464D">
        <w:rPr>
          <w:rFonts w:ascii="Times New Roman" w:eastAsia="Times New Roman" w:hAnsi="Times New Roman" w:cs="Times New Roman"/>
          <w:b/>
          <w:sz w:val="24"/>
          <w:szCs w:val="24"/>
          <w:lang w:eastAsia="pl-PL"/>
        </w:rPr>
        <w:t xml:space="preserve"> 2017r.</w:t>
      </w:r>
    </w:p>
    <w:p w:rsidR="00FD795A" w:rsidRPr="0087464D" w:rsidRDefault="00FD795A" w:rsidP="00FD795A">
      <w:pPr>
        <w:spacing w:after="0" w:line="240" w:lineRule="auto"/>
        <w:jc w:val="center"/>
        <w:rPr>
          <w:rFonts w:ascii="Times New Roman" w:eastAsia="Times New Roman" w:hAnsi="Times New Roman" w:cs="Times New Roman"/>
          <w:sz w:val="24"/>
          <w:szCs w:val="24"/>
          <w:lang w:eastAsia="pl-PL"/>
        </w:rPr>
      </w:pPr>
    </w:p>
    <w:p w:rsidR="00FD795A" w:rsidRDefault="00FD795A" w:rsidP="00FD795A">
      <w:pPr>
        <w:spacing w:line="240" w:lineRule="auto"/>
        <w:jc w:val="both"/>
      </w:pPr>
      <w:r w:rsidRPr="0087464D">
        <w:rPr>
          <w:rFonts w:ascii="Times New Roman" w:eastAsia="Times New Roman" w:hAnsi="Times New Roman" w:cs="Times New Roman"/>
          <w:sz w:val="24"/>
          <w:szCs w:val="24"/>
          <w:lang w:eastAsia="pl-PL"/>
        </w:rPr>
        <w:t>W posiedzeniu udział wzięli członkowie Komisji wg załączonej listy obecności oraz zaproszeni  goście:</w:t>
      </w:r>
      <w:r w:rsidRPr="0087464D">
        <w:t xml:space="preserve"> </w:t>
      </w:r>
    </w:p>
    <w:p w:rsidR="00C827CF" w:rsidRDefault="00C827CF" w:rsidP="00C827CF">
      <w:pPr>
        <w:pStyle w:val="Akapitzlist"/>
        <w:numPr>
          <w:ilvl w:val="0"/>
          <w:numId w:val="4"/>
        </w:numPr>
        <w:jc w:val="both"/>
      </w:pPr>
      <w:r>
        <w:t>Skarbnik Gminy – Anna Buchwald;</w:t>
      </w:r>
    </w:p>
    <w:p w:rsidR="0054656D" w:rsidRDefault="00C827CF" w:rsidP="00C827CF">
      <w:pPr>
        <w:pStyle w:val="Akapitzlist"/>
        <w:numPr>
          <w:ilvl w:val="0"/>
          <w:numId w:val="4"/>
        </w:numPr>
        <w:jc w:val="both"/>
      </w:pPr>
      <w:r>
        <w:t xml:space="preserve">Dyrektor Zakładu Obsługi Oświaty Samorządowej – Zbigniew Marek </w:t>
      </w:r>
      <w:proofErr w:type="spellStart"/>
      <w:r>
        <w:t>Tymecki</w:t>
      </w:r>
      <w:proofErr w:type="spellEnd"/>
      <w:r w:rsidR="0054656D">
        <w:t xml:space="preserve">; </w:t>
      </w:r>
    </w:p>
    <w:p w:rsidR="0054656D" w:rsidRDefault="0054656D" w:rsidP="00C827CF">
      <w:pPr>
        <w:pStyle w:val="Akapitzlist"/>
        <w:numPr>
          <w:ilvl w:val="0"/>
          <w:numId w:val="4"/>
        </w:numPr>
        <w:jc w:val="both"/>
      </w:pPr>
      <w:r>
        <w:t xml:space="preserve">Księgowa Zakładu Obsługi Oświaty Samorządowej – Renata Noga; </w:t>
      </w:r>
    </w:p>
    <w:p w:rsidR="0054656D" w:rsidRDefault="0054656D" w:rsidP="00C827CF">
      <w:pPr>
        <w:pStyle w:val="Akapitzlist"/>
        <w:numPr>
          <w:ilvl w:val="0"/>
          <w:numId w:val="4"/>
        </w:numPr>
        <w:jc w:val="both"/>
      </w:pPr>
      <w:r>
        <w:t xml:space="preserve">Kierownik Klubu Dziecięcego – Kamila Damaszek; </w:t>
      </w:r>
    </w:p>
    <w:p w:rsidR="0054656D" w:rsidRDefault="0054656D" w:rsidP="00C827CF">
      <w:pPr>
        <w:pStyle w:val="Akapitzlist"/>
        <w:numPr>
          <w:ilvl w:val="0"/>
          <w:numId w:val="4"/>
        </w:numPr>
        <w:jc w:val="both"/>
      </w:pPr>
      <w:r>
        <w:t xml:space="preserve">Kierownik Referatu Inwestycji i Rozwoju Gospodarczego – Anna </w:t>
      </w:r>
      <w:proofErr w:type="spellStart"/>
      <w:r>
        <w:t>Sotkiewicz</w:t>
      </w:r>
      <w:proofErr w:type="spellEnd"/>
      <w:r>
        <w:t xml:space="preserve"> – </w:t>
      </w:r>
      <w:proofErr w:type="spellStart"/>
      <w:r>
        <w:t>Tumanik</w:t>
      </w:r>
      <w:proofErr w:type="spellEnd"/>
      <w:r>
        <w:t>;</w:t>
      </w:r>
    </w:p>
    <w:p w:rsidR="0054656D" w:rsidRDefault="0054656D" w:rsidP="00C827CF">
      <w:pPr>
        <w:pStyle w:val="Akapitzlist"/>
        <w:numPr>
          <w:ilvl w:val="0"/>
          <w:numId w:val="4"/>
        </w:numPr>
        <w:jc w:val="both"/>
      </w:pPr>
      <w:r>
        <w:t xml:space="preserve">Dyrektor Centrum Sportu i Rekreacji – Marek Chart. </w:t>
      </w:r>
    </w:p>
    <w:p w:rsidR="00C827CF" w:rsidRDefault="0054656D" w:rsidP="0054656D">
      <w:pPr>
        <w:pStyle w:val="Akapitzlist"/>
        <w:jc w:val="both"/>
      </w:pPr>
      <w:r>
        <w:t xml:space="preserve">   </w:t>
      </w:r>
      <w:r w:rsidR="00C827CF">
        <w:t xml:space="preserve"> </w:t>
      </w:r>
    </w:p>
    <w:p w:rsidR="00FD795A" w:rsidRPr="0087464D" w:rsidRDefault="00FD795A" w:rsidP="00FD795A">
      <w:pPr>
        <w:pStyle w:val="Akapitzlist"/>
        <w:jc w:val="both"/>
      </w:pPr>
    </w:p>
    <w:p w:rsidR="0054656D" w:rsidRDefault="00FD795A" w:rsidP="0054656D">
      <w:pPr>
        <w:spacing w:after="0" w:line="240" w:lineRule="auto"/>
        <w:ind w:firstLine="360"/>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 xml:space="preserve">Posiedzenie otworzył Przewodniczący Komisji Pan Kazimierz Drogowski, który po powitaniu zebranych zaproponował następujący jego porządek: </w:t>
      </w:r>
    </w:p>
    <w:p w:rsidR="0054656D" w:rsidRPr="0054656D" w:rsidRDefault="0054656D" w:rsidP="0054656D">
      <w:pPr>
        <w:spacing w:after="0" w:line="240" w:lineRule="auto"/>
        <w:ind w:firstLine="360"/>
        <w:jc w:val="both"/>
        <w:rPr>
          <w:rFonts w:ascii="Times New Roman" w:eastAsia="Times New Roman" w:hAnsi="Times New Roman" w:cs="Times New Roman"/>
          <w:sz w:val="24"/>
          <w:szCs w:val="24"/>
          <w:lang w:eastAsia="pl-PL"/>
        </w:rPr>
      </w:pPr>
    </w:p>
    <w:p w:rsidR="0054656D" w:rsidRPr="0054656D" w:rsidRDefault="0054656D" w:rsidP="0054656D">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54656D">
        <w:rPr>
          <w:rFonts w:ascii="Times New Roman" w:eastAsia="Times New Roman" w:hAnsi="Times New Roman" w:cs="Times New Roman"/>
          <w:sz w:val="24"/>
          <w:szCs w:val="24"/>
          <w:lang w:eastAsia="pl-PL"/>
        </w:rPr>
        <w:t xml:space="preserve">Otwarcie posiedzenia i przyjęcie porządku; </w:t>
      </w:r>
    </w:p>
    <w:p w:rsidR="0054656D" w:rsidRPr="0054656D" w:rsidRDefault="0054656D" w:rsidP="0054656D">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54656D">
        <w:rPr>
          <w:rFonts w:ascii="Times New Roman" w:eastAsia="Times New Roman" w:hAnsi="Times New Roman" w:cs="Times New Roman"/>
          <w:sz w:val="24"/>
          <w:szCs w:val="24"/>
          <w:lang w:eastAsia="pl-PL"/>
        </w:rPr>
        <w:t xml:space="preserve">Informacja w sprawie zasad funkcjonowania „mini zoo” przy Centrum Małego Dziecka i Rodziny; </w:t>
      </w:r>
    </w:p>
    <w:p w:rsidR="0054656D" w:rsidRPr="0054656D" w:rsidRDefault="0054656D" w:rsidP="0054656D">
      <w:pPr>
        <w:numPr>
          <w:ilvl w:val="0"/>
          <w:numId w:val="1"/>
        </w:numPr>
        <w:spacing w:after="0" w:line="240" w:lineRule="auto"/>
        <w:ind w:left="644"/>
        <w:jc w:val="both"/>
        <w:rPr>
          <w:rFonts w:ascii="Times New Roman" w:eastAsia="Times New Roman" w:hAnsi="Times New Roman" w:cs="Times New Roman"/>
          <w:sz w:val="24"/>
          <w:szCs w:val="24"/>
          <w:lang w:eastAsia="pl-PL"/>
        </w:rPr>
      </w:pPr>
      <w:r w:rsidRPr="0054656D">
        <w:rPr>
          <w:rFonts w:ascii="Times New Roman" w:eastAsia="Times New Roman" w:hAnsi="Times New Roman" w:cs="Times New Roman"/>
          <w:sz w:val="24"/>
          <w:szCs w:val="24"/>
          <w:lang w:eastAsia="pl-PL"/>
        </w:rPr>
        <w:t xml:space="preserve">Informacja w zakresie kosztów budowy </w:t>
      </w:r>
      <w:r w:rsidR="007F4CD7">
        <w:rPr>
          <w:rFonts w:ascii="Times New Roman" w:eastAsia="Times New Roman" w:hAnsi="Times New Roman" w:cs="Times New Roman"/>
          <w:sz w:val="24"/>
          <w:szCs w:val="24"/>
          <w:lang w:eastAsia="pl-PL"/>
        </w:rPr>
        <w:t>pawilonu n</w:t>
      </w:r>
      <w:r w:rsidR="00334975">
        <w:rPr>
          <w:rFonts w:ascii="Times New Roman" w:eastAsia="Times New Roman" w:hAnsi="Times New Roman" w:cs="Times New Roman"/>
          <w:sz w:val="24"/>
          <w:szCs w:val="24"/>
          <w:lang w:eastAsia="pl-PL"/>
        </w:rPr>
        <w:t>o</w:t>
      </w:r>
      <w:r w:rsidR="007F4CD7">
        <w:rPr>
          <w:rFonts w:ascii="Times New Roman" w:eastAsia="Times New Roman" w:hAnsi="Times New Roman" w:cs="Times New Roman"/>
          <w:sz w:val="24"/>
          <w:szCs w:val="24"/>
          <w:lang w:eastAsia="pl-PL"/>
        </w:rPr>
        <w:t>clegowego</w:t>
      </w:r>
      <w:r w:rsidRPr="0054656D">
        <w:rPr>
          <w:rFonts w:ascii="Times New Roman" w:eastAsia="Times New Roman" w:hAnsi="Times New Roman" w:cs="Times New Roman"/>
          <w:sz w:val="24"/>
          <w:szCs w:val="24"/>
          <w:lang w:eastAsia="pl-PL"/>
        </w:rPr>
        <w:t xml:space="preserve"> na terenie </w:t>
      </w:r>
      <w:proofErr w:type="spellStart"/>
      <w:r w:rsidRPr="0054656D">
        <w:rPr>
          <w:rFonts w:ascii="Times New Roman" w:eastAsia="Times New Roman" w:hAnsi="Times New Roman" w:cs="Times New Roman"/>
          <w:sz w:val="24"/>
          <w:szCs w:val="24"/>
          <w:lang w:eastAsia="pl-PL"/>
        </w:rPr>
        <w:t>CSiR</w:t>
      </w:r>
      <w:proofErr w:type="spellEnd"/>
      <w:r w:rsidRPr="0054656D">
        <w:rPr>
          <w:rFonts w:ascii="Times New Roman" w:eastAsia="Times New Roman" w:hAnsi="Times New Roman" w:cs="Times New Roman"/>
          <w:sz w:val="24"/>
          <w:szCs w:val="24"/>
          <w:lang w:eastAsia="pl-PL"/>
        </w:rPr>
        <w:t xml:space="preserve">; </w:t>
      </w:r>
    </w:p>
    <w:p w:rsidR="0054656D" w:rsidRPr="0054656D" w:rsidRDefault="0054656D" w:rsidP="0054656D">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54656D">
        <w:rPr>
          <w:rFonts w:ascii="Times New Roman" w:eastAsia="Times New Roman" w:hAnsi="Times New Roman" w:cs="Times New Roman"/>
          <w:sz w:val="24"/>
          <w:szCs w:val="24"/>
          <w:lang w:eastAsia="pl-PL"/>
        </w:rPr>
        <w:t xml:space="preserve">Opinia w sprawie promocji terenów inwestycyjnych; </w:t>
      </w:r>
    </w:p>
    <w:p w:rsidR="0054656D" w:rsidRPr="0054656D" w:rsidRDefault="0054656D" w:rsidP="0054656D">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54656D">
        <w:rPr>
          <w:rFonts w:ascii="Times New Roman" w:eastAsia="Times New Roman" w:hAnsi="Times New Roman" w:cs="Times New Roman"/>
          <w:sz w:val="24"/>
          <w:szCs w:val="24"/>
          <w:lang w:eastAsia="pl-PL"/>
        </w:rPr>
        <w:t xml:space="preserve">Informacja w sprawie </w:t>
      </w:r>
      <w:bookmarkStart w:id="0" w:name="_Hlk485806517"/>
      <w:r w:rsidRPr="0054656D">
        <w:rPr>
          <w:rFonts w:ascii="Times New Roman" w:eastAsia="Times New Roman" w:hAnsi="Times New Roman" w:cs="Times New Roman"/>
          <w:sz w:val="24"/>
          <w:szCs w:val="24"/>
          <w:lang w:eastAsia="pl-PL"/>
        </w:rPr>
        <w:t>podziału środków finansowych w oświacie na 2017r.</w:t>
      </w:r>
      <w:r w:rsidR="0060171F">
        <w:rPr>
          <w:rFonts w:ascii="Times New Roman" w:eastAsia="Times New Roman" w:hAnsi="Times New Roman" w:cs="Times New Roman"/>
          <w:sz w:val="24"/>
          <w:szCs w:val="24"/>
          <w:lang w:eastAsia="pl-PL"/>
        </w:rPr>
        <w:t xml:space="preserve"> </w:t>
      </w:r>
      <w:r w:rsidRPr="0054656D">
        <w:rPr>
          <w:rFonts w:ascii="Times New Roman" w:eastAsia="Times New Roman" w:hAnsi="Times New Roman" w:cs="Times New Roman"/>
          <w:sz w:val="24"/>
          <w:szCs w:val="24"/>
          <w:lang w:eastAsia="pl-PL"/>
        </w:rPr>
        <w:t>oraz realizacja budżetów do dnia 31 maja br.;</w:t>
      </w:r>
      <w:bookmarkEnd w:id="0"/>
    </w:p>
    <w:p w:rsidR="0054656D" w:rsidRPr="0054656D" w:rsidRDefault="0054656D" w:rsidP="0054656D">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54656D">
        <w:rPr>
          <w:rFonts w:ascii="Times New Roman" w:eastAsia="Times New Roman" w:hAnsi="Times New Roman" w:cs="Times New Roman"/>
          <w:sz w:val="24"/>
          <w:szCs w:val="24"/>
          <w:lang w:eastAsia="pl-PL"/>
        </w:rPr>
        <w:t xml:space="preserve">Analiza propozycji utworzenia oddziału przedszkolnego we Włościborzu;     </w:t>
      </w:r>
    </w:p>
    <w:p w:rsidR="0054656D" w:rsidRPr="0054656D" w:rsidRDefault="0054656D" w:rsidP="0054656D">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54656D">
        <w:rPr>
          <w:rFonts w:ascii="Times New Roman" w:eastAsia="Times New Roman" w:hAnsi="Times New Roman" w:cs="Times New Roman"/>
          <w:sz w:val="24"/>
          <w:szCs w:val="24"/>
          <w:lang w:eastAsia="pl-PL"/>
        </w:rPr>
        <w:t xml:space="preserve">Opinia w sprawie projektu uchwały dot. zatwierdzenia bilansu skonsolidowanego; </w:t>
      </w:r>
    </w:p>
    <w:p w:rsidR="0054656D" w:rsidRPr="0054656D" w:rsidRDefault="0054656D" w:rsidP="0054656D">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54656D">
        <w:rPr>
          <w:rFonts w:ascii="Times New Roman" w:eastAsia="Times New Roman" w:hAnsi="Times New Roman" w:cs="Times New Roman"/>
          <w:sz w:val="24"/>
          <w:szCs w:val="24"/>
          <w:lang w:eastAsia="pl-PL"/>
        </w:rPr>
        <w:t xml:space="preserve">Opinia w sprawie projektu uchwały zmieniającej uchwalony budżet Gminy na 2017r.; </w:t>
      </w:r>
    </w:p>
    <w:p w:rsidR="0054656D" w:rsidRPr="0054656D" w:rsidRDefault="0054656D" w:rsidP="0054656D">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54656D">
        <w:rPr>
          <w:rFonts w:ascii="Times New Roman" w:eastAsia="Times New Roman" w:hAnsi="Times New Roman" w:cs="Times New Roman"/>
          <w:sz w:val="24"/>
          <w:szCs w:val="24"/>
          <w:lang w:eastAsia="pl-PL"/>
        </w:rPr>
        <w:t xml:space="preserve">Opinia Komisji w sprawie projektu uchwały zmieniającej Wieloletnią Prognozę Finansową Gminy; </w:t>
      </w:r>
    </w:p>
    <w:p w:rsidR="0054656D" w:rsidRPr="002625D7" w:rsidRDefault="0054656D" w:rsidP="0054656D">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625D7">
        <w:rPr>
          <w:rFonts w:ascii="Times New Roman" w:eastAsia="Times New Roman" w:hAnsi="Times New Roman" w:cs="Times New Roman"/>
          <w:sz w:val="24"/>
          <w:szCs w:val="24"/>
          <w:lang w:eastAsia="pl-PL"/>
        </w:rPr>
        <w:t xml:space="preserve">Zatwierdzenie protokołu z poprzedniego posiedzenia Komisji; </w:t>
      </w:r>
    </w:p>
    <w:p w:rsidR="0054656D" w:rsidRPr="002625D7" w:rsidRDefault="0054656D" w:rsidP="0054656D">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625D7">
        <w:rPr>
          <w:rFonts w:ascii="Times New Roman" w:eastAsia="Times New Roman" w:hAnsi="Times New Roman" w:cs="Times New Roman"/>
          <w:sz w:val="24"/>
          <w:szCs w:val="24"/>
          <w:lang w:eastAsia="pl-PL"/>
        </w:rPr>
        <w:t xml:space="preserve">Wolne wnioski i zakończenie.         </w:t>
      </w:r>
    </w:p>
    <w:p w:rsidR="002625D7" w:rsidRPr="002625D7" w:rsidRDefault="002625D7" w:rsidP="002625D7">
      <w:pPr>
        <w:jc w:val="both"/>
        <w:rPr>
          <w:rFonts w:ascii="Times New Roman" w:hAnsi="Times New Roman" w:cs="Times New Roman"/>
          <w:sz w:val="24"/>
          <w:szCs w:val="24"/>
        </w:rPr>
      </w:pPr>
    </w:p>
    <w:p w:rsidR="0054656D" w:rsidRPr="00D91F72" w:rsidRDefault="002625D7" w:rsidP="00D91F72">
      <w:pPr>
        <w:jc w:val="both"/>
        <w:rPr>
          <w:rFonts w:ascii="Times New Roman" w:hAnsi="Times New Roman" w:cs="Times New Roman"/>
          <w:sz w:val="24"/>
          <w:szCs w:val="24"/>
        </w:rPr>
      </w:pPr>
      <w:r w:rsidRPr="002625D7">
        <w:rPr>
          <w:rFonts w:ascii="Times New Roman" w:hAnsi="Times New Roman" w:cs="Times New Roman"/>
          <w:sz w:val="24"/>
          <w:szCs w:val="24"/>
        </w:rPr>
        <w:t xml:space="preserve">W/w porządek posiedzenia przyjęto jednogłośnie.  </w:t>
      </w:r>
    </w:p>
    <w:p w:rsidR="00100DC0" w:rsidRDefault="00100DC0" w:rsidP="002E5074">
      <w:pPr>
        <w:spacing w:after="0" w:line="240" w:lineRule="auto"/>
        <w:jc w:val="both"/>
        <w:rPr>
          <w:rFonts w:ascii="Times New Roman" w:eastAsia="Times New Roman" w:hAnsi="Times New Roman" w:cs="Times New Roman"/>
          <w:sz w:val="24"/>
          <w:szCs w:val="24"/>
          <w:lang w:eastAsia="pl-PL"/>
        </w:rPr>
      </w:pPr>
    </w:p>
    <w:p w:rsidR="00E00FFE" w:rsidRDefault="0054656D" w:rsidP="002E507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Ad.2. Kierownik Klubu Dziecięcego poinformował</w:t>
      </w:r>
      <w:r w:rsidR="00662D6A">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że</w:t>
      </w:r>
      <w:r w:rsidR="00662D6A">
        <w:rPr>
          <w:rFonts w:ascii="Times New Roman" w:eastAsia="Times New Roman" w:hAnsi="Times New Roman" w:cs="Times New Roman"/>
          <w:sz w:val="24"/>
          <w:szCs w:val="24"/>
          <w:lang w:eastAsia="pl-PL"/>
        </w:rPr>
        <w:t xml:space="preserve"> do </w:t>
      </w:r>
      <w:r w:rsidR="00935BA8">
        <w:rPr>
          <w:rFonts w:ascii="Times New Roman" w:eastAsia="Times New Roman" w:hAnsi="Times New Roman" w:cs="Times New Roman"/>
          <w:sz w:val="24"/>
          <w:szCs w:val="24"/>
          <w:lang w:eastAsia="pl-PL"/>
        </w:rPr>
        <w:t xml:space="preserve">ogródka przyrodniczego </w:t>
      </w:r>
      <w:r w:rsidR="00662D6A">
        <w:rPr>
          <w:rFonts w:ascii="Times New Roman" w:eastAsia="Times New Roman" w:hAnsi="Times New Roman" w:cs="Times New Roman"/>
          <w:sz w:val="24"/>
          <w:szCs w:val="24"/>
          <w:lang w:eastAsia="pl-PL"/>
        </w:rPr>
        <w:t>Centrum Małego Dziecka i Rodziny zakupiono dwie alpaki,</w:t>
      </w:r>
      <w:r w:rsidR="007558DA">
        <w:rPr>
          <w:rFonts w:ascii="Times New Roman" w:eastAsia="Times New Roman" w:hAnsi="Times New Roman" w:cs="Times New Roman"/>
          <w:sz w:val="24"/>
          <w:szCs w:val="24"/>
          <w:lang w:eastAsia="pl-PL"/>
        </w:rPr>
        <w:t xml:space="preserve"> środki pochodziły z wpłat za cegiełki rozprowadzane wśród miesz</w:t>
      </w:r>
      <w:r w:rsidR="008B0539">
        <w:rPr>
          <w:rFonts w:ascii="Times New Roman" w:eastAsia="Times New Roman" w:hAnsi="Times New Roman" w:cs="Times New Roman"/>
          <w:sz w:val="24"/>
          <w:szCs w:val="24"/>
          <w:lang w:eastAsia="pl-PL"/>
        </w:rPr>
        <w:t>kańców, uzbierano kwotę 9 200zł.</w:t>
      </w:r>
      <w:r w:rsidR="007558DA">
        <w:rPr>
          <w:rFonts w:ascii="Times New Roman" w:eastAsia="Times New Roman" w:hAnsi="Times New Roman" w:cs="Times New Roman"/>
          <w:sz w:val="24"/>
          <w:szCs w:val="24"/>
          <w:lang w:eastAsia="pl-PL"/>
        </w:rPr>
        <w:t xml:space="preserve"> </w:t>
      </w:r>
      <w:r w:rsidR="00935BA8">
        <w:rPr>
          <w:rFonts w:ascii="Times New Roman" w:eastAsia="Times New Roman" w:hAnsi="Times New Roman" w:cs="Times New Roman"/>
          <w:sz w:val="24"/>
          <w:szCs w:val="24"/>
          <w:lang w:eastAsia="pl-PL"/>
        </w:rPr>
        <w:t>Ogródek jest dostępny dla mieszkańców w soboty od godz. 14.00 do 18.00.</w:t>
      </w:r>
      <w:r w:rsidR="006B004F">
        <w:rPr>
          <w:rFonts w:ascii="Times New Roman" w:eastAsia="Times New Roman" w:hAnsi="Times New Roman" w:cs="Times New Roman"/>
          <w:sz w:val="24"/>
          <w:szCs w:val="24"/>
          <w:lang w:eastAsia="pl-PL"/>
        </w:rPr>
        <w:t xml:space="preserve"> Ogrodzenie do ogródka oraz drewno na budowę stajenki dla zwierząt wykonano ze środków z projektu „Maluch”</w:t>
      </w:r>
      <w:r w:rsidR="00785371">
        <w:rPr>
          <w:rFonts w:ascii="Times New Roman" w:eastAsia="Times New Roman" w:hAnsi="Times New Roman" w:cs="Times New Roman"/>
          <w:sz w:val="24"/>
          <w:szCs w:val="24"/>
          <w:lang w:eastAsia="pl-PL"/>
        </w:rPr>
        <w:t>, było to 40</w:t>
      </w:r>
      <w:r w:rsidR="008B0539">
        <w:rPr>
          <w:rFonts w:ascii="Times New Roman" w:eastAsia="Times New Roman" w:hAnsi="Times New Roman" w:cs="Times New Roman"/>
          <w:sz w:val="24"/>
          <w:szCs w:val="24"/>
          <w:lang w:eastAsia="pl-PL"/>
        </w:rPr>
        <w:t xml:space="preserve"> </w:t>
      </w:r>
      <w:r w:rsidR="00785371">
        <w:rPr>
          <w:rFonts w:ascii="Times New Roman" w:eastAsia="Times New Roman" w:hAnsi="Times New Roman" w:cs="Times New Roman"/>
          <w:sz w:val="24"/>
          <w:szCs w:val="24"/>
          <w:lang w:eastAsia="pl-PL"/>
        </w:rPr>
        <w:t>tys.</w:t>
      </w:r>
      <w:r w:rsidR="008B0539">
        <w:rPr>
          <w:rFonts w:ascii="Times New Roman" w:eastAsia="Times New Roman" w:hAnsi="Times New Roman" w:cs="Times New Roman"/>
          <w:sz w:val="24"/>
          <w:szCs w:val="24"/>
          <w:lang w:eastAsia="pl-PL"/>
        </w:rPr>
        <w:t xml:space="preserve"> zł</w:t>
      </w:r>
      <w:r w:rsidR="00785371">
        <w:rPr>
          <w:rFonts w:ascii="Times New Roman" w:eastAsia="Times New Roman" w:hAnsi="Times New Roman" w:cs="Times New Roman"/>
          <w:sz w:val="24"/>
          <w:szCs w:val="24"/>
          <w:lang w:eastAsia="pl-PL"/>
        </w:rPr>
        <w:t xml:space="preserve"> </w:t>
      </w:r>
      <w:r w:rsidR="002E5074">
        <w:rPr>
          <w:rFonts w:ascii="Times New Roman" w:eastAsia="Times New Roman" w:hAnsi="Times New Roman" w:cs="Times New Roman"/>
          <w:sz w:val="24"/>
          <w:szCs w:val="24"/>
          <w:lang w:eastAsia="pl-PL"/>
        </w:rPr>
        <w:t>Pan Herder zapytał, czy nie istnieje zagrożenie wystąpienia chorób u zwierząt, np. poprzez dokarmianie przez mieszkańców. Kierownik Klubu Dziecięcego wyjaśniła, że zwierzęta są karmione przez pracowników o</w:t>
      </w:r>
      <w:r w:rsidR="007931E0">
        <w:rPr>
          <w:rFonts w:ascii="Times New Roman" w:eastAsia="Times New Roman" w:hAnsi="Times New Roman" w:cs="Times New Roman"/>
          <w:sz w:val="24"/>
          <w:szCs w:val="24"/>
          <w:lang w:eastAsia="pl-PL"/>
        </w:rPr>
        <w:t xml:space="preserve"> </w:t>
      </w:r>
      <w:r w:rsidR="002E5074">
        <w:rPr>
          <w:rFonts w:ascii="Times New Roman" w:eastAsia="Times New Roman" w:hAnsi="Times New Roman" w:cs="Times New Roman"/>
          <w:sz w:val="24"/>
          <w:szCs w:val="24"/>
          <w:lang w:eastAsia="pl-PL"/>
        </w:rPr>
        <w:t xml:space="preserve">stałej porze, sucha karma jest podawana w wymierzonych ilościach, ponadto na bieżąco jest dostępne siano i woda. Nadmieniła, że wśród rodziców dzieci uczęszczających </w:t>
      </w:r>
      <w:r w:rsidR="00D8445E">
        <w:rPr>
          <w:rFonts w:ascii="Times New Roman" w:eastAsia="Times New Roman" w:hAnsi="Times New Roman" w:cs="Times New Roman"/>
          <w:sz w:val="24"/>
          <w:szCs w:val="24"/>
          <w:lang w:eastAsia="pl-PL"/>
        </w:rPr>
        <w:t xml:space="preserve">do </w:t>
      </w:r>
      <w:proofErr w:type="spellStart"/>
      <w:r w:rsidR="00D8445E">
        <w:rPr>
          <w:rFonts w:ascii="Times New Roman" w:eastAsia="Times New Roman" w:hAnsi="Times New Roman" w:cs="Times New Roman"/>
          <w:sz w:val="24"/>
          <w:szCs w:val="24"/>
          <w:lang w:eastAsia="pl-PL"/>
        </w:rPr>
        <w:t>CMDiR</w:t>
      </w:r>
      <w:proofErr w:type="spellEnd"/>
      <w:r w:rsidR="00D8445E">
        <w:rPr>
          <w:rFonts w:ascii="Times New Roman" w:eastAsia="Times New Roman" w:hAnsi="Times New Roman" w:cs="Times New Roman"/>
          <w:sz w:val="24"/>
          <w:szCs w:val="24"/>
          <w:lang w:eastAsia="pl-PL"/>
        </w:rPr>
        <w:t xml:space="preserve"> jest weterynarz, który zaoferował pomoc.</w:t>
      </w:r>
      <w:r w:rsidR="00ED4A38">
        <w:rPr>
          <w:rFonts w:ascii="Times New Roman" w:eastAsia="Times New Roman" w:hAnsi="Times New Roman" w:cs="Times New Roman"/>
          <w:sz w:val="24"/>
          <w:szCs w:val="24"/>
          <w:lang w:eastAsia="pl-PL"/>
        </w:rPr>
        <w:t xml:space="preserve"> </w:t>
      </w:r>
      <w:r w:rsidR="00D60E25">
        <w:rPr>
          <w:rFonts w:ascii="Times New Roman" w:eastAsia="Times New Roman" w:hAnsi="Times New Roman" w:cs="Times New Roman"/>
          <w:sz w:val="24"/>
          <w:szCs w:val="24"/>
          <w:lang w:eastAsia="pl-PL"/>
        </w:rPr>
        <w:t xml:space="preserve">Pan </w:t>
      </w:r>
      <w:proofErr w:type="spellStart"/>
      <w:r w:rsidR="00D60E25">
        <w:rPr>
          <w:rFonts w:ascii="Times New Roman" w:eastAsia="Times New Roman" w:hAnsi="Times New Roman" w:cs="Times New Roman"/>
          <w:sz w:val="24"/>
          <w:szCs w:val="24"/>
          <w:lang w:eastAsia="pl-PL"/>
        </w:rPr>
        <w:t>Lesinski</w:t>
      </w:r>
      <w:proofErr w:type="spellEnd"/>
      <w:r w:rsidR="00D60E25">
        <w:rPr>
          <w:rFonts w:ascii="Times New Roman" w:eastAsia="Times New Roman" w:hAnsi="Times New Roman" w:cs="Times New Roman"/>
          <w:sz w:val="24"/>
          <w:szCs w:val="24"/>
          <w:lang w:eastAsia="pl-PL"/>
        </w:rPr>
        <w:t xml:space="preserve"> powiedział, że obawia się sytuacji, gdy alpaki będą karmione przez dzieci. Pani Damaszek wyjaśniła, że dlatego są wykonane podwójne ogrodzenia, jedno wokół stajenki, drugie na zewnątrz. Możliwość karmienia istnieje tylko w wyznaczonych godzinach w soboty pod </w:t>
      </w:r>
      <w:r w:rsidR="00D60E25">
        <w:rPr>
          <w:rFonts w:ascii="Times New Roman" w:eastAsia="Times New Roman" w:hAnsi="Times New Roman" w:cs="Times New Roman"/>
          <w:sz w:val="24"/>
          <w:szCs w:val="24"/>
          <w:lang w:eastAsia="pl-PL"/>
        </w:rPr>
        <w:lastRenderedPageBreak/>
        <w:t>nadzorem opiekunów</w:t>
      </w:r>
      <w:r w:rsidR="00E00FFE">
        <w:rPr>
          <w:rFonts w:ascii="Times New Roman" w:eastAsia="Times New Roman" w:hAnsi="Times New Roman" w:cs="Times New Roman"/>
          <w:sz w:val="24"/>
          <w:szCs w:val="24"/>
          <w:lang w:eastAsia="pl-PL"/>
        </w:rPr>
        <w:t xml:space="preserve">, zostaje wtedy określona odpowiednia ilość karmy. Pan </w:t>
      </w:r>
      <w:proofErr w:type="spellStart"/>
      <w:r w:rsidR="00E00FFE">
        <w:rPr>
          <w:rFonts w:ascii="Times New Roman" w:eastAsia="Times New Roman" w:hAnsi="Times New Roman" w:cs="Times New Roman"/>
          <w:sz w:val="24"/>
          <w:szCs w:val="24"/>
          <w:lang w:eastAsia="pl-PL"/>
        </w:rPr>
        <w:t>Tomas</w:t>
      </w:r>
      <w:proofErr w:type="spellEnd"/>
      <w:r w:rsidR="00E00FFE">
        <w:rPr>
          <w:rFonts w:ascii="Times New Roman" w:eastAsia="Times New Roman" w:hAnsi="Times New Roman" w:cs="Times New Roman"/>
          <w:sz w:val="24"/>
          <w:szCs w:val="24"/>
          <w:lang w:eastAsia="pl-PL"/>
        </w:rPr>
        <w:t xml:space="preserve"> przypomniał, że na poprzednim posiedzeniu Komisji analizowano środki przeznaczone na ogródek przyrodniczy, nie były one pozyskane, lecz pochodziły z budżetu Gminy, taki zapis widnieje w załączniku inwestycyjnym do uchwały budżetowej. Środki z programu „Maluch” pochodziły natomiast na inny cel. W budżecie </w:t>
      </w:r>
      <w:proofErr w:type="spellStart"/>
      <w:r w:rsidR="00E00FFE">
        <w:rPr>
          <w:rFonts w:ascii="Times New Roman" w:eastAsia="Times New Roman" w:hAnsi="Times New Roman" w:cs="Times New Roman"/>
          <w:sz w:val="24"/>
          <w:szCs w:val="24"/>
          <w:lang w:eastAsia="pl-PL"/>
        </w:rPr>
        <w:t>CMDiR</w:t>
      </w:r>
      <w:proofErr w:type="spellEnd"/>
      <w:r w:rsidR="00E00FFE">
        <w:rPr>
          <w:rFonts w:ascii="Times New Roman" w:eastAsia="Times New Roman" w:hAnsi="Times New Roman" w:cs="Times New Roman"/>
          <w:sz w:val="24"/>
          <w:szCs w:val="24"/>
          <w:lang w:eastAsia="pl-PL"/>
        </w:rPr>
        <w:t xml:space="preserve"> pojawiła się nadwyżka, która została przeznaczona na tzw. mini zoo. Pani Damaszek powiedziała, że </w:t>
      </w:r>
      <w:r w:rsidR="00EF1DAC">
        <w:rPr>
          <w:rFonts w:ascii="Times New Roman" w:eastAsia="Times New Roman" w:hAnsi="Times New Roman" w:cs="Times New Roman"/>
          <w:sz w:val="24"/>
          <w:szCs w:val="24"/>
          <w:lang w:eastAsia="pl-PL"/>
        </w:rPr>
        <w:t xml:space="preserve">przygotowanie terenu, zakup drewna i ogrodzenia nastąpił z programu „Maluch”, a na zakup zwierząt środki pochodziły z cegiełek. Pan </w:t>
      </w:r>
      <w:proofErr w:type="spellStart"/>
      <w:r w:rsidR="00EF1DAC">
        <w:rPr>
          <w:rFonts w:ascii="Times New Roman" w:eastAsia="Times New Roman" w:hAnsi="Times New Roman" w:cs="Times New Roman"/>
          <w:sz w:val="24"/>
          <w:szCs w:val="24"/>
          <w:lang w:eastAsia="pl-PL"/>
        </w:rPr>
        <w:t>Tomas</w:t>
      </w:r>
      <w:proofErr w:type="spellEnd"/>
      <w:r w:rsidR="00EF1DAC">
        <w:rPr>
          <w:rFonts w:ascii="Times New Roman" w:eastAsia="Times New Roman" w:hAnsi="Times New Roman" w:cs="Times New Roman"/>
          <w:sz w:val="24"/>
          <w:szCs w:val="24"/>
          <w:lang w:eastAsia="pl-PL"/>
        </w:rPr>
        <w:t xml:space="preserve"> jeszcze raz stwierdził, że w załączniku inwestycyjnym  jest zapis, że środki na przygotowanie mini zoo pochodziły z budżetu Gminy, a środki z programu „Ma</w:t>
      </w:r>
      <w:r w:rsidR="00E307A3">
        <w:rPr>
          <w:rFonts w:ascii="Times New Roman" w:eastAsia="Times New Roman" w:hAnsi="Times New Roman" w:cs="Times New Roman"/>
          <w:sz w:val="24"/>
          <w:szCs w:val="24"/>
          <w:lang w:eastAsia="pl-PL"/>
        </w:rPr>
        <w:t xml:space="preserve">luch” przeznaczono na inny cel. </w:t>
      </w:r>
      <w:r w:rsidR="00B30B10">
        <w:rPr>
          <w:rFonts w:ascii="Times New Roman" w:eastAsia="Times New Roman" w:hAnsi="Times New Roman" w:cs="Times New Roman"/>
          <w:sz w:val="24"/>
          <w:szCs w:val="24"/>
          <w:lang w:eastAsia="pl-PL"/>
        </w:rPr>
        <w:tab/>
      </w:r>
      <w:r w:rsidR="00B30B10">
        <w:rPr>
          <w:rFonts w:ascii="Times New Roman" w:eastAsia="Times New Roman" w:hAnsi="Times New Roman" w:cs="Times New Roman"/>
          <w:sz w:val="24"/>
          <w:szCs w:val="24"/>
          <w:lang w:eastAsia="pl-PL"/>
        </w:rPr>
        <w:tab/>
      </w:r>
      <w:r w:rsidR="00B30B10">
        <w:rPr>
          <w:rFonts w:ascii="Times New Roman" w:eastAsia="Times New Roman" w:hAnsi="Times New Roman" w:cs="Times New Roman"/>
          <w:sz w:val="24"/>
          <w:szCs w:val="24"/>
          <w:lang w:eastAsia="pl-PL"/>
        </w:rPr>
        <w:tab/>
      </w:r>
      <w:r w:rsidR="00EF1DAC">
        <w:rPr>
          <w:rFonts w:ascii="Times New Roman" w:eastAsia="Times New Roman" w:hAnsi="Times New Roman" w:cs="Times New Roman"/>
          <w:sz w:val="24"/>
          <w:szCs w:val="24"/>
          <w:lang w:eastAsia="pl-PL"/>
        </w:rPr>
        <w:t xml:space="preserve">      </w:t>
      </w:r>
    </w:p>
    <w:p w:rsidR="00E00FFE" w:rsidRDefault="00E00FFE" w:rsidP="002E5074">
      <w:pPr>
        <w:spacing w:after="0" w:line="240" w:lineRule="auto"/>
        <w:jc w:val="both"/>
        <w:rPr>
          <w:rFonts w:ascii="Times New Roman" w:eastAsia="Times New Roman" w:hAnsi="Times New Roman" w:cs="Times New Roman"/>
          <w:sz w:val="24"/>
          <w:szCs w:val="24"/>
          <w:lang w:eastAsia="pl-PL"/>
        </w:rPr>
      </w:pPr>
    </w:p>
    <w:p w:rsidR="000F0D38" w:rsidRDefault="000F0D38" w:rsidP="002E5074">
      <w:pPr>
        <w:spacing w:after="0" w:line="240" w:lineRule="auto"/>
        <w:jc w:val="both"/>
        <w:rPr>
          <w:rFonts w:ascii="Times New Roman" w:eastAsia="Times New Roman" w:hAnsi="Times New Roman" w:cs="Times New Roman"/>
          <w:sz w:val="24"/>
          <w:szCs w:val="24"/>
          <w:lang w:eastAsia="pl-PL"/>
        </w:rPr>
      </w:pPr>
      <w:r w:rsidRPr="00D60E25">
        <w:rPr>
          <w:rFonts w:ascii="Times New Roman" w:eastAsia="Times New Roman" w:hAnsi="Times New Roman" w:cs="Times New Roman"/>
          <w:sz w:val="24"/>
          <w:szCs w:val="24"/>
          <w:lang w:eastAsia="pl-PL"/>
        </w:rPr>
        <w:t>Komisja przyjęła przedstawioną informację do wiadomości.</w:t>
      </w:r>
      <w:r w:rsidR="00D60E25">
        <w:rPr>
          <w:rFonts w:ascii="Times New Roman" w:eastAsia="Times New Roman" w:hAnsi="Times New Roman" w:cs="Times New Roman"/>
          <w:sz w:val="24"/>
          <w:szCs w:val="24"/>
          <w:lang w:eastAsia="pl-PL"/>
        </w:rPr>
        <w:t xml:space="preserve"> </w:t>
      </w:r>
      <w:r w:rsidRPr="00D60E25">
        <w:rPr>
          <w:rFonts w:ascii="Times New Roman" w:eastAsia="Times New Roman" w:hAnsi="Times New Roman" w:cs="Times New Roman"/>
          <w:sz w:val="24"/>
          <w:szCs w:val="24"/>
          <w:lang w:eastAsia="pl-PL"/>
        </w:rPr>
        <w:t xml:space="preserve">  </w:t>
      </w:r>
    </w:p>
    <w:p w:rsidR="006629EA" w:rsidRDefault="006629EA" w:rsidP="002E5074">
      <w:pPr>
        <w:spacing w:after="0" w:line="240" w:lineRule="auto"/>
        <w:jc w:val="both"/>
        <w:rPr>
          <w:rFonts w:ascii="Times New Roman" w:eastAsia="Times New Roman" w:hAnsi="Times New Roman" w:cs="Times New Roman"/>
          <w:sz w:val="24"/>
          <w:szCs w:val="24"/>
          <w:lang w:eastAsia="pl-PL"/>
        </w:rPr>
      </w:pPr>
    </w:p>
    <w:p w:rsidR="00100DC0" w:rsidRDefault="00100DC0" w:rsidP="002E5074">
      <w:pPr>
        <w:spacing w:after="0" w:line="240" w:lineRule="auto"/>
        <w:jc w:val="both"/>
        <w:rPr>
          <w:rFonts w:ascii="Times New Roman" w:eastAsia="Times New Roman" w:hAnsi="Times New Roman" w:cs="Times New Roman"/>
          <w:sz w:val="24"/>
          <w:szCs w:val="24"/>
          <w:lang w:eastAsia="pl-PL"/>
        </w:rPr>
      </w:pPr>
    </w:p>
    <w:p w:rsidR="00E21918" w:rsidRDefault="006629EA" w:rsidP="002E507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Ad.3. Dyrektor Centrum Sportu i Rekreacji poinformował, że na wniosek Komisji Rewizyjnej Rady Miejskiej został zobligowany do przedstawienia na posiedzeniach wszystkich Komisj</w:t>
      </w:r>
      <w:r w:rsidR="002B3504">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Rady Miejskiej </w:t>
      </w:r>
      <w:r w:rsidR="007F4CD7">
        <w:rPr>
          <w:rFonts w:ascii="Times New Roman" w:eastAsia="Times New Roman" w:hAnsi="Times New Roman" w:cs="Times New Roman"/>
          <w:sz w:val="24"/>
          <w:szCs w:val="24"/>
          <w:lang w:eastAsia="pl-PL"/>
        </w:rPr>
        <w:t xml:space="preserve">sprawę możliwości budowy pawilonu noclegowego na terenie </w:t>
      </w:r>
      <w:proofErr w:type="spellStart"/>
      <w:r w:rsidR="007F4CD7">
        <w:rPr>
          <w:rFonts w:ascii="Times New Roman" w:eastAsia="Times New Roman" w:hAnsi="Times New Roman" w:cs="Times New Roman"/>
          <w:sz w:val="24"/>
          <w:szCs w:val="24"/>
          <w:lang w:eastAsia="pl-PL"/>
        </w:rPr>
        <w:t>CSiR</w:t>
      </w:r>
      <w:proofErr w:type="spellEnd"/>
      <w:r w:rsidR="007F4CD7">
        <w:rPr>
          <w:rFonts w:ascii="Times New Roman" w:eastAsia="Times New Roman" w:hAnsi="Times New Roman" w:cs="Times New Roman"/>
          <w:sz w:val="24"/>
          <w:szCs w:val="24"/>
          <w:lang w:eastAsia="pl-PL"/>
        </w:rPr>
        <w:t>. Powiedział, że budowa hotelu to</w:t>
      </w:r>
      <w:r w:rsidR="008B0539">
        <w:rPr>
          <w:rFonts w:ascii="Times New Roman" w:eastAsia="Times New Roman" w:hAnsi="Times New Roman" w:cs="Times New Roman"/>
          <w:sz w:val="24"/>
          <w:szCs w:val="24"/>
          <w:lang w:eastAsia="pl-PL"/>
        </w:rPr>
        <w:t xml:space="preserve"> duża inwestycja rzędu 2 – 3 mln zł</w:t>
      </w:r>
      <w:r w:rsidR="007F4CD7">
        <w:rPr>
          <w:rFonts w:ascii="Times New Roman" w:eastAsia="Times New Roman" w:hAnsi="Times New Roman" w:cs="Times New Roman"/>
          <w:sz w:val="24"/>
          <w:szCs w:val="24"/>
          <w:lang w:eastAsia="pl-PL"/>
        </w:rPr>
        <w:t xml:space="preserve">, poza tym aby prowadzić hotel trzeba prowadzić działalność gospodarczą, czego </w:t>
      </w:r>
      <w:proofErr w:type="spellStart"/>
      <w:r w:rsidR="007F4CD7">
        <w:rPr>
          <w:rFonts w:ascii="Times New Roman" w:eastAsia="Times New Roman" w:hAnsi="Times New Roman" w:cs="Times New Roman"/>
          <w:sz w:val="24"/>
          <w:szCs w:val="24"/>
          <w:lang w:eastAsia="pl-PL"/>
        </w:rPr>
        <w:t>CSiR</w:t>
      </w:r>
      <w:proofErr w:type="spellEnd"/>
      <w:r w:rsidR="007F4CD7">
        <w:rPr>
          <w:rFonts w:ascii="Times New Roman" w:eastAsia="Times New Roman" w:hAnsi="Times New Roman" w:cs="Times New Roman"/>
          <w:sz w:val="24"/>
          <w:szCs w:val="24"/>
          <w:lang w:eastAsia="pl-PL"/>
        </w:rPr>
        <w:t xml:space="preserve"> nie może wykonywać. Dlatego też </w:t>
      </w:r>
      <w:proofErr w:type="spellStart"/>
      <w:r w:rsidR="007F4CD7">
        <w:rPr>
          <w:rFonts w:ascii="Times New Roman" w:eastAsia="Times New Roman" w:hAnsi="Times New Roman" w:cs="Times New Roman"/>
          <w:sz w:val="24"/>
          <w:szCs w:val="24"/>
          <w:lang w:eastAsia="pl-PL"/>
        </w:rPr>
        <w:t>CSiR</w:t>
      </w:r>
      <w:proofErr w:type="spellEnd"/>
      <w:r w:rsidR="007F4CD7">
        <w:rPr>
          <w:rFonts w:ascii="Times New Roman" w:eastAsia="Times New Roman" w:hAnsi="Times New Roman" w:cs="Times New Roman"/>
          <w:sz w:val="24"/>
          <w:szCs w:val="24"/>
          <w:lang w:eastAsia="pl-PL"/>
        </w:rPr>
        <w:t xml:space="preserve"> proponuje budowę pawilonu noclegowego, bo zgodnie z ustawą o gospodarce komunalnej Gmina może jedynie udostępniać pokoje gościnne. </w:t>
      </w:r>
      <w:proofErr w:type="spellStart"/>
      <w:r w:rsidR="007F4CD7">
        <w:rPr>
          <w:rFonts w:ascii="Times New Roman" w:eastAsia="Times New Roman" w:hAnsi="Times New Roman" w:cs="Times New Roman"/>
          <w:sz w:val="24"/>
          <w:szCs w:val="24"/>
          <w:lang w:eastAsia="pl-PL"/>
        </w:rPr>
        <w:t>CSiR</w:t>
      </w:r>
      <w:proofErr w:type="spellEnd"/>
      <w:r w:rsidR="007F4CD7">
        <w:rPr>
          <w:rFonts w:ascii="Times New Roman" w:eastAsia="Times New Roman" w:hAnsi="Times New Roman" w:cs="Times New Roman"/>
          <w:sz w:val="24"/>
          <w:szCs w:val="24"/>
          <w:lang w:eastAsia="pl-PL"/>
        </w:rPr>
        <w:t>, aby wykorzystać potencjał sportowy, swoje położenie, a także fakt organizacji w 2020r. Olimpiady Sportowców Wiejskich chciałby poszerzyć swoją bazę noclegową. Propozycja budowy pawilonu noclegowego jest skalkulowana ekonomicznie, kosztowałby on około 400</w:t>
      </w:r>
      <w:r w:rsidR="008B0539">
        <w:rPr>
          <w:rFonts w:ascii="Times New Roman" w:eastAsia="Times New Roman" w:hAnsi="Times New Roman" w:cs="Times New Roman"/>
          <w:sz w:val="24"/>
          <w:szCs w:val="24"/>
          <w:lang w:eastAsia="pl-PL"/>
        </w:rPr>
        <w:t xml:space="preserve"> </w:t>
      </w:r>
      <w:r w:rsidR="007F4CD7">
        <w:rPr>
          <w:rFonts w:ascii="Times New Roman" w:eastAsia="Times New Roman" w:hAnsi="Times New Roman" w:cs="Times New Roman"/>
          <w:sz w:val="24"/>
          <w:szCs w:val="24"/>
          <w:lang w:eastAsia="pl-PL"/>
        </w:rPr>
        <w:t>tys.</w:t>
      </w:r>
      <w:r w:rsidR="008B0539">
        <w:rPr>
          <w:rFonts w:ascii="Times New Roman" w:eastAsia="Times New Roman" w:hAnsi="Times New Roman" w:cs="Times New Roman"/>
          <w:sz w:val="24"/>
          <w:szCs w:val="24"/>
          <w:lang w:eastAsia="pl-PL"/>
        </w:rPr>
        <w:t xml:space="preserve"> zł</w:t>
      </w:r>
      <w:r w:rsidR="007F4CD7">
        <w:rPr>
          <w:rFonts w:ascii="Times New Roman" w:eastAsia="Times New Roman" w:hAnsi="Times New Roman" w:cs="Times New Roman"/>
          <w:sz w:val="24"/>
          <w:szCs w:val="24"/>
          <w:lang w:eastAsia="pl-PL"/>
        </w:rPr>
        <w:t xml:space="preserve">, posiadałby on niezależny wewnętrzne wejścia do pokojów. Proponuje się </w:t>
      </w:r>
      <w:r w:rsidR="005015D3">
        <w:rPr>
          <w:rFonts w:ascii="Times New Roman" w:eastAsia="Times New Roman" w:hAnsi="Times New Roman" w:cs="Times New Roman"/>
          <w:sz w:val="24"/>
          <w:szCs w:val="24"/>
          <w:lang w:eastAsia="pl-PL"/>
        </w:rPr>
        <w:t>9 pokojów 2</w:t>
      </w:r>
      <w:r w:rsidR="007F4CD7">
        <w:rPr>
          <w:rFonts w:ascii="Times New Roman" w:eastAsia="Times New Roman" w:hAnsi="Times New Roman" w:cs="Times New Roman"/>
          <w:sz w:val="24"/>
          <w:szCs w:val="24"/>
          <w:lang w:eastAsia="pl-PL"/>
        </w:rPr>
        <w:t xml:space="preserve"> – osobow</w:t>
      </w:r>
      <w:r w:rsidR="005015D3">
        <w:rPr>
          <w:rFonts w:ascii="Times New Roman" w:eastAsia="Times New Roman" w:hAnsi="Times New Roman" w:cs="Times New Roman"/>
          <w:sz w:val="24"/>
          <w:szCs w:val="24"/>
          <w:lang w:eastAsia="pl-PL"/>
        </w:rPr>
        <w:t>ych</w:t>
      </w:r>
      <w:r w:rsidR="004E4A7E">
        <w:rPr>
          <w:rFonts w:ascii="Times New Roman" w:eastAsia="Times New Roman" w:hAnsi="Times New Roman" w:cs="Times New Roman"/>
          <w:sz w:val="24"/>
          <w:szCs w:val="24"/>
          <w:lang w:eastAsia="pl-PL"/>
        </w:rPr>
        <w:t xml:space="preserve"> o wysokim standardzie, </w:t>
      </w:r>
      <w:r w:rsidR="005015D3">
        <w:rPr>
          <w:rFonts w:ascii="Times New Roman" w:eastAsia="Times New Roman" w:hAnsi="Times New Roman" w:cs="Times New Roman"/>
          <w:sz w:val="24"/>
          <w:szCs w:val="24"/>
          <w:lang w:eastAsia="pl-PL"/>
        </w:rPr>
        <w:t xml:space="preserve">tak </w:t>
      </w:r>
      <w:r w:rsidR="004E4A7E">
        <w:rPr>
          <w:rFonts w:ascii="Times New Roman" w:eastAsia="Times New Roman" w:hAnsi="Times New Roman" w:cs="Times New Roman"/>
          <w:sz w:val="24"/>
          <w:szCs w:val="24"/>
          <w:lang w:eastAsia="pl-PL"/>
        </w:rPr>
        <w:t>aby móc sprzedawać miejsca hotelowe również poza sezonem. Na pewno miejsca hotelowe byłyby obłożone w wakacje letnie i ferie zimowe, chodzi jednak także o pozyskanie klientów z zewnątrz, żeby wykorzystać to miejsce, tak aby odpowiedni standard przyciągnął również sportowców, ale nie tylko ich lecz także turystów i osoby korzystające ze stołówki na MLKS „</w:t>
      </w:r>
      <w:proofErr w:type="spellStart"/>
      <w:r w:rsidR="004E4A7E">
        <w:rPr>
          <w:rFonts w:ascii="Times New Roman" w:eastAsia="Times New Roman" w:hAnsi="Times New Roman" w:cs="Times New Roman"/>
          <w:sz w:val="24"/>
          <w:szCs w:val="24"/>
          <w:lang w:eastAsia="pl-PL"/>
        </w:rPr>
        <w:t>Krajna</w:t>
      </w:r>
      <w:proofErr w:type="spellEnd"/>
      <w:r w:rsidR="004E4A7E">
        <w:rPr>
          <w:rFonts w:ascii="Times New Roman" w:eastAsia="Times New Roman" w:hAnsi="Times New Roman" w:cs="Times New Roman"/>
          <w:sz w:val="24"/>
          <w:szCs w:val="24"/>
          <w:lang w:eastAsia="pl-PL"/>
        </w:rPr>
        <w:t xml:space="preserve">”. Nadmienił, że przy wyższej cenie za pokoje o lepszym standardzie można by nawet zarobić na proponowanym pawilonie noclegowym, który zamortyzowałby się po kilku latach. Dlatego też </w:t>
      </w:r>
      <w:proofErr w:type="spellStart"/>
      <w:r w:rsidR="004E4A7E">
        <w:rPr>
          <w:rFonts w:ascii="Times New Roman" w:eastAsia="Times New Roman" w:hAnsi="Times New Roman" w:cs="Times New Roman"/>
          <w:sz w:val="24"/>
          <w:szCs w:val="24"/>
          <w:lang w:eastAsia="pl-PL"/>
        </w:rPr>
        <w:t>CSiR</w:t>
      </w:r>
      <w:proofErr w:type="spellEnd"/>
      <w:r w:rsidR="004E4A7E">
        <w:rPr>
          <w:rFonts w:ascii="Times New Roman" w:eastAsia="Times New Roman" w:hAnsi="Times New Roman" w:cs="Times New Roman"/>
          <w:sz w:val="24"/>
          <w:szCs w:val="24"/>
          <w:lang w:eastAsia="pl-PL"/>
        </w:rPr>
        <w:t xml:space="preserve"> niejako zwraca się o pożyczkę na wybudowanie obiektu, który na pewno nie przynosiłby strat. </w:t>
      </w:r>
      <w:r w:rsidR="005015D3">
        <w:rPr>
          <w:rFonts w:ascii="Times New Roman" w:eastAsia="Times New Roman" w:hAnsi="Times New Roman" w:cs="Times New Roman"/>
          <w:sz w:val="24"/>
          <w:szCs w:val="24"/>
          <w:lang w:eastAsia="pl-PL"/>
        </w:rPr>
        <w:t xml:space="preserve">Powiedział, że </w:t>
      </w:r>
      <w:proofErr w:type="spellStart"/>
      <w:r w:rsidR="005015D3">
        <w:rPr>
          <w:rFonts w:ascii="Times New Roman" w:eastAsia="Times New Roman" w:hAnsi="Times New Roman" w:cs="Times New Roman"/>
          <w:sz w:val="24"/>
          <w:szCs w:val="24"/>
          <w:lang w:eastAsia="pl-PL"/>
        </w:rPr>
        <w:t>CSiR</w:t>
      </w:r>
      <w:proofErr w:type="spellEnd"/>
      <w:r w:rsidR="005015D3">
        <w:rPr>
          <w:rFonts w:ascii="Times New Roman" w:eastAsia="Times New Roman" w:hAnsi="Times New Roman" w:cs="Times New Roman"/>
          <w:sz w:val="24"/>
          <w:szCs w:val="24"/>
          <w:lang w:eastAsia="pl-PL"/>
        </w:rPr>
        <w:t xml:space="preserve"> posiada odpowiednia kadrę do obsługi takiego pawilonu, nie byłoby wzrostu zatrudnienia. Pawilon wynosiłby 178m</w:t>
      </w:r>
      <w:r w:rsidR="005015D3" w:rsidRPr="008B0539">
        <w:rPr>
          <w:rFonts w:ascii="Times New Roman" w:eastAsia="Times New Roman" w:hAnsi="Times New Roman" w:cs="Times New Roman"/>
          <w:sz w:val="24"/>
          <w:szCs w:val="24"/>
          <w:vertAlign w:val="superscript"/>
          <w:lang w:eastAsia="pl-PL"/>
        </w:rPr>
        <w:t>2</w:t>
      </w:r>
      <w:r w:rsidR="005015D3">
        <w:rPr>
          <w:rFonts w:ascii="Times New Roman" w:eastAsia="Times New Roman" w:hAnsi="Times New Roman" w:cs="Times New Roman"/>
          <w:sz w:val="24"/>
          <w:szCs w:val="24"/>
          <w:lang w:eastAsia="pl-PL"/>
        </w:rPr>
        <w:t>, pokoje byłyby wyposażone w łazienkę, lodówkę i drobny sprzęt kuchenny. Powiedział, że kosztorys opiera się na gotowym projekcie, sporządzonym przez biuro projektowe, gdzie koszt określono na 320</w:t>
      </w:r>
      <w:r w:rsidR="006C1160">
        <w:rPr>
          <w:rFonts w:ascii="Times New Roman" w:eastAsia="Times New Roman" w:hAnsi="Times New Roman" w:cs="Times New Roman"/>
          <w:sz w:val="24"/>
          <w:szCs w:val="24"/>
          <w:lang w:eastAsia="pl-PL"/>
        </w:rPr>
        <w:t xml:space="preserve"> </w:t>
      </w:r>
      <w:r w:rsidR="005015D3">
        <w:rPr>
          <w:rFonts w:ascii="Times New Roman" w:eastAsia="Times New Roman" w:hAnsi="Times New Roman" w:cs="Times New Roman"/>
          <w:sz w:val="24"/>
          <w:szCs w:val="24"/>
          <w:lang w:eastAsia="pl-PL"/>
        </w:rPr>
        <w:t>tys.</w:t>
      </w:r>
      <w:r w:rsidR="008B0539">
        <w:rPr>
          <w:rFonts w:ascii="Times New Roman" w:eastAsia="Times New Roman" w:hAnsi="Times New Roman" w:cs="Times New Roman"/>
          <w:sz w:val="24"/>
          <w:szCs w:val="24"/>
          <w:lang w:eastAsia="pl-PL"/>
        </w:rPr>
        <w:t xml:space="preserve"> zł</w:t>
      </w:r>
      <w:r w:rsidR="005015D3">
        <w:rPr>
          <w:rFonts w:ascii="Times New Roman" w:eastAsia="Times New Roman" w:hAnsi="Times New Roman" w:cs="Times New Roman"/>
          <w:sz w:val="24"/>
          <w:szCs w:val="24"/>
          <w:lang w:eastAsia="pl-PL"/>
        </w:rPr>
        <w:t xml:space="preserve">, do tego </w:t>
      </w:r>
      <w:proofErr w:type="spellStart"/>
      <w:r w:rsidR="005015D3">
        <w:rPr>
          <w:rFonts w:ascii="Times New Roman" w:eastAsia="Times New Roman" w:hAnsi="Times New Roman" w:cs="Times New Roman"/>
          <w:sz w:val="24"/>
          <w:szCs w:val="24"/>
          <w:lang w:eastAsia="pl-PL"/>
        </w:rPr>
        <w:t>CSiR</w:t>
      </w:r>
      <w:proofErr w:type="spellEnd"/>
      <w:r w:rsidR="005015D3">
        <w:rPr>
          <w:rFonts w:ascii="Times New Roman" w:eastAsia="Times New Roman" w:hAnsi="Times New Roman" w:cs="Times New Roman"/>
          <w:sz w:val="24"/>
          <w:szCs w:val="24"/>
          <w:lang w:eastAsia="pl-PL"/>
        </w:rPr>
        <w:t xml:space="preserve"> doliczył wyposażenie i cenę dokumentacji projektowej, razem wyniosło to 419</w:t>
      </w:r>
      <w:r w:rsidR="008B0539">
        <w:rPr>
          <w:rFonts w:ascii="Times New Roman" w:eastAsia="Times New Roman" w:hAnsi="Times New Roman" w:cs="Times New Roman"/>
          <w:sz w:val="24"/>
          <w:szCs w:val="24"/>
          <w:lang w:eastAsia="pl-PL"/>
        </w:rPr>
        <w:t xml:space="preserve"> tys. </w:t>
      </w:r>
      <w:r w:rsidR="005015D3">
        <w:rPr>
          <w:rFonts w:ascii="Times New Roman" w:eastAsia="Times New Roman" w:hAnsi="Times New Roman" w:cs="Times New Roman"/>
          <w:sz w:val="24"/>
          <w:szCs w:val="24"/>
          <w:lang w:eastAsia="pl-PL"/>
        </w:rPr>
        <w:t xml:space="preserve">zł. Dodał, że realnie </w:t>
      </w:r>
      <w:r w:rsidR="008B0539">
        <w:rPr>
          <w:rFonts w:ascii="Times New Roman" w:eastAsia="Times New Roman" w:hAnsi="Times New Roman" w:cs="Times New Roman"/>
          <w:sz w:val="24"/>
          <w:szCs w:val="24"/>
          <w:lang w:eastAsia="pl-PL"/>
        </w:rPr>
        <w:t>cena może wzrosnąć do 500 tys. zł</w:t>
      </w:r>
      <w:r w:rsidR="005015D3">
        <w:rPr>
          <w:rFonts w:ascii="Times New Roman" w:eastAsia="Times New Roman" w:hAnsi="Times New Roman" w:cs="Times New Roman"/>
          <w:sz w:val="24"/>
          <w:szCs w:val="24"/>
          <w:lang w:eastAsia="pl-PL"/>
        </w:rPr>
        <w:t xml:space="preserve">, w zależności od rodzaju zastosowanego materiału budowlanego. Dlatego też jeszcze raz zwrócił się o zastanowieniem się nad tą inwestycją przy tworzeniu projektu budżetu Gminy na 2018r. </w:t>
      </w:r>
      <w:r w:rsidR="00D86450">
        <w:rPr>
          <w:rFonts w:ascii="Times New Roman" w:eastAsia="Times New Roman" w:hAnsi="Times New Roman" w:cs="Times New Roman"/>
          <w:sz w:val="24"/>
          <w:szCs w:val="24"/>
          <w:lang w:eastAsia="pl-PL"/>
        </w:rPr>
        <w:t xml:space="preserve">Dyrektor </w:t>
      </w:r>
      <w:proofErr w:type="spellStart"/>
      <w:r w:rsidR="00D86450">
        <w:rPr>
          <w:rFonts w:ascii="Times New Roman" w:eastAsia="Times New Roman" w:hAnsi="Times New Roman" w:cs="Times New Roman"/>
          <w:sz w:val="24"/>
          <w:szCs w:val="24"/>
          <w:lang w:eastAsia="pl-PL"/>
        </w:rPr>
        <w:t>CSiR</w:t>
      </w:r>
      <w:proofErr w:type="spellEnd"/>
      <w:r w:rsidR="00D86450">
        <w:rPr>
          <w:rFonts w:ascii="Times New Roman" w:eastAsia="Times New Roman" w:hAnsi="Times New Roman" w:cs="Times New Roman"/>
          <w:sz w:val="24"/>
          <w:szCs w:val="24"/>
          <w:lang w:eastAsia="pl-PL"/>
        </w:rPr>
        <w:t xml:space="preserve"> podkreślił, że przez nieporozumienie poprzednio była mowa o budowie hotelu czyli o dużej inwestycji, a </w:t>
      </w:r>
      <w:proofErr w:type="spellStart"/>
      <w:r w:rsidR="00D86450">
        <w:rPr>
          <w:rFonts w:ascii="Times New Roman" w:eastAsia="Times New Roman" w:hAnsi="Times New Roman" w:cs="Times New Roman"/>
          <w:sz w:val="24"/>
          <w:szCs w:val="24"/>
          <w:lang w:eastAsia="pl-PL"/>
        </w:rPr>
        <w:t>CSiR</w:t>
      </w:r>
      <w:proofErr w:type="spellEnd"/>
      <w:r w:rsidR="00D86450">
        <w:rPr>
          <w:rFonts w:ascii="Times New Roman" w:eastAsia="Times New Roman" w:hAnsi="Times New Roman" w:cs="Times New Roman"/>
          <w:sz w:val="24"/>
          <w:szCs w:val="24"/>
          <w:lang w:eastAsia="pl-PL"/>
        </w:rPr>
        <w:t xml:space="preserve"> – owi chodzi o budowę pawilonu noclegowego. </w:t>
      </w:r>
      <w:r w:rsidR="00311C63">
        <w:rPr>
          <w:rFonts w:ascii="Times New Roman" w:eastAsia="Times New Roman" w:hAnsi="Times New Roman" w:cs="Times New Roman"/>
          <w:sz w:val="24"/>
          <w:szCs w:val="24"/>
          <w:lang w:eastAsia="pl-PL"/>
        </w:rPr>
        <w:t xml:space="preserve">Pan Herder zapytał, jaką kwotę </w:t>
      </w:r>
      <w:proofErr w:type="spellStart"/>
      <w:r w:rsidR="00311C63">
        <w:rPr>
          <w:rFonts w:ascii="Times New Roman" w:eastAsia="Times New Roman" w:hAnsi="Times New Roman" w:cs="Times New Roman"/>
          <w:sz w:val="24"/>
          <w:szCs w:val="24"/>
          <w:lang w:eastAsia="pl-PL"/>
        </w:rPr>
        <w:t>CSiR</w:t>
      </w:r>
      <w:proofErr w:type="spellEnd"/>
      <w:r w:rsidR="00311C63">
        <w:rPr>
          <w:rFonts w:ascii="Times New Roman" w:eastAsia="Times New Roman" w:hAnsi="Times New Roman" w:cs="Times New Roman"/>
          <w:sz w:val="24"/>
          <w:szCs w:val="24"/>
          <w:lang w:eastAsia="pl-PL"/>
        </w:rPr>
        <w:t xml:space="preserve"> w poprzednim roku wypracował dla Gminy. Skarbnik Gm</w:t>
      </w:r>
      <w:r w:rsidR="008B0539">
        <w:rPr>
          <w:rFonts w:ascii="Times New Roman" w:eastAsia="Times New Roman" w:hAnsi="Times New Roman" w:cs="Times New Roman"/>
          <w:sz w:val="24"/>
          <w:szCs w:val="24"/>
          <w:lang w:eastAsia="pl-PL"/>
        </w:rPr>
        <w:t>iny odpowiedziała, że 580 tys. zł</w:t>
      </w:r>
      <w:r w:rsidR="00311C63">
        <w:rPr>
          <w:rFonts w:ascii="Times New Roman" w:eastAsia="Times New Roman" w:hAnsi="Times New Roman" w:cs="Times New Roman"/>
          <w:sz w:val="24"/>
          <w:szCs w:val="24"/>
          <w:lang w:eastAsia="pl-PL"/>
        </w:rPr>
        <w:t xml:space="preserve">, Dyrektor </w:t>
      </w:r>
      <w:proofErr w:type="spellStart"/>
      <w:r w:rsidR="00311C63">
        <w:rPr>
          <w:rFonts w:ascii="Times New Roman" w:eastAsia="Times New Roman" w:hAnsi="Times New Roman" w:cs="Times New Roman"/>
          <w:sz w:val="24"/>
          <w:szCs w:val="24"/>
          <w:lang w:eastAsia="pl-PL"/>
        </w:rPr>
        <w:t>CSiR</w:t>
      </w:r>
      <w:proofErr w:type="spellEnd"/>
      <w:r w:rsidR="00311C63">
        <w:rPr>
          <w:rFonts w:ascii="Times New Roman" w:eastAsia="Times New Roman" w:hAnsi="Times New Roman" w:cs="Times New Roman"/>
          <w:sz w:val="24"/>
          <w:szCs w:val="24"/>
          <w:lang w:eastAsia="pl-PL"/>
        </w:rPr>
        <w:t xml:space="preserve"> dodał, że plan na rok bieżący wynosi 540tys.</w:t>
      </w:r>
      <w:r w:rsidR="008B0539">
        <w:rPr>
          <w:rFonts w:ascii="Times New Roman" w:eastAsia="Times New Roman" w:hAnsi="Times New Roman" w:cs="Times New Roman"/>
          <w:sz w:val="24"/>
          <w:szCs w:val="24"/>
          <w:lang w:eastAsia="pl-PL"/>
        </w:rPr>
        <w:t xml:space="preserve"> zł.</w:t>
      </w:r>
      <w:r w:rsidR="00311C63">
        <w:rPr>
          <w:rFonts w:ascii="Times New Roman" w:eastAsia="Times New Roman" w:hAnsi="Times New Roman" w:cs="Times New Roman"/>
          <w:sz w:val="24"/>
          <w:szCs w:val="24"/>
          <w:lang w:eastAsia="pl-PL"/>
        </w:rPr>
        <w:t xml:space="preserve"> Pan </w:t>
      </w:r>
      <w:proofErr w:type="spellStart"/>
      <w:r w:rsidR="00311C63">
        <w:rPr>
          <w:rFonts w:ascii="Times New Roman" w:eastAsia="Times New Roman" w:hAnsi="Times New Roman" w:cs="Times New Roman"/>
          <w:sz w:val="24"/>
          <w:szCs w:val="24"/>
          <w:lang w:eastAsia="pl-PL"/>
        </w:rPr>
        <w:t>Lesinski</w:t>
      </w:r>
      <w:proofErr w:type="spellEnd"/>
      <w:r w:rsidR="00311C63">
        <w:rPr>
          <w:rFonts w:ascii="Times New Roman" w:eastAsia="Times New Roman" w:hAnsi="Times New Roman" w:cs="Times New Roman"/>
          <w:sz w:val="24"/>
          <w:szCs w:val="24"/>
          <w:lang w:eastAsia="pl-PL"/>
        </w:rPr>
        <w:t xml:space="preserve"> zapytał o planowany termin budowy pawilonu noclegowego. Dyrektor Centrum Sportu i Rekreacji odpowiedział, że byłby to najdalej jeden rok. Skarbnik Gminy odnośnie możliwości ujęcia budowy pawilony na przyszły rok powiedziała, że zależy to od rozliczenia tegorocznych inwestycji, wszystko okaże się przy analizie wniosków do projektu budżetu na kolejny rok. Pan Herder wskazał, że należy pamiętać o tym, że do dokończenia s</w:t>
      </w:r>
      <w:r w:rsidR="00E21918">
        <w:rPr>
          <w:rFonts w:ascii="Times New Roman" w:eastAsia="Times New Roman" w:hAnsi="Times New Roman" w:cs="Times New Roman"/>
          <w:sz w:val="24"/>
          <w:szCs w:val="24"/>
          <w:lang w:eastAsia="pl-PL"/>
        </w:rPr>
        <w:t>ą</w:t>
      </w:r>
      <w:r w:rsidR="00311C63">
        <w:rPr>
          <w:rFonts w:ascii="Times New Roman" w:eastAsia="Times New Roman" w:hAnsi="Times New Roman" w:cs="Times New Roman"/>
          <w:sz w:val="24"/>
          <w:szCs w:val="24"/>
          <w:lang w:eastAsia="pl-PL"/>
        </w:rPr>
        <w:t xml:space="preserve"> jeszcze inwestycje </w:t>
      </w:r>
      <w:r w:rsidR="00311C63">
        <w:rPr>
          <w:rFonts w:ascii="Times New Roman" w:eastAsia="Times New Roman" w:hAnsi="Times New Roman" w:cs="Times New Roman"/>
          <w:sz w:val="24"/>
          <w:szCs w:val="24"/>
          <w:lang w:eastAsia="pl-PL"/>
        </w:rPr>
        <w:lastRenderedPageBreak/>
        <w:t>drogowe.</w:t>
      </w:r>
      <w:r w:rsidR="00E21918">
        <w:rPr>
          <w:rFonts w:ascii="Times New Roman" w:eastAsia="Times New Roman" w:hAnsi="Times New Roman" w:cs="Times New Roman"/>
          <w:sz w:val="24"/>
          <w:szCs w:val="24"/>
          <w:lang w:eastAsia="pl-PL"/>
        </w:rPr>
        <w:t xml:space="preserve"> Pan Drogowski powiedział, że budowa pawilonu noclegowego byłaby potrzebna i na pewno należy zastanowić się nad tym tematem. </w:t>
      </w:r>
    </w:p>
    <w:p w:rsidR="00E21918" w:rsidRDefault="00E21918" w:rsidP="002E507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E21918" w:rsidRDefault="00E21918" w:rsidP="002E5074">
      <w:pPr>
        <w:spacing w:after="0" w:line="240" w:lineRule="auto"/>
        <w:jc w:val="both"/>
        <w:rPr>
          <w:rFonts w:ascii="Times New Roman" w:eastAsia="Times New Roman" w:hAnsi="Times New Roman" w:cs="Times New Roman"/>
          <w:sz w:val="24"/>
          <w:szCs w:val="24"/>
          <w:lang w:eastAsia="pl-PL"/>
        </w:rPr>
      </w:pPr>
    </w:p>
    <w:p w:rsidR="00100DC0" w:rsidRDefault="00100DC0" w:rsidP="002E5074">
      <w:pPr>
        <w:spacing w:after="0" w:line="240" w:lineRule="auto"/>
        <w:jc w:val="both"/>
        <w:rPr>
          <w:rFonts w:ascii="Times New Roman" w:eastAsia="Times New Roman" w:hAnsi="Times New Roman" w:cs="Times New Roman"/>
          <w:sz w:val="24"/>
          <w:szCs w:val="24"/>
          <w:lang w:eastAsia="pl-PL"/>
        </w:rPr>
      </w:pPr>
    </w:p>
    <w:p w:rsidR="00531314" w:rsidRDefault="00E21918" w:rsidP="002E507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Ad.5.</w:t>
      </w:r>
      <w:r w:rsidR="003349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Dyrektor oraz Księgowa Zakładu Obsługi Oświaty Samorządowej przedstawili informację w zakresie </w:t>
      </w:r>
      <w:r w:rsidRPr="0054656D">
        <w:rPr>
          <w:rFonts w:ascii="Times New Roman" w:eastAsia="Times New Roman" w:hAnsi="Times New Roman" w:cs="Times New Roman"/>
          <w:sz w:val="24"/>
          <w:szCs w:val="24"/>
          <w:lang w:eastAsia="pl-PL"/>
        </w:rPr>
        <w:t>podziału środków finansowych w oświacie na 2017r.</w:t>
      </w:r>
      <w:r>
        <w:rPr>
          <w:rFonts w:ascii="Times New Roman" w:eastAsia="Times New Roman" w:hAnsi="Times New Roman" w:cs="Times New Roman"/>
          <w:sz w:val="24"/>
          <w:szCs w:val="24"/>
          <w:lang w:eastAsia="pl-PL"/>
        </w:rPr>
        <w:t xml:space="preserve"> </w:t>
      </w:r>
      <w:r w:rsidRPr="0054656D">
        <w:rPr>
          <w:rFonts w:ascii="Times New Roman" w:eastAsia="Times New Roman" w:hAnsi="Times New Roman" w:cs="Times New Roman"/>
          <w:sz w:val="24"/>
          <w:szCs w:val="24"/>
          <w:lang w:eastAsia="pl-PL"/>
        </w:rPr>
        <w:t>oraz realizacj</w:t>
      </w:r>
      <w:r>
        <w:rPr>
          <w:rFonts w:ascii="Times New Roman" w:eastAsia="Times New Roman" w:hAnsi="Times New Roman" w:cs="Times New Roman"/>
          <w:sz w:val="24"/>
          <w:szCs w:val="24"/>
          <w:lang w:eastAsia="pl-PL"/>
        </w:rPr>
        <w:t>i</w:t>
      </w:r>
      <w:r w:rsidRPr="0054656D">
        <w:rPr>
          <w:rFonts w:ascii="Times New Roman" w:eastAsia="Times New Roman" w:hAnsi="Times New Roman" w:cs="Times New Roman"/>
          <w:sz w:val="24"/>
          <w:szCs w:val="24"/>
          <w:lang w:eastAsia="pl-PL"/>
        </w:rPr>
        <w:t xml:space="preserve"> budżetów do dnia 31 maja br.</w:t>
      </w:r>
      <w:r>
        <w:rPr>
          <w:rFonts w:ascii="Times New Roman" w:eastAsia="Times New Roman" w:hAnsi="Times New Roman" w:cs="Times New Roman"/>
          <w:sz w:val="24"/>
          <w:szCs w:val="24"/>
          <w:lang w:eastAsia="pl-PL"/>
        </w:rPr>
        <w:t xml:space="preserve"> (</w:t>
      </w:r>
      <w:r w:rsidR="00334975">
        <w:rPr>
          <w:rFonts w:ascii="Times New Roman" w:eastAsia="Times New Roman" w:hAnsi="Times New Roman" w:cs="Times New Roman"/>
          <w:sz w:val="24"/>
          <w:szCs w:val="24"/>
          <w:lang w:eastAsia="pl-PL"/>
        </w:rPr>
        <w:t>szczegółowe informacje graficzne stanowią załączniki do niniejszego protokołu).</w:t>
      </w:r>
      <w:r w:rsidR="00836B4C">
        <w:rPr>
          <w:rFonts w:ascii="Times New Roman" w:eastAsia="Times New Roman" w:hAnsi="Times New Roman" w:cs="Times New Roman"/>
          <w:sz w:val="24"/>
          <w:szCs w:val="24"/>
          <w:lang w:eastAsia="pl-PL"/>
        </w:rPr>
        <w:t xml:space="preserve"> </w:t>
      </w:r>
      <w:r w:rsidR="000457E4">
        <w:rPr>
          <w:rFonts w:ascii="Times New Roman" w:eastAsia="Times New Roman" w:hAnsi="Times New Roman" w:cs="Times New Roman"/>
          <w:sz w:val="24"/>
          <w:szCs w:val="24"/>
          <w:lang w:eastAsia="pl-PL"/>
        </w:rPr>
        <w:t xml:space="preserve">Dyrektor ZOOS poinformował, że w związku z planowaną reformą oświatową będzie to trudny rok dla budżetu oświaty. </w:t>
      </w:r>
      <w:r w:rsidR="008E6C43">
        <w:rPr>
          <w:rFonts w:ascii="Times New Roman" w:eastAsia="Times New Roman" w:hAnsi="Times New Roman" w:cs="Times New Roman"/>
          <w:sz w:val="24"/>
          <w:szCs w:val="24"/>
          <w:lang w:eastAsia="pl-PL"/>
        </w:rPr>
        <w:t>Ma to związek</w:t>
      </w:r>
      <w:r w:rsidR="00D224B5">
        <w:rPr>
          <w:rFonts w:ascii="Times New Roman" w:eastAsia="Times New Roman" w:hAnsi="Times New Roman" w:cs="Times New Roman"/>
          <w:sz w:val="24"/>
          <w:szCs w:val="24"/>
          <w:lang w:eastAsia="pl-PL"/>
        </w:rPr>
        <w:t xml:space="preserve"> z tym, iż</w:t>
      </w:r>
      <w:r w:rsidR="008E6C43">
        <w:rPr>
          <w:rFonts w:ascii="Times New Roman" w:eastAsia="Times New Roman" w:hAnsi="Times New Roman" w:cs="Times New Roman"/>
          <w:sz w:val="24"/>
          <w:szCs w:val="24"/>
          <w:lang w:eastAsia="pl-PL"/>
        </w:rPr>
        <w:t xml:space="preserve"> prawo do edukacji przedszkolnej</w:t>
      </w:r>
      <w:r w:rsidR="00D224B5">
        <w:rPr>
          <w:rFonts w:ascii="Times New Roman" w:eastAsia="Times New Roman" w:hAnsi="Times New Roman" w:cs="Times New Roman"/>
          <w:sz w:val="24"/>
          <w:szCs w:val="24"/>
          <w:lang w:eastAsia="pl-PL"/>
        </w:rPr>
        <w:t xml:space="preserve"> uzyskały</w:t>
      </w:r>
      <w:r w:rsidR="008E6C43">
        <w:rPr>
          <w:rFonts w:ascii="Times New Roman" w:eastAsia="Times New Roman" w:hAnsi="Times New Roman" w:cs="Times New Roman"/>
          <w:sz w:val="24"/>
          <w:szCs w:val="24"/>
          <w:lang w:eastAsia="pl-PL"/>
        </w:rPr>
        <w:t xml:space="preserve"> 3- latki</w:t>
      </w:r>
      <w:r w:rsidR="00D224B5">
        <w:rPr>
          <w:rFonts w:ascii="Times New Roman" w:eastAsia="Times New Roman" w:hAnsi="Times New Roman" w:cs="Times New Roman"/>
          <w:sz w:val="24"/>
          <w:szCs w:val="24"/>
          <w:lang w:eastAsia="pl-PL"/>
        </w:rPr>
        <w:t xml:space="preserve">, w związku z tym w chwili obecnej w edukacji przedszkolnej są </w:t>
      </w:r>
      <w:r w:rsidR="00494C5C">
        <w:rPr>
          <w:rFonts w:ascii="Times New Roman" w:eastAsia="Times New Roman" w:hAnsi="Times New Roman" w:cs="Times New Roman"/>
          <w:sz w:val="24"/>
          <w:szCs w:val="24"/>
          <w:lang w:eastAsia="pl-PL"/>
        </w:rPr>
        <w:t xml:space="preserve">cztery </w:t>
      </w:r>
      <w:r w:rsidR="00D224B5">
        <w:rPr>
          <w:rFonts w:ascii="Times New Roman" w:eastAsia="Times New Roman" w:hAnsi="Times New Roman" w:cs="Times New Roman"/>
          <w:sz w:val="24"/>
          <w:szCs w:val="24"/>
          <w:lang w:eastAsia="pl-PL"/>
        </w:rPr>
        <w:t>roczniki.</w:t>
      </w:r>
      <w:r w:rsidR="00494C5C">
        <w:rPr>
          <w:rFonts w:ascii="Times New Roman" w:eastAsia="Times New Roman" w:hAnsi="Times New Roman" w:cs="Times New Roman"/>
          <w:sz w:val="24"/>
          <w:szCs w:val="24"/>
          <w:lang w:eastAsia="pl-PL"/>
        </w:rPr>
        <w:t xml:space="preserve"> </w:t>
      </w:r>
      <w:r w:rsidR="003A4500">
        <w:rPr>
          <w:rFonts w:ascii="Times New Roman" w:eastAsia="Times New Roman" w:hAnsi="Times New Roman" w:cs="Times New Roman"/>
          <w:sz w:val="24"/>
          <w:szCs w:val="24"/>
          <w:lang w:eastAsia="pl-PL"/>
        </w:rPr>
        <w:t>Prawo to oznacza, że jeśli rodzic</w:t>
      </w:r>
      <w:r w:rsidR="002B3504">
        <w:rPr>
          <w:rFonts w:ascii="Times New Roman" w:eastAsia="Times New Roman" w:hAnsi="Times New Roman" w:cs="Times New Roman"/>
          <w:sz w:val="24"/>
          <w:szCs w:val="24"/>
          <w:lang w:eastAsia="pl-PL"/>
        </w:rPr>
        <w:t>e</w:t>
      </w:r>
      <w:r w:rsidR="003A4500">
        <w:rPr>
          <w:rFonts w:ascii="Times New Roman" w:eastAsia="Times New Roman" w:hAnsi="Times New Roman" w:cs="Times New Roman"/>
          <w:sz w:val="24"/>
          <w:szCs w:val="24"/>
          <w:lang w:eastAsia="pl-PL"/>
        </w:rPr>
        <w:t xml:space="preserve"> chc</w:t>
      </w:r>
      <w:r w:rsidR="002B3504">
        <w:rPr>
          <w:rFonts w:ascii="Times New Roman" w:eastAsia="Times New Roman" w:hAnsi="Times New Roman" w:cs="Times New Roman"/>
          <w:sz w:val="24"/>
          <w:szCs w:val="24"/>
          <w:lang w:eastAsia="pl-PL"/>
        </w:rPr>
        <w:t>ą</w:t>
      </w:r>
      <w:r w:rsidR="003A4500">
        <w:rPr>
          <w:rFonts w:ascii="Times New Roman" w:eastAsia="Times New Roman" w:hAnsi="Times New Roman" w:cs="Times New Roman"/>
          <w:sz w:val="24"/>
          <w:szCs w:val="24"/>
          <w:lang w:eastAsia="pl-PL"/>
        </w:rPr>
        <w:t xml:space="preserve"> posłać swoje dziecko do przedszkola to gmina ma obowiązek zapewnić mu miejsce</w:t>
      </w:r>
      <w:r w:rsidR="006865BE">
        <w:rPr>
          <w:rFonts w:ascii="Times New Roman" w:eastAsia="Times New Roman" w:hAnsi="Times New Roman" w:cs="Times New Roman"/>
          <w:sz w:val="24"/>
          <w:szCs w:val="24"/>
          <w:lang w:eastAsia="pl-PL"/>
        </w:rPr>
        <w:t xml:space="preserve"> w przedszkolu</w:t>
      </w:r>
      <w:r w:rsidR="003A4500">
        <w:rPr>
          <w:rFonts w:ascii="Times New Roman" w:eastAsia="Times New Roman" w:hAnsi="Times New Roman" w:cs="Times New Roman"/>
          <w:sz w:val="24"/>
          <w:szCs w:val="24"/>
          <w:lang w:eastAsia="pl-PL"/>
        </w:rPr>
        <w:t xml:space="preserve">. </w:t>
      </w:r>
      <w:r w:rsidR="006865BE">
        <w:rPr>
          <w:rFonts w:ascii="Times New Roman" w:eastAsia="Times New Roman" w:hAnsi="Times New Roman" w:cs="Times New Roman"/>
          <w:sz w:val="24"/>
          <w:szCs w:val="24"/>
          <w:lang w:eastAsia="pl-PL"/>
        </w:rPr>
        <w:t xml:space="preserve">Dodał, że utrzymanie oddziału przedszkolnego 5-godzinnego jest dwukrotnie tańsze niż utrzymanie oddziałów w przedszkolu, ponieważ </w:t>
      </w:r>
      <w:r w:rsidR="009035F7">
        <w:rPr>
          <w:rFonts w:ascii="Times New Roman" w:eastAsia="Times New Roman" w:hAnsi="Times New Roman" w:cs="Times New Roman"/>
          <w:sz w:val="24"/>
          <w:szCs w:val="24"/>
          <w:lang w:eastAsia="pl-PL"/>
        </w:rPr>
        <w:t xml:space="preserve">bez wyżywienia utrzymanie oddziału w mieście wynosi ponad 200 tys. zł, a na wsi ok. 100 tys. zł. Dużo zależy też od tego jaki stopień awansu zawodowego ma nauczyciel. Pan </w:t>
      </w:r>
      <w:proofErr w:type="spellStart"/>
      <w:r w:rsidR="009035F7">
        <w:rPr>
          <w:rFonts w:ascii="Times New Roman" w:eastAsia="Times New Roman" w:hAnsi="Times New Roman" w:cs="Times New Roman"/>
          <w:sz w:val="24"/>
          <w:szCs w:val="24"/>
          <w:lang w:eastAsia="pl-PL"/>
        </w:rPr>
        <w:t>Tymecki</w:t>
      </w:r>
      <w:proofErr w:type="spellEnd"/>
      <w:r w:rsidR="009035F7">
        <w:rPr>
          <w:rFonts w:ascii="Times New Roman" w:eastAsia="Times New Roman" w:hAnsi="Times New Roman" w:cs="Times New Roman"/>
          <w:sz w:val="24"/>
          <w:szCs w:val="24"/>
          <w:lang w:eastAsia="pl-PL"/>
        </w:rPr>
        <w:t xml:space="preserve"> przypomniał, że od 2001 r. </w:t>
      </w:r>
      <w:r w:rsidR="000F0224">
        <w:rPr>
          <w:rFonts w:ascii="Times New Roman" w:eastAsia="Times New Roman" w:hAnsi="Times New Roman" w:cs="Times New Roman"/>
          <w:sz w:val="24"/>
          <w:szCs w:val="24"/>
          <w:lang w:eastAsia="pl-PL"/>
        </w:rPr>
        <w:t xml:space="preserve">budżety przedszkoli wylicza się za pomocą liczby dzieci, którą mnoży się razy standard finansowy, mnożnik 1,7. </w:t>
      </w:r>
      <w:r w:rsidR="00A2695A">
        <w:rPr>
          <w:rFonts w:ascii="Times New Roman" w:eastAsia="Times New Roman" w:hAnsi="Times New Roman" w:cs="Times New Roman"/>
          <w:sz w:val="24"/>
          <w:szCs w:val="24"/>
          <w:lang w:eastAsia="pl-PL"/>
        </w:rPr>
        <w:t>Podobna zasada jest stosowana w przypadku finansowania oddziałów przedszkolnych, gdzie bierze się pod uwagę wynagrodzenie nauczycielki i 20%</w:t>
      </w:r>
      <w:r w:rsidR="00797950">
        <w:rPr>
          <w:rFonts w:ascii="Times New Roman" w:eastAsia="Times New Roman" w:hAnsi="Times New Roman" w:cs="Times New Roman"/>
          <w:sz w:val="24"/>
          <w:szCs w:val="24"/>
          <w:lang w:eastAsia="pl-PL"/>
        </w:rPr>
        <w:t xml:space="preserve"> wydatków rzeczowych. </w:t>
      </w:r>
      <w:r w:rsidR="00D25330">
        <w:rPr>
          <w:rFonts w:ascii="Times New Roman" w:eastAsia="Times New Roman" w:hAnsi="Times New Roman" w:cs="Times New Roman"/>
          <w:sz w:val="24"/>
          <w:szCs w:val="24"/>
          <w:lang w:eastAsia="pl-PL"/>
        </w:rPr>
        <w:t>Dodał, że w ciąg</w:t>
      </w:r>
      <w:r w:rsidR="00872442">
        <w:rPr>
          <w:rFonts w:ascii="Times New Roman" w:eastAsia="Times New Roman" w:hAnsi="Times New Roman" w:cs="Times New Roman"/>
          <w:sz w:val="24"/>
          <w:szCs w:val="24"/>
          <w:lang w:eastAsia="pl-PL"/>
        </w:rPr>
        <w:t>u ostatnich lat nastąpiło dużo zmian, bardzo ważne są dochody, jednak czesne rodziców nie przekracza nawet 1/7 kosztów utrzymania dziecka w</w:t>
      </w:r>
      <w:r w:rsidR="00802ECA">
        <w:rPr>
          <w:rFonts w:ascii="Times New Roman" w:eastAsia="Times New Roman" w:hAnsi="Times New Roman" w:cs="Times New Roman"/>
          <w:sz w:val="24"/>
          <w:szCs w:val="24"/>
          <w:lang w:eastAsia="pl-PL"/>
        </w:rPr>
        <w:t xml:space="preserve"> oddziale</w:t>
      </w:r>
      <w:r w:rsidR="00872442">
        <w:rPr>
          <w:rFonts w:ascii="Times New Roman" w:eastAsia="Times New Roman" w:hAnsi="Times New Roman" w:cs="Times New Roman"/>
          <w:sz w:val="24"/>
          <w:szCs w:val="24"/>
          <w:lang w:eastAsia="pl-PL"/>
        </w:rPr>
        <w:t xml:space="preserve"> </w:t>
      </w:r>
      <w:r w:rsidR="00802ECA">
        <w:rPr>
          <w:rFonts w:ascii="Times New Roman" w:eastAsia="Times New Roman" w:hAnsi="Times New Roman" w:cs="Times New Roman"/>
          <w:sz w:val="24"/>
          <w:szCs w:val="24"/>
          <w:lang w:eastAsia="pl-PL"/>
        </w:rPr>
        <w:t xml:space="preserve">przedszkolnym przedszkola, ponieważ tylko powyżej 5 godzin rodzice wnosili opłaty. W naszej gminie wynoszą one 0,70/0,80 gr na godzinę i są uzależnione od najniższego wynagrodzenia. </w:t>
      </w:r>
      <w:r w:rsidR="00130E02">
        <w:rPr>
          <w:rFonts w:ascii="Times New Roman" w:eastAsia="Times New Roman" w:hAnsi="Times New Roman" w:cs="Times New Roman"/>
          <w:sz w:val="24"/>
          <w:szCs w:val="24"/>
          <w:lang w:eastAsia="pl-PL"/>
        </w:rPr>
        <w:t xml:space="preserve">Pan </w:t>
      </w:r>
      <w:proofErr w:type="spellStart"/>
      <w:r w:rsidR="00130E02">
        <w:rPr>
          <w:rFonts w:ascii="Times New Roman" w:eastAsia="Times New Roman" w:hAnsi="Times New Roman" w:cs="Times New Roman"/>
          <w:sz w:val="24"/>
          <w:szCs w:val="24"/>
          <w:lang w:eastAsia="pl-PL"/>
        </w:rPr>
        <w:t>Tymecki</w:t>
      </w:r>
      <w:proofErr w:type="spellEnd"/>
      <w:r w:rsidR="00130E02">
        <w:rPr>
          <w:rFonts w:ascii="Times New Roman" w:eastAsia="Times New Roman" w:hAnsi="Times New Roman" w:cs="Times New Roman"/>
          <w:sz w:val="24"/>
          <w:szCs w:val="24"/>
          <w:lang w:eastAsia="pl-PL"/>
        </w:rPr>
        <w:t xml:space="preserve"> powiedział, że od kilku lat przewiduje się dotacje z Ministerstwa na dzieci 3-5 letnie</w:t>
      </w:r>
      <w:r w:rsidR="00B1564E">
        <w:rPr>
          <w:rFonts w:ascii="Times New Roman" w:eastAsia="Times New Roman" w:hAnsi="Times New Roman" w:cs="Times New Roman"/>
          <w:sz w:val="24"/>
          <w:szCs w:val="24"/>
          <w:lang w:eastAsia="pl-PL"/>
        </w:rPr>
        <w:t xml:space="preserve">, a dzieci 6 letnie zostały objęte subwencją. Dotacja wynosi 1338 zł na dziecko na rok. W skali gminy jednak dotacje te są zróżnicowane w zależności od tego ilości dzieci 3,4 i 5 –letnich. W tym roku wynosi ona 160 tys. zł w oddziałach przedszkolnych i 242 tys. zł w przedszkolach, co daje łącznie 402 tys. zł. Natomiast subwencja na dzieci 6-letnie zróżnicowana jest od standardu oświatowego i do jakiej placówki dziecko uczęszcza. W roku bieżącym standard oświatowy wynosi 5293 tys. zł, jeśli dziecko chodzi do placówki w mieście to otrzymuje się 75% tej kwoty tj. 3970 zł, jeśli na wsi to 90 % standardu tj. 4764 zł. </w:t>
      </w:r>
      <w:r w:rsidR="00CF6E88">
        <w:rPr>
          <w:rFonts w:ascii="Times New Roman" w:eastAsia="Times New Roman" w:hAnsi="Times New Roman" w:cs="Times New Roman"/>
          <w:sz w:val="24"/>
          <w:szCs w:val="24"/>
          <w:lang w:eastAsia="pl-PL"/>
        </w:rPr>
        <w:t xml:space="preserve">W oddziale przedszkolnym 5- godzinnym sytuacja wygląda następująco: 66% standardu na oddział przedszkolny w mieście tj. 3500 zł, natomiast na wsi 81 % standardu, tj. 4287 zł. </w:t>
      </w:r>
      <w:r w:rsidR="00B074F3">
        <w:rPr>
          <w:rFonts w:ascii="Times New Roman" w:eastAsia="Times New Roman" w:hAnsi="Times New Roman" w:cs="Times New Roman"/>
          <w:sz w:val="24"/>
          <w:szCs w:val="24"/>
          <w:lang w:eastAsia="pl-PL"/>
        </w:rPr>
        <w:t xml:space="preserve">Pan </w:t>
      </w:r>
      <w:proofErr w:type="spellStart"/>
      <w:r w:rsidR="00B074F3">
        <w:rPr>
          <w:rFonts w:ascii="Times New Roman" w:eastAsia="Times New Roman" w:hAnsi="Times New Roman" w:cs="Times New Roman"/>
          <w:sz w:val="24"/>
          <w:szCs w:val="24"/>
          <w:lang w:eastAsia="pl-PL"/>
        </w:rPr>
        <w:t>Tymecki</w:t>
      </w:r>
      <w:proofErr w:type="spellEnd"/>
      <w:r w:rsidR="00B074F3">
        <w:rPr>
          <w:rFonts w:ascii="Times New Roman" w:eastAsia="Times New Roman" w:hAnsi="Times New Roman" w:cs="Times New Roman"/>
          <w:sz w:val="24"/>
          <w:szCs w:val="24"/>
          <w:lang w:eastAsia="pl-PL"/>
        </w:rPr>
        <w:t xml:space="preserve"> dodał, że </w:t>
      </w:r>
      <w:r w:rsidR="001F64E7">
        <w:rPr>
          <w:rFonts w:ascii="Times New Roman" w:eastAsia="Times New Roman" w:hAnsi="Times New Roman" w:cs="Times New Roman"/>
          <w:sz w:val="24"/>
          <w:szCs w:val="24"/>
          <w:lang w:eastAsia="pl-PL"/>
        </w:rPr>
        <w:t xml:space="preserve">od 1 stycznia br. </w:t>
      </w:r>
      <w:r w:rsidR="00B074F3">
        <w:rPr>
          <w:rFonts w:ascii="Times New Roman" w:eastAsia="Times New Roman" w:hAnsi="Times New Roman" w:cs="Times New Roman"/>
          <w:sz w:val="24"/>
          <w:szCs w:val="24"/>
          <w:lang w:eastAsia="pl-PL"/>
        </w:rPr>
        <w:t>6</w:t>
      </w:r>
      <w:r w:rsidR="00826153">
        <w:rPr>
          <w:rFonts w:ascii="Times New Roman" w:eastAsia="Times New Roman" w:hAnsi="Times New Roman" w:cs="Times New Roman"/>
          <w:sz w:val="24"/>
          <w:szCs w:val="24"/>
          <w:lang w:eastAsia="pl-PL"/>
        </w:rPr>
        <w:t xml:space="preserve"> </w:t>
      </w:r>
      <w:r w:rsidR="00B074F3">
        <w:rPr>
          <w:rFonts w:ascii="Times New Roman" w:eastAsia="Times New Roman" w:hAnsi="Times New Roman" w:cs="Times New Roman"/>
          <w:sz w:val="24"/>
          <w:szCs w:val="24"/>
          <w:lang w:eastAsia="pl-PL"/>
        </w:rPr>
        <w:t>- latki zostały zwolnione z obowiązku płatności za pobyt powyżej 5</w:t>
      </w:r>
      <w:r w:rsidR="009346D9">
        <w:rPr>
          <w:rFonts w:ascii="Times New Roman" w:eastAsia="Times New Roman" w:hAnsi="Times New Roman" w:cs="Times New Roman"/>
          <w:sz w:val="24"/>
          <w:szCs w:val="24"/>
          <w:lang w:eastAsia="pl-PL"/>
        </w:rPr>
        <w:t xml:space="preserve"> </w:t>
      </w:r>
      <w:r w:rsidR="008C1BC1">
        <w:rPr>
          <w:rFonts w:ascii="Times New Roman" w:eastAsia="Times New Roman" w:hAnsi="Times New Roman" w:cs="Times New Roman"/>
          <w:sz w:val="24"/>
          <w:szCs w:val="24"/>
          <w:lang w:eastAsia="pl-PL"/>
        </w:rPr>
        <w:t>–</w:t>
      </w:r>
      <w:r w:rsidR="009346D9">
        <w:rPr>
          <w:rFonts w:ascii="Times New Roman" w:eastAsia="Times New Roman" w:hAnsi="Times New Roman" w:cs="Times New Roman"/>
          <w:sz w:val="24"/>
          <w:szCs w:val="24"/>
          <w:lang w:eastAsia="pl-PL"/>
        </w:rPr>
        <w:t xml:space="preserve"> </w:t>
      </w:r>
      <w:r w:rsidR="00B074F3">
        <w:rPr>
          <w:rFonts w:ascii="Times New Roman" w:eastAsia="Times New Roman" w:hAnsi="Times New Roman" w:cs="Times New Roman"/>
          <w:sz w:val="24"/>
          <w:szCs w:val="24"/>
          <w:lang w:eastAsia="pl-PL"/>
        </w:rPr>
        <w:t>godzin</w:t>
      </w:r>
      <w:r w:rsidR="008C1BC1">
        <w:rPr>
          <w:rFonts w:ascii="Times New Roman" w:eastAsia="Times New Roman" w:hAnsi="Times New Roman" w:cs="Times New Roman"/>
          <w:sz w:val="24"/>
          <w:szCs w:val="24"/>
          <w:lang w:eastAsia="pl-PL"/>
        </w:rPr>
        <w:t xml:space="preserve"> i kwota ta zostanie skorygowana w budżecie. Zwrócił uwagę na fakt, iż Gmina będzie musiała dołożyć z własnych środków 379 tys. zł na edukację przedszkolną, co stanowi mniej niż połowę planowanych wydatków, ponieważ wynoszą one 849 tys. zł. </w:t>
      </w:r>
      <w:r w:rsidR="005E5CBB">
        <w:rPr>
          <w:rFonts w:ascii="Times New Roman" w:eastAsia="Times New Roman" w:hAnsi="Times New Roman" w:cs="Times New Roman"/>
          <w:sz w:val="24"/>
          <w:szCs w:val="24"/>
          <w:lang w:eastAsia="pl-PL"/>
        </w:rPr>
        <w:t>W wypadku przedszkoli udział gminy jest z</w:t>
      </w:r>
      <w:r w:rsidR="004111C3">
        <w:rPr>
          <w:rFonts w:ascii="Times New Roman" w:eastAsia="Times New Roman" w:hAnsi="Times New Roman" w:cs="Times New Roman"/>
          <w:sz w:val="24"/>
          <w:szCs w:val="24"/>
          <w:lang w:eastAsia="pl-PL"/>
        </w:rPr>
        <w:t>decydowanie większy, z racji tego że wzrasta liczba dzieci w przedszkolach. W</w:t>
      </w:r>
      <w:r w:rsidR="009C2C07">
        <w:rPr>
          <w:rFonts w:ascii="Times New Roman" w:eastAsia="Times New Roman" w:hAnsi="Times New Roman" w:cs="Times New Roman"/>
          <w:sz w:val="24"/>
          <w:szCs w:val="24"/>
          <w:lang w:eastAsia="pl-PL"/>
        </w:rPr>
        <w:t xml:space="preserve"> tym </w:t>
      </w:r>
      <w:r w:rsidR="004111C3">
        <w:rPr>
          <w:rFonts w:ascii="Times New Roman" w:eastAsia="Times New Roman" w:hAnsi="Times New Roman" w:cs="Times New Roman"/>
          <w:sz w:val="24"/>
          <w:szCs w:val="24"/>
          <w:lang w:eastAsia="pl-PL"/>
        </w:rPr>
        <w:t xml:space="preserve">roku gmina będzie musiała przyjąć </w:t>
      </w:r>
      <w:r w:rsidR="00EA5CFD">
        <w:rPr>
          <w:rFonts w:ascii="Times New Roman" w:eastAsia="Times New Roman" w:hAnsi="Times New Roman" w:cs="Times New Roman"/>
          <w:sz w:val="24"/>
          <w:szCs w:val="24"/>
          <w:lang w:eastAsia="pl-PL"/>
        </w:rPr>
        <w:t>4</w:t>
      </w:r>
      <w:r w:rsidR="004111C3">
        <w:rPr>
          <w:rFonts w:ascii="Times New Roman" w:eastAsia="Times New Roman" w:hAnsi="Times New Roman" w:cs="Times New Roman"/>
          <w:sz w:val="24"/>
          <w:szCs w:val="24"/>
          <w:lang w:eastAsia="pl-PL"/>
        </w:rPr>
        <w:t>41 dzieci</w:t>
      </w:r>
      <w:r w:rsidR="00F756B7">
        <w:rPr>
          <w:rFonts w:ascii="Times New Roman" w:eastAsia="Times New Roman" w:hAnsi="Times New Roman" w:cs="Times New Roman"/>
          <w:sz w:val="24"/>
          <w:szCs w:val="24"/>
          <w:lang w:eastAsia="pl-PL"/>
        </w:rPr>
        <w:t xml:space="preserve">, z czego w roku ubiegłym liczba ta wynosiła 340. </w:t>
      </w:r>
      <w:r w:rsidR="004B5620">
        <w:rPr>
          <w:rFonts w:ascii="Times New Roman" w:eastAsia="Times New Roman" w:hAnsi="Times New Roman" w:cs="Times New Roman"/>
          <w:sz w:val="24"/>
          <w:szCs w:val="24"/>
          <w:lang w:eastAsia="pl-PL"/>
        </w:rPr>
        <w:t xml:space="preserve">Dyrektor ZOOS poinformował, że w dwóch przedszkolach zostały skorygowane budżety o 100 tys. zł w </w:t>
      </w:r>
      <w:r w:rsidR="007B7CCD">
        <w:rPr>
          <w:rFonts w:ascii="Times New Roman" w:eastAsia="Times New Roman" w:hAnsi="Times New Roman" w:cs="Times New Roman"/>
          <w:sz w:val="24"/>
          <w:szCs w:val="24"/>
          <w:lang w:eastAsia="pl-PL"/>
        </w:rPr>
        <w:t>P</w:t>
      </w:r>
      <w:r w:rsidR="004B5620">
        <w:rPr>
          <w:rFonts w:ascii="Times New Roman" w:eastAsia="Times New Roman" w:hAnsi="Times New Roman" w:cs="Times New Roman"/>
          <w:sz w:val="24"/>
          <w:szCs w:val="24"/>
          <w:lang w:eastAsia="pl-PL"/>
        </w:rPr>
        <w:t xml:space="preserve">rzedszkolu </w:t>
      </w:r>
      <w:r w:rsidR="00505492">
        <w:rPr>
          <w:rFonts w:ascii="Times New Roman" w:eastAsia="Times New Roman" w:hAnsi="Times New Roman" w:cs="Times New Roman"/>
          <w:sz w:val="24"/>
          <w:szCs w:val="24"/>
          <w:lang w:eastAsia="pl-PL"/>
        </w:rPr>
        <w:t>N</w:t>
      </w:r>
      <w:r w:rsidR="004B5620">
        <w:rPr>
          <w:rFonts w:ascii="Times New Roman" w:eastAsia="Times New Roman" w:hAnsi="Times New Roman" w:cs="Times New Roman"/>
          <w:sz w:val="24"/>
          <w:szCs w:val="24"/>
          <w:lang w:eastAsia="pl-PL"/>
        </w:rPr>
        <w:t xml:space="preserve">r 1 i o 50 tys. zł w </w:t>
      </w:r>
      <w:r w:rsidR="007B7CCD">
        <w:rPr>
          <w:rFonts w:ascii="Times New Roman" w:eastAsia="Times New Roman" w:hAnsi="Times New Roman" w:cs="Times New Roman"/>
          <w:sz w:val="24"/>
          <w:szCs w:val="24"/>
          <w:lang w:eastAsia="pl-PL"/>
        </w:rPr>
        <w:t>P</w:t>
      </w:r>
      <w:r w:rsidR="004B5620">
        <w:rPr>
          <w:rFonts w:ascii="Times New Roman" w:eastAsia="Times New Roman" w:hAnsi="Times New Roman" w:cs="Times New Roman"/>
          <w:sz w:val="24"/>
          <w:szCs w:val="24"/>
          <w:lang w:eastAsia="pl-PL"/>
        </w:rPr>
        <w:t xml:space="preserve">rzedszkolu </w:t>
      </w:r>
      <w:r w:rsidR="00505492">
        <w:rPr>
          <w:rFonts w:ascii="Times New Roman" w:eastAsia="Times New Roman" w:hAnsi="Times New Roman" w:cs="Times New Roman"/>
          <w:sz w:val="24"/>
          <w:szCs w:val="24"/>
          <w:lang w:eastAsia="pl-PL"/>
        </w:rPr>
        <w:t>N</w:t>
      </w:r>
      <w:r w:rsidR="004B5620">
        <w:rPr>
          <w:rFonts w:ascii="Times New Roman" w:eastAsia="Times New Roman" w:hAnsi="Times New Roman" w:cs="Times New Roman"/>
          <w:sz w:val="24"/>
          <w:szCs w:val="24"/>
          <w:lang w:eastAsia="pl-PL"/>
        </w:rPr>
        <w:t xml:space="preserve">r 2. </w:t>
      </w:r>
      <w:r w:rsidR="00616FC6">
        <w:rPr>
          <w:rFonts w:ascii="Times New Roman" w:eastAsia="Times New Roman" w:hAnsi="Times New Roman" w:cs="Times New Roman"/>
          <w:sz w:val="24"/>
          <w:szCs w:val="24"/>
          <w:lang w:eastAsia="pl-PL"/>
        </w:rPr>
        <w:t>Księgowa ZOOS dodała, że w związku ze zwolnieniem dzieci 6-letnich uczęszczających do oddziałów przedszkolnych z opłaty za czesne, dochody w bieżącym roku w przypadku budżetu oświaty nie zostaną osiągnięte</w:t>
      </w:r>
      <w:r w:rsidR="007451E2">
        <w:rPr>
          <w:rFonts w:ascii="Times New Roman" w:eastAsia="Times New Roman" w:hAnsi="Times New Roman" w:cs="Times New Roman"/>
          <w:sz w:val="24"/>
          <w:szCs w:val="24"/>
          <w:lang w:eastAsia="pl-PL"/>
        </w:rPr>
        <w:t xml:space="preserve"> w wysokości ok. 52 tys. zł. </w:t>
      </w:r>
      <w:r w:rsidR="00531314">
        <w:rPr>
          <w:rFonts w:ascii="Times New Roman" w:eastAsia="Times New Roman" w:hAnsi="Times New Roman" w:cs="Times New Roman"/>
          <w:sz w:val="24"/>
          <w:szCs w:val="24"/>
          <w:lang w:eastAsia="pl-PL"/>
        </w:rPr>
        <w:t xml:space="preserve">Pani </w:t>
      </w:r>
      <w:proofErr w:type="spellStart"/>
      <w:r w:rsidR="00531314">
        <w:rPr>
          <w:rFonts w:ascii="Times New Roman" w:eastAsia="Times New Roman" w:hAnsi="Times New Roman" w:cs="Times New Roman"/>
          <w:sz w:val="24"/>
          <w:szCs w:val="24"/>
          <w:lang w:eastAsia="pl-PL"/>
        </w:rPr>
        <w:t>Miczko</w:t>
      </w:r>
      <w:proofErr w:type="spellEnd"/>
      <w:r w:rsidR="00531314">
        <w:rPr>
          <w:rFonts w:ascii="Times New Roman" w:eastAsia="Times New Roman" w:hAnsi="Times New Roman" w:cs="Times New Roman"/>
          <w:sz w:val="24"/>
          <w:szCs w:val="24"/>
          <w:lang w:eastAsia="pl-PL"/>
        </w:rPr>
        <w:t xml:space="preserve"> zapytała co dzieje się w związku z oddziałami przedszkolnymi w ZS nr 3, ponieważ Komisja Oświaty była tam na wizji lokalnej a nic się w tym kierunku nie mówi i nie wyznaczono terminu żadnego spotkania. Pan </w:t>
      </w:r>
      <w:proofErr w:type="spellStart"/>
      <w:r w:rsidR="00531314">
        <w:rPr>
          <w:rFonts w:ascii="Times New Roman" w:eastAsia="Times New Roman" w:hAnsi="Times New Roman" w:cs="Times New Roman"/>
          <w:sz w:val="24"/>
          <w:szCs w:val="24"/>
          <w:lang w:eastAsia="pl-PL"/>
        </w:rPr>
        <w:t>Tymecki</w:t>
      </w:r>
      <w:proofErr w:type="spellEnd"/>
      <w:r w:rsidR="00531314">
        <w:rPr>
          <w:rFonts w:ascii="Times New Roman" w:eastAsia="Times New Roman" w:hAnsi="Times New Roman" w:cs="Times New Roman"/>
          <w:sz w:val="24"/>
          <w:szCs w:val="24"/>
          <w:lang w:eastAsia="pl-PL"/>
        </w:rPr>
        <w:t xml:space="preserve"> powiedział, że radni wydali</w:t>
      </w:r>
      <w:r w:rsidR="00473C1E">
        <w:rPr>
          <w:rFonts w:ascii="Times New Roman" w:eastAsia="Times New Roman" w:hAnsi="Times New Roman" w:cs="Times New Roman"/>
          <w:sz w:val="24"/>
          <w:szCs w:val="24"/>
          <w:lang w:eastAsia="pl-PL"/>
        </w:rPr>
        <w:t xml:space="preserve"> negatywną opinię w sprawie utworzenia takiego oddziału, natomiast</w:t>
      </w:r>
      <w:r w:rsidR="00531314">
        <w:rPr>
          <w:rFonts w:ascii="Times New Roman" w:eastAsia="Times New Roman" w:hAnsi="Times New Roman" w:cs="Times New Roman"/>
          <w:sz w:val="24"/>
          <w:szCs w:val="24"/>
          <w:lang w:eastAsia="pl-PL"/>
        </w:rPr>
        <w:t xml:space="preserve"> Burmistrz wskazał, że jest to kompetencja Dyrektorki i Rady Pedagogicznej przedszkola</w:t>
      </w:r>
      <w:r w:rsidR="00473C1E">
        <w:rPr>
          <w:rFonts w:ascii="Times New Roman" w:eastAsia="Times New Roman" w:hAnsi="Times New Roman" w:cs="Times New Roman"/>
          <w:sz w:val="24"/>
          <w:szCs w:val="24"/>
          <w:lang w:eastAsia="pl-PL"/>
        </w:rPr>
        <w:t>, poniew</w:t>
      </w:r>
      <w:r w:rsidR="00AE6C9E">
        <w:rPr>
          <w:rFonts w:ascii="Times New Roman" w:eastAsia="Times New Roman" w:hAnsi="Times New Roman" w:cs="Times New Roman"/>
          <w:sz w:val="24"/>
          <w:szCs w:val="24"/>
          <w:lang w:eastAsia="pl-PL"/>
        </w:rPr>
        <w:t>aż jest to oddział Przedszkola N</w:t>
      </w:r>
      <w:r w:rsidR="00473C1E">
        <w:rPr>
          <w:rFonts w:ascii="Times New Roman" w:eastAsia="Times New Roman" w:hAnsi="Times New Roman" w:cs="Times New Roman"/>
          <w:sz w:val="24"/>
          <w:szCs w:val="24"/>
          <w:lang w:eastAsia="pl-PL"/>
        </w:rPr>
        <w:t xml:space="preserve">r 2. </w:t>
      </w:r>
      <w:r w:rsidR="00AE6C9E">
        <w:rPr>
          <w:rFonts w:ascii="Times New Roman" w:eastAsia="Times New Roman" w:hAnsi="Times New Roman" w:cs="Times New Roman"/>
          <w:sz w:val="24"/>
          <w:szCs w:val="24"/>
          <w:lang w:eastAsia="pl-PL"/>
        </w:rPr>
        <w:lastRenderedPageBreak/>
        <w:t xml:space="preserve">Sytuacja wygląda tak, że 3- latki pójdą do oddziału utworzonego w ZS nr 3, a 6-latki do przedszkola. Pan Drogowski dodał, że jest to niepedagogiczne podejście, ponieważ 6-latki mogą zaznajomić się z otoczeniem szkoły, natomiast 3-latki mogą nie odnaleźć się w otoczeniu starszych rówieśników. </w:t>
      </w:r>
      <w:r w:rsidR="005D3FF5">
        <w:rPr>
          <w:rFonts w:ascii="Times New Roman" w:eastAsia="Times New Roman" w:hAnsi="Times New Roman" w:cs="Times New Roman"/>
          <w:sz w:val="24"/>
          <w:szCs w:val="24"/>
          <w:lang w:eastAsia="pl-PL"/>
        </w:rPr>
        <w:t xml:space="preserve">Pan </w:t>
      </w:r>
      <w:proofErr w:type="spellStart"/>
      <w:r w:rsidR="005D3FF5">
        <w:rPr>
          <w:rFonts w:ascii="Times New Roman" w:eastAsia="Times New Roman" w:hAnsi="Times New Roman" w:cs="Times New Roman"/>
          <w:sz w:val="24"/>
          <w:szCs w:val="24"/>
          <w:lang w:eastAsia="pl-PL"/>
        </w:rPr>
        <w:t>Tymecki</w:t>
      </w:r>
      <w:proofErr w:type="spellEnd"/>
      <w:r w:rsidR="005D3FF5">
        <w:rPr>
          <w:rFonts w:ascii="Times New Roman" w:eastAsia="Times New Roman" w:hAnsi="Times New Roman" w:cs="Times New Roman"/>
          <w:sz w:val="24"/>
          <w:szCs w:val="24"/>
          <w:lang w:eastAsia="pl-PL"/>
        </w:rPr>
        <w:t xml:space="preserve"> powiedział, że taką decyzję podjęła Rada Pedagogiczna i Dyrektor Przedszkola. </w:t>
      </w:r>
      <w:r w:rsidR="009B6ED4">
        <w:rPr>
          <w:rFonts w:ascii="Times New Roman" w:eastAsia="Times New Roman" w:hAnsi="Times New Roman" w:cs="Times New Roman"/>
          <w:sz w:val="24"/>
          <w:szCs w:val="24"/>
          <w:lang w:eastAsia="pl-PL"/>
        </w:rPr>
        <w:t xml:space="preserve">Ponadto poinformował, że Pani Joanna </w:t>
      </w:r>
      <w:proofErr w:type="spellStart"/>
      <w:r w:rsidR="009B6ED4">
        <w:rPr>
          <w:rFonts w:ascii="Times New Roman" w:eastAsia="Times New Roman" w:hAnsi="Times New Roman" w:cs="Times New Roman"/>
          <w:sz w:val="24"/>
          <w:szCs w:val="24"/>
          <w:lang w:eastAsia="pl-PL"/>
        </w:rPr>
        <w:t>Stońska</w:t>
      </w:r>
      <w:proofErr w:type="spellEnd"/>
      <w:r w:rsidR="009B6ED4">
        <w:rPr>
          <w:rFonts w:ascii="Times New Roman" w:eastAsia="Times New Roman" w:hAnsi="Times New Roman" w:cs="Times New Roman"/>
          <w:sz w:val="24"/>
          <w:szCs w:val="24"/>
          <w:lang w:eastAsia="pl-PL"/>
        </w:rPr>
        <w:t xml:space="preserve"> która pełniła funkcję Dyrektora Przedszkola zrezygnowała ze stanowiska. Na jej miejsce Burmistrz wskazał Panią Violettę Felczak, która była również kandydatem na Dyrektora. </w:t>
      </w:r>
      <w:r w:rsidR="00BF2C2D">
        <w:rPr>
          <w:rFonts w:ascii="Times New Roman" w:eastAsia="Times New Roman" w:hAnsi="Times New Roman" w:cs="Times New Roman"/>
          <w:sz w:val="24"/>
          <w:szCs w:val="24"/>
          <w:lang w:eastAsia="pl-PL"/>
        </w:rPr>
        <w:t>W kontekście utworzonego oddziału trzeba wziąć także na uwagę fakt, że</w:t>
      </w:r>
      <w:r w:rsidR="00DD12C5">
        <w:rPr>
          <w:rFonts w:ascii="Times New Roman" w:eastAsia="Times New Roman" w:hAnsi="Times New Roman" w:cs="Times New Roman"/>
          <w:sz w:val="24"/>
          <w:szCs w:val="24"/>
          <w:lang w:eastAsia="pl-PL"/>
        </w:rPr>
        <w:t xml:space="preserve"> na terenie miasta liczba dzieci </w:t>
      </w:r>
      <w:r w:rsidR="00BF2C2D">
        <w:rPr>
          <w:rFonts w:ascii="Times New Roman" w:eastAsia="Times New Roman" w:hAnsi="Times New Roman" w:cs="Times New Roman"/>
          <w:sz w:val="24"/>
          <w:szCs w:val="24"/>
          <w:lang w:eastAsia="pl-PL"/>
        </w:rPr>
        <w:t xml:space="preserve">uprawnionych </w:t>
      </w:r>
      <w:r w:rsidR="00DD12C5">
        <w:rPr>
          <w:rFonts w:ascii="Times New Roman" w:eastAsia="Times New Roman" w:hAnsi="Times New Roman" w:cs="Times New Roman"/>
          <w:sz w:val="24"/>
          <w:szCs w:val="24"/>
          <w:lang w:eastAsia="pl-PL"/>
        </w:rPr>
        <w:t>wynosi 320,</w:t>
      </w:r>
      <w:r w:rsidR="00225557">
        <w:rPr>
          <w:rFonts w:ascii="Times New Roman" w:eastAsia="Times New Roman" w:hAnsi="Times New Roman" w:cs="Times New Roman"/>
          <w:sz w:val="24"/>
          <w:szCs w:val="24"/>
          <w:lang w:eastAsia="pl-PL"/>
        </w:rPr>
        <w:t xml:space="preserve"> a</w:t>
      </w:r>
      <w:r w:rsidR="00DD12C5">
        <w:rPr>
          <w:rFonts w:ascii="Times New Roman" w:eastAsia="Times New Roman" w:hAnsi="Times New Roman" w:cs="Times New Roman"/>
          <w:sz w:val="24"/>
          <w:szCs w:val="24"/>
          <w:lang w:eastAsia="pl-PL"/>
        </w:rPr>
        <w:t xml:space="preserve"> miejsc w przedszkolach jest 360. </w:t>
      </w:r>
      <w:r w:rsidR="00821779">
        <w:rPr>
          <w:rFonts w:ascii="Times New Roman" w:eastAsia="Times New Roman" w:hAnsi="Times New Roman" w:cs="Times New Roman"/>
          <w:sz w:val="24"/>
          <w:szCs w:val="24"/>
          <w:lang w:eastAsia="pl-PL"/>
        </w:rPr>
        <w:t>Aktualnie w ZS Nr 3</w:t>
      </w:r>
      <w:r w:rsidR="004E4073">
        <w:rPr>
          <w:rFonts w:ascii="Times New Roman" w:eastAsia="Times New Roman" w:hAnsi="Times New Roman" w:cs="Times New Roman"/>
          <w:sz w:val="24"/>
          <w:szCs w:val="24"/>
          <w:lang w:eastAsia="pl-PL"/>
        </w:rPr>
        <w:t xml:space="preserve"> będzie 20 oddziałów w szkole podstawowej i w gimnazjum z</w:t>
      </w:r>
      <w:r w:rsidR="00821779">
        <w:rPr>
          <w:rFonts w:ascii="Times New Roman" w:eastAsia="Times New Roman" w:hAnsi="Times New Roman" w:cs="Times New Roman"/>
          <w:sz w:val="24"/>
          <w:szCs w:val="24"/>
          <w:lang w:eastAsia="pl-PL"/>
        </w:rPr>
        <w:t xml:space="preserve"> 24 izb</w:t>
      </w:r>
      <w:r w:rsidR="004E4073">
        <w:rPr>
          <w:rFonts w:ascii="Times New Roman" w:eastAsia="Times New Roman" w:hAnsi="Times New Roman" w:cs="Times New Roman"/>
          <w:sz w:val="24"/>
          <w:szCs w:val="24"/>
          <w:lang w:eastAsia="pl-PL"/>
        </w:rPr>
        <w:t>ami</w:t>
      </w:r>
      <w:r w:rsidR="00821779">
        <w:rPr>
          <w:rFonts w:ascii="Times New Roman" w:eastAsia="Times New Roman" w:hAnsi="Times New Roman" w:cs="Times New Roman"/>
          <w:sz w:val="24"/>
          <w:szCs w:val="24"/>
          <w:lang w:eastAsia="pl-PL"/>
        </w:rPr>
        <w:t xml:space="preserve"> lekcyjn</w:t>
      </w:r>
      <w:r w:rsidR="004E4073">
        <w:rPr>
          <w:rFonts w:ascii="Times New Roman" w:eastAsia="Times New Roman" w:hAnsi="Times New Roman" w:cs="Times New Roman"/>
          <w:sz w:val="24"/>
          <w:szCs w:val="24"/>
          <w:lang w:eastAsia="pl-PL"/>
        </w:rPr>
        <w:t>ymi</w:t>
      </w:r>
      <w:r w:rsidR="00821779">
        <w:rPr>
          <w:rFonts w:ascii="Times New Roman" w:eastAsia="Times New Roman" w:hAnsi="Times New Roman" w:cs="Times New Roman"/>
          <w:sz w:val="24"/>
          <w:szCs w:val="24"/>
          <w:lang w:eastAsia="pl-PL"/>
        </w:rPr>
        <w:t xml:space="preserve"> bez </w:t>
      </w:r>
      <w:proofErr w:type="spellStart"/>
      <w:r w:rsidR="00821779">
        <w:rPr>
          <w:rFonts w:ascii="Times New Roman" w:eastAsia="Times New Roman" w:hAnsi="Times New Roman" w:cs="Times New Roman"/>
          <w:sz w:val="24"/>
          <w:szCs w:val="24"/>
          <w:lang w:eastAsia="pl-PL"/>
        </w:rPr>
        <w:t>sal</w:t>
      </w:r>
      <w:proofErr w:type="spellEnd"/>
      <w:r w:rsidR="00821779">
        <w:rPr>
          <w:rFonts w:ascii="Times New Roman" w:eastAsia="Times New Roman" w:hAnsi="Times New Roman" w:cs="Times New Roman"/>
          <w:sz w:val="24"/>
          <w:szCs w:val="24"/>
          <w:lang w:eastAsia="pl-PL"/>
        </w:rPr>
        <w:t xml:space="preserve"> gimnastycznych </w:t>
      </w:r>
      <w:r w:rsidR="004E4073">
        <w:rPr>
          <w:rFonts w:ascii="Times New Roman" w:eastAsia="Times New Roman" w:hAnsi="Times New Roman" w:cs="Times New Roman"/>
          <w:sz w:val="24"/>
          <w:szCs w:val="24"/>
          <w:lang w:eastAsia="pl-PL"/>
        </w:rPr>
        <w:t>zatem miejsca będą</w:t>
      </w:r>
      <w:r w:rsidR="00C6020C">
        <w:rPr>
          <w:rFonts w:ascii="Times New Roman" w:eastAsia="Times New Roman" w:hAnsi="Times New Roman" w:cs="Times New Roman"/>
          <w:sz w:val="24"/>
          <w:szCs w:val="24"/>
          <w:lang w:eastAsia="pl-PL"/>
        </w:rPr>
        <w:t>, gdzie</w:t>
      </w:r>
      <w:r w:rsidR="004E4073">
        <w:rPr>
          <w:rFonts w:ascii="Times New Roman" w:eastAsia="Times New Roman" w:hAnsi="Times New Roman" w:cs="Times New Roman"/>
          <w:sz w:val="24"/>
          <w:szCs w:val="24"/>
          <w:lang w:eastAsia="pl-PL"/>
        </w:rPr>
        <w:t xml:space="preserve"> </w:t>
      </w:r>
      <w:r w:rsidR="00C6020C">
        <w:rPr>
          <w:rFonts w:ascii="Times New Roman" w:eastAsia="Times New Roman" w:hAnsi="Times New Roman" w:cs="Times New Roman"/>
          <w:sz w:val="24"/>
          <w:szCs w:val="24"/>
          <w:lang w:eastAsia="pl-PL"/>
        </w:rPr>
        <w:t>m</w:t>
      </w:r>
      <w:r w:rsidR="004E4073">
        <w:rPr>
          <w:rFonts w:ascii="Times New Roman" w:eastAsia="Times New Roman" w:hAnsi="Times New Roman" w:cs="Times New Roman"/>
          <w:sz w:val="24"/>
          <w:szCs w:val="24"/>
          <w:lang w:eastAsia="pl-PL"/>
        </w:rPr>
        <w:t>ożna stworzyć dodatkowe oddziały przedszkolne.</w:t>
      </w:r>
      <w:r w:rsidR="00225557">
        <w:rPr>
          <w:rFonts w:ascii="Times New Roman" w:eastAsia="Times New Roman" w:hAnsi="Times New Roman" w:cs="Times New Roman"/>
          <w:sz w:val="24"/>
          <w:szCs w:val="24"/>
          <w:lang w:eastAsia="pl-PL"/>
        </w:rPr>
        <w:t xml:space="preserve"> W oddziale o którym mowa, zapisanych zostało ok. 24 dzieci</w:t>
      </w:r>
      <w:r w:rsidR="00D745BD">
        <w:rPr>
          <w:rFonts w:ascii="Times New Roman" w:eastAsia="Times New Roman" w:hAnsi="Times New Roman" w:cs="Times New Roman"/>
          <w:sz w:val="24"/>
          <w:szCs w:val="24"/>
          <w:lang w:eastAsia="pl-PL"/>
        </w:rPr>
        <w:t xml:space="preserve"> 3 i 4-latków</w:t>
      </w:r>
      <w:r w:rsidR="00225557">
        <w:rPr>
          <w:rFonts w:ascii="Times New Roman" w:eastAsia="Times New Roman" w:hAnsi="Times New Roman" w:cs="Times New Roman"/>
          <w:sz w:val="24"/>
          <w:szCs w:val="24"/>
          <w:lang w:eastAsia="pl-PL"/>
        </w:rPr>
        <w:t xml:space="preserve">. </w:t>
      </w:r>
      <w:r w:rsidR="00D745BD">
        <w:rPr>
          <w:rFonts w:ascii="Times New Roman" w:eastAsia="Times New Roman" w:hAnsi="Times New Roman" w:cs="Times New Roman"/>
          <w:sz w:val="24"/>
          <w:szCs w:val="24"/>
          <w:lang w:eastAsia="pl-PL"/>
        </w:rPr>
        <w:t xml:space="preserve"> Pani Skarbnik zapytała czy zostały skalkulowane koszty utworzenia takiego oddziału w ZS nr 3. Pan </w:t>
      </w:r>
      <w:proofErr w:type="spellStart"/>
      <w:r w:rsidR="00D745BD">
        <w:rPr>
          <w:rFonts w:ascii="Times New Roman" w:eastAsia="Times New Roman" w:hAnsi="Times New Roman" w:cs="Times New Roman"/>
          <w:sz w:val="24"/>
          <w:szCs w:val="24"/>
          <w:lang w:eastAsia="pl-PL"/>
        </w:rPr>
        <w:t>Tymecki</w:t>
      </w:r>
      <w:proofErr w:type="spellEnd"/>
      <w:r w:rsidR="00D745BD">
        <w:rPr>
          <w:rFonts w:ascii="Times New Roman" w:eastAsia="Times New Roman" w:hAnsi="Times New Roman" w:cs="Times New Roman"/>
          <w:sz w:val="24"/>
          <w:szCs w:val="24"/>
          <w:lang w:eastAsia="pl-PL"/>
        </w:rPr>
        <w:t xml:space="preserve"> odpowiedział, że zostały skalkulowane koszty, lecz brakuje środków na wyposażenie tego oddziału. </w:t>
      </w:r>
      <w:r w:rsidR="00026B8F">
        <w:rPr>
          <w:rFonts w:ascii="Times New Roman" w:eastAsia="Times New Roman" w:hAnsi="Times New Roman" w:cs="Times New Roman"/>
          <w:sz w:val="24"/>
          <w:szCs w:val="24"/>
          <w:lang w:eastAsia="pl-PL"/>
        </w:rPr>
        <w:t xml:space="preserve">Pan Herder powiedział, że w poprzednim protokole z posiedzenia Komisji Oświaty jest zapis, iż Dyrektor ZS Nr 3 zwróciła się do radnych że trzeba przystosować pomieszczenia dla najmłodszych dzieci. </w:t>
      </w:r>
      <w:r w:rsidR="00DE7C49">
        <w:rPr>
          <w:rFonts w:ascii="Times New Roman" w:eastAsia="Times New Roman" w:hAnsi="Times New Roman" w:cs="Times New Roman"/>
          <w:sz w:val="24"/>
          <w:szCs w:val="24"/>
          <w:lang w:eastAsia="pl-PL"/>
        </w:rPr>
        <w:t xml:space="preserve">Ponadto SANEPID zakwestionował spożywanie posiłków w salach dydaktycznych i poprzez to dzieci mają spożywać je w stołówce szkolnej. </w:t>
      </w:r>
      <w:r w:rsidR="00970FD2">
        <w:rPr>
          <w:rFonts w:ascii="Times New Roman" w:eastAsia="Times New Roman" w:hAnsi="Times New Roman" w:cs="Times New Roman"/>
          <w:sz w:val="24"/>
          <w:szCs w:val="24"/>
          <w:lang w:eastAsia="pl-PL"/>
        </w:rPr>
        <w:t xml:space="preserve">Pan </w:t>
      </w:r>
      <w:proofErr w:type="spellStart"/>
      <w:r w:rsidR="00970FD2">
        <w:rPr>
          <w:rFonts w:ascii="Times New Roman" w:eastAsia="Times New Roman" w:hAnsi="Times New Roman" w:cs="Times New Roman"/>
          <w:sz w:val="24"/>
          <w:szCs w:val="24"/>
          <w:lang w:eastAsia="pl-PL"/>
        </w:rPr>
        <w:t>Tymecki</w:t>
      </w:r>
      <w:proofErr w:type="spellEnd"/>
      <w:r w:rsidR="00970FD2">
        <w:rPr>
          <w:rFonts w:ascii="Times New Roman" w:eastAsia="Times New Roman" w:hAnsi="Times New Roman" w:cs="Times New Roman"/>
          <w:sz w:val="24"/>
          <w:szCs w:val="24"/>
          <w:lang w:eastAsia="pl-PL"/>
        </w:rPr>
        <w:t xml:space="preserve"> powiedział, że posiłki dla oddziału miały zostać zapewnione przez przedszkole i miały być one spożywane w pomieszczeniach, jak odbywa się to w przedszkolu. Pani Skarbnik stwierdziła, że musi mieć to swoje odzwierciedlenie ekonomiczne i chciałaby się dowiedzieć jak ta sprawa wygląda. Pan </w:t>
      </w:r>
      <w:proofErr w:type="spellStart"/>
      <w:r w:rsidR="00970FD2">
        <w:rPr>
          <w:rFonts w:ascii="Times New Roman" w:eastAsia="Times New Roman" w:hAnsi="Times New Roman" w:cs="Times New Roman"/>
          <w:sz w:val="24"/>
          <w:szCs w:val="24"/>
          <w:lang w:eastAsia="pl-PL"/>
        </w:rPr>
        <w:t>Tymecki</w:t>
      </w:r>
      <w:proofErr w:type="spellEnd"/>
      <w:r w:rsidR="00970FD2">
        <w:rPr>
          <w:rFonts w:ascii="Times New Roman" w:eastAsia="Times New Roman" w:hAnsi="Times New Roman" w:cs="Times New Roman"/>
          <w:sz w:val="24"/>
          <w:szCs w:val="24"/>
          <w:lang w:eastAsia="pl-PL"/>
        </w:rPr>
        <w:t xml:space="preserve"> wyjaśnił, że koszt jest taki sam jak w przypadku dwóch przedszkoli, opieka trwa 9 godzin, do tego dochodzi wynagrodzenie dwóch nauczycielek i woźnej oddziałowej</w:t>
      </w:r>
      <w:r w:rsidR="00B14F73">
        <w:rPr>
          <w:rFonts w:ascii="Times New Roman" w:eastAsia="Times New Roman" w:hAnsi="Times New Roman" w:cs="Times New Roman"/>
          <w:sz w:val="24"/>
          <w:szCs w:val="24"/>
          <w:lang w:eastAsia="pl-PL"/>
        </w:rPr>
        <w:t xml:space="preserve">. </w:t>
      </w:r>
      <w:r w:rsidR="00F779E2">
        <w:rPr>
          <w:rFonts w:ascii="Times New Roman" w:eastAsia="Times New Roman" w:hAnsi="Times New Roman" w:cs="Times New Roman"/>
          <w:sz w:val="24"/>
          <w:szCs w:val="24"/>
          <w:lang w:eastAsia="pl-PL"/>
        </w:rPr>
        <w:t xml:space="preserve">Pan </w:t>
      </w:r>
      <w:proofErr w:type="spellStart"/>
      <w:r w:rsidR="00F779E2">
        <w:rPr>
          <w:rFonts w:ascii="Times New Roman" w:eastAsia="Times New Roman" w:hAnsi="Times New Roman" w:cs="Times New Roman"/>
          <w:sz w:val="24"/>
          <w:szCs w:val="24"/>
          <w:lang w:eastAsia="pl-PL"/>
        </w:rPr>
        <w:t>Tomas</w:t>
      </w:r>
      <w:proofErr w:type="spellEnd"/>
      <w:r w:rsidR="00F779E2">
        <w:rPr>
          <w:rFonts w:ascii="Times New Roman" w:eastAsia="Times New Roman" w:hAnsi="Times New Roman" w:cs="Times New Roman"/>
          <w:sz w:val="24"/>
          <w:szCs w:val="24"/>
          <w:lang w:eastAsia="pl-PL"/>
        </w:rPr>
        <w:t xml:space="preserve"> powiedział, że w tej kwestii byłoby zasadnym aby spotkać się z rodzicami i radnymi celem podjęcia ostatecznej decyzji w zakresie utworzenia oddziału przedszkolnego dla 6-latków. </w:t>
      </w:r>
      <w:r w:rsidR="00861B26">
        <w:rPr>
          <w:rFonts w:ascii="Times New Roman" w:eastAsia="Times New Roman" w:hAnsi="Times New Roman" w:cs="Times New Roman"/>
          <w:sz w:val="24"/>
          <w:szCs w:val="24"/>
          <w:lang w:eastAsia="pl-PL"/>
        </w:rPr>
        <w:t xml:space="preserve">Komisja postanowiła, aby zorganizować spotkanie rodziców, radnych, Dyrektorki przedszkola wraz z Burmistrzem.  </w:t>
      </w:r>
    </w:p>
    <w:p w:rsidR="00875951" w:rsidRDefault="00875951" w:rsidP="002E5074">
      <w:pPr>
        <w:spacing w:after="0" w:line="240" w:lineRule="auto"/>
        <w:jc w:val="both"/>
        <w:rPr>
          <w:rFonts w:ascii="Times New Roman" w:eastAsia="Times New Roman" w:hAnsi="Times New Roman" w:cs="Times New Roman"/>
          <w:sz w:val="24"/>
          <w:szCs w:val="24"/>
          <w:lang w:eastAsia="pl-PL"/>
        </w:rPr>
      </w:pPr>
    </w:p>
    <w:p w:rsidR="00875951" w:rsidRDefault="00875951" w:rsidP="002E507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F779E2" w:rsidRPr="00D60E25" w:rsidRDefault="00F779E2" w:rsidP="002E5074">
      <w:pPr>
        <w:spacing w:after="0" w:line="240" w:lineRule="auto"/>
        <w:jc w:val="both"/>
        <w:rPr>
          <w:rFonts w:ascii="Times New Roman" w:eastAsia="Times New Roman" w:hAnsi="Times New Roman" w:cs="Times New Roman"/>
          <w:sz w:val="24"/>
          <w:szCs w:val="24"/>
          <w:lang w:eastAsia="pl-PL"/>
        </w:rPr>
      </w:pPr>
    </w:p>
    <w:p w:rsidR="00100DC0" w:rsidRDefault="00100DC0" w:rsidP="004E61CF">
      <w:pPr>
        <w:spacing w:after="0" w:line="240" w:lineRule="auto"/>
        <w:contextualSpacing/>
        <w:jc w:val="both"/>
        <w:rPr>
          <w:rFonts w:ascii="Times New Roman" w:eastAsia="Times New Roman" w:hAnsi="Times New Roman" w:cs="Times New Roman"/>
          <w:sz w:val="24"/>
          <w:szCs w:val="24"/>
          <w:lang w:eastAsia="pl-PL"/>
        </w:rPr>
      </w:pPr>
    </w:p>
    <w:p w:rsidR="002B19F5" w:rsidRDefault="004E61CF" w:rsidP="004E61C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4 </w:t>
      </w:r>
      <w:r w:rsidRPr="00514BB0">
        <w:rPr>
          <w:rFonts w:ascii="Times New Roman" w:eastAsia="Times New Roman" w:hAnsi="Times New Roman" w:cs="Times New Roman"/>
          <w:sz w:val="24"/>
          <w:szCs w:val="24"/>
          <w:lang w:eastAsia="pl-PL"/>
        </w:rPr>
        <w:t xml:space="preserve">Kierownik Referatu Inwestycji i Rozwoju Gospodarczego przedstawiła Komisji informację w sprawie promocji terenów inwestycyjnych. Poinformowała, że Gmina chciałaby przystąpić do programu w celu dofinansowania promocji terenów inwestycyjnych. Liderem tego projektu byłaby Toruńska Agencja Rozwoju Regionalnego. Pani </w:t>
      </w:r>
      <w:proofErr w:type="spellStart"/>
      <w:r w:rsidRPr="00514BB0">
        <w:rPr>
          <w:rFonts w:ascii="Times New Roman" w:eastAsia="Times New Roman" w:hAnsi="Times New Roman" w:cs="Times New Roman"/>
          <w:sz w:val="24"/>
          <w:szCs w:val="24"/>
          <w:lang w:eastAsia="pl-PL"/>
        </w:rPr>
        <w:t>Sotkiewicz</w:t>
      </w:r>
      <w:proofErr w:type="spellEnd"/>
      <w:r w:rsidRPr="00514BB0">
        <w:rPr>
          <w:rFonts w:ascii="Times New Roman" w:eastAsia="Times New Roman" w:hAnsi="Times New Roman" w:cs="Times New Roman"/>
          <w:sz w:val="24"/>
          <w:szCs w:val="24"/>
          <w:lang w:eastAsia="pl-PL"/>
        </w:rPr>
        <w:t xml:space="preserve"> - </w:t>
      </w:r>
      <w:proofErr w:type="spellStart"/>
      <w:r w:rsidRPr="00514BB0">
        <w:rPr>
          <w:rFonts w:ascii="Times New Roman" w:eastAsia="Times New Roman" w:hAnsi="Times New Roman" w:cs="Times New Roman"/>
          <w:sz w:val="24"/>
          <w:szCs w:val="24"/>
          <w:lang w:eastAsia="pl-PL"/>
        </w:rPr>
        <w:t>Tumanik</w:t>
      </w:r>
      <w:proofErr w:type="spellEnd"/>
      <w:r w:rsidRPr="00514BB0">
        <w:rPr>
          <w:rFonts w:ascii="Times New Roman" w:eastAsia="Times New Roman" w:hAnsi="Times New Roman" w:cs="Times New Roman"/>
          <w:sz w:val="24"/>
          <w:szCs w:val="24"/>
          <w:lang w:eastAsia="pl-PL"/>
        </w:rPr>
        <w:t xml:space="preserve"> dodała, że </w:t>
      </w:r>
      <w:r>
        <w:rPr>
          <w:rFonts w:ascii="Times New Roman" w:eastAsia="Times New Roman" w:hAnsi="Times New Roman" w:cs="Times New Roman"/>
          <w:sz w:val="24"/>
          <w:szCs w:val="24"/>
          <w:lang w:eastAsia="pl-PL"/>
        </w:rPr>
        <w:t>gmina chciałaby wystąpić o dofinansowanie do Urzędu Marszałkowskiego.</w:t>
      </w:r>
      <w:r w:rsidRPr="00514BB0">
        <w:rPr>
          <w:rFonts w:ascii="Times New Roman" w:eastAsia="Times New Roman" w:hAnsi="Times New Roman" w:cs="Times New Roman"/>
          <w:sz w:val="24"/>
          <w:szCs w:val="24"/>
          <w:lang w:eastAsia="pl-PL"/>
        </w:rPr>
        <w:t xml:space="preserve"> Gmina z tego tytułu ponosiłaby kwotę około 30 tys. zł rocznie. </w:t>
      </w:r>
      <w:r>
        <w:rPr>
          <w:rFonts w:ascii="Times New Roman" w:eastAsia="Times New Roman" w:hAnsi="Times New Roman" w:cs="Times New Roman"/>
          <w:sz w:val="24"/>
          <w:szCs w:val="24"/>
          <w:lang w:eastAsia="pl-PL"/>
        </w:rPr>
        <w:t>P</w:t>
      </w:r>
      <w:r w:rsidRPr="00514BB0">
        <w:rPr>
          <w:rFonts w:ascii="Times New Roman" w:eastAsia="Times New Roman" w:hAnsi="Times New Roman" w:cs="Times New Roman"/>
          <w:sz w:val="24"/>
          <w:szCs w:val="24"/>
          <w:lang w:eastAsia="pl-PL"/>
        </w:rPr>
        <w:t>rogram byłby rozbity</w:t>
      </w:r>
      <w:r>
        <w:rPr>
          <w:rFonts w:ascii="Times New Roman" w:eastAsia="Times New Roman" w:hAnsi="Times New Roman" w:cs="Times New Roman"/>
          <w:sz w:val="24"/>
          <w:szCs w:val="24"/>
          <w:lang w:eastAsia="pl-PL"/>
        </w:rPr>
        <w:t xml:space="preserve"> na dwa lata.</w:t>
      </w:r>
      <w:r w:rsidRPr="00514BB0">
        <w:rPr>
          <w:rFonts w:ascii="Times New Roman" w:eastAsia="Times New Roman" w:hAnsi="Times New Roman" w:cs="Times New Roman"/>
          <w:sz w:val="24"/>
          <w:szCs w:val="24"/>
          <w:lang w:eastAsia="pl-PL"/>
        </w:rPr>
        <w:t xml:space="preserve"> W zakresie promocji mieściłyby się m.in. kampanie społeczne w telewizji, zakup materiałów promocyjnych, reklama w prasie branżowej, organizacja konferencji, kampania </w:t>
      </w:r>
      <w:proofErr w:type="spellStart"/>
      <w:r w:rsidRPr="00514BB0">
        <w:rPr>
          <w:rFonts w:ascii="Times New Roman" w:eastAsia="Times New Roman" w:hAnsi="Times New Roman" w:cs="Times New Roman"/>
          <w:sz w:val="24"/>
          <w:szCs w:val="24"/>
          <w:lang w:eastAsia="pl-PL"/>
        </w:rPr>
        <w:t>bilboardowa</w:t>
      </w:r>
      <w:proofErr w:type="spellEnd"/>
      <w:r w:rsidR="00664087">
        <w:rPr>
          <w:rFonts w:ascii="Times New Roman" w:eastAsia="Times New Roman" w:hAnsi="Times New Roman" w:cs="Times New Roman"/>
          <w:sz w:val="24"/>
          <w:szCs w:val="24"/>
          <w:lang w:eastAsia="pl-PL"/>
        </w:rPr>
        <w:t xml:space="preserve">, wizytówki, foldery, </w:t>
      </w:r>
      <w:proofErr w:type="spellStart"/>
      <w:r w:rsidR="00664087">
        <w:rPr>
          <w:rFonts w:ascii="Times New Roman" w:eastAsia="Times New Roman" w:hAnsi="Times New Roman" w:cs="Times New Roman"/>
          <w:sz w:val="24"/>
          <w:szCs w:val="24"/>
          <w:lang w:eastAsia="pl-PL"/>
        </w:rPr>
        <w:t>rolapy</w:t>
      </w:r>
      <w:proofErr w:type="spellEnd"/>
      <w:r w:rsidRPr="00514BB0">
        <w:rPr>
          <w:rFonts w:ascii="Times New Roman" w:eastAsia="Times New Roman" w:hAnsi="Times New Roman" w:cs="Times New Roman"/>
          <w:sz w:val="24"/>
          <w:szCs w:val="24"/>
          <w:lang w:eastAsia="pl-PL"/>
        </w:rPr>
        <w:t xml:space="preserve">. </w:t>
      </w:r>
      <w:r w:rsidR="005076FE">
        <w:rPr>
          <w:rFonts w:ascii="Times New Roman" w:eastAsia="Times New Roman" w:hAnsi="Times New Roman" w:cs="Times New Roman"/>
          <w:sz w:val="24"/>
          <w:szCs w:val="24"/>
          <w:lang w:eastAsia="pl-PL"/>
        </w:rPr>
        <w:t xml:space="preserve">Pani </w:t>
      </w:r>
      <w:proofErr w:type="spellStart"/>
      <w:r w:rsidR="005076FE">
        <w:rPr>
          <w:rFonts w:ascii="Times New Roman" w:eastAsia="Times New Roman" w:hAnsi="Times New Roman" w:cs="Times New Roman"/>
          <w:sz w:val="24"/>
          <w:szCs w:val="24"/>
          <w:lang w:eastAsia="pl-PL"/>
        </w:rPr>
        <w:t>Sotkiewicz</w:t>
      </w:r>
      <w:proofErr w:type="spellEnd"/>
      <w:r w:rsidR="005076FE">
        <w:rPr>
          <w:rFonts w:ascii="Times New Roman" w:eastAsia="Times New Roman" w:hAnsi="Times New Roman" w:cs="Times New Roman"/>
          <w:sz w:val="24"/>
          <w:szCs w:val="24"/>
          <w:lang w:eastAsia="pl-PL"/>
        </w:rPr>
        <w:t xml:space="preserve"> – </w:t>
      </w:r>
      <w:proofErr w:type="spellStart"/>
      <w:r w:rsidR="005076FE">
        <w:rPr>
          <w:rFonts w:ascii="Times New Roman" w:eastAsia="Times New Roman" w:hAnsi="Times New Roman" w:cs="Times New Roman"/>
          <w:sz w:val="24"/>
          <w:szCs w:val="24"/>
          <w:lang w:eastAsia="pl-PL"/>
        </w:rPr>
        <w:t>Tumanik</w:t>
      </w:r>
      <w:proofErr w:type="spellEnd"/>
      <w:r w:rsidR="005076FE">
        <w:rPr>
          <w:rFonts w:ascii="Times New Roman" w:eastAsia="Times New Roman" w:hAnsi="Times New Roman" w:cs="Times New Roman"/>
          <w:sz w:val="24"/>
          <w:szCs w:val="24"/>
          <w:lang w:eastAsia="pl-PL"/>
        </w:rPr>
        <w:t xml:space="preserve"> dodała, że planowany jest także zakup telebimu, aby wykorzystać go w przyszłości do wyświetlania informacji gminnych. Pan Herder zapytał jaka jest całość kwoty poniesionej na promocje. Pani </w:t>
      </w:r>
      <w:proofErr w:type="spellStart"/>
      <w:r w:rsidR="005076FE">
        <w:rPr>
          <w:rFonts w:ascii="Times New Roman" w:eastAsia="Times New Roman" w:hAnsi="Times New Roman" w:cs="Times New Roman"/>
          <w:sz w:val="24"/>
          <w:szCs w:val="24"/>
          <w:lang w:eastAsia="pl-PL"/>
        </w:rPr>
        <w:t>Sotkiewicz</w:t>
      </w:r>
      <w:proofErr w:type="spellEnd"/>
      <w:r w:rsidR="005076FE">
        <w:rPr>
          <w:rFonts w:ascii="Times New Roman" w:eastAsia="Times New Roman" w:hAnsi="Times New Roman" w:cs="Times New Roman"/>
          <w:sz w:val="24"/>
          <w:szCs w:val="24"/>
          <w:lang w:eastAsia="pl-PL"/>
        </w:rPr>
        <w:t xml:space="preserve">- </w:t>
      </w:r>
      <w:proofErr w:type="spellStart"/>
      <w:r w:rsidR="005076FE">
        <w:rPr>
          <w:rFonts w:ascii="Times New Roman" w:eastAsia="Times New Roman" w:hAnsi="Times New Roman" w:cs="Times New Roman"/>
          <w:sz w:val="24"/>
          <w:szCs w:val="24"/>
          <w:lang w:eastAsia="pl-PL"/>
        </w:rPr>
        <w:t>Tumanik</w:t>
      </w:r>
      <w:proofErr w:type="spellEnd"/>
      <w:r w:rsidR="005076FE">
        <w:rPr>
          <w:rFonts w:ascii="Times New Roman" w:eastAsia="Times New Roman" w:hAnsi="Times New Roman" w:cs="Times New Roman"/>
          <w:sz w:val="24"/>
          <w:szCs w:val="24"/>
          <w:lang w:eastAsia="pl-PL"/>
        </w:rPr>
        <w:t xml:space="preserve"> odpowiedziała, że projekt opiewa na kwotę 200 tys. zł, z czego wkład własny gminy wynosi 15 % i  opiewa na kwotę 30 tys. zł. Następnie Pan Herder zapytał czy kwota ta obejmuje także zakup telebimu. Kierownik Referatu Irg odpowiedziała, że dofinansowanie</w:t>
      </w:r>
      <w:r w:rsidR="00775A35">
        <w:rPr>
          <w:rFonts w:ascii="Times New Roman" w:eastAsia="Times New Roman" w:hAnsi="Times New Roman" w:cs="Times New Roman"/>
          <w:sz w:val="24"/>
          <w:szCs w:val="24"/>
          <w:lang w:eastAsia="pl-PL"/>
        </w:rPr>
        <w:t xml:space="preserve"> zakłada także zakup telebimu. Ponadto </w:t>
      </w:r>
      <w:r w:rsidR="00935CD4">
        <w:rPr>
          <w:rFonts w:ascii="Times New Roman" w:eastAsia="Times New Roman" w:hAnsi="Times New Roman" w:cs="Times New Roman"/>
          <w:sz w:val="24"/>
          <w:szCs w:val="24"/>
          <w:lang w:eastAsia="pl-PL"/>
        </w:rPr>
        <w:t xml:space="preserve">Pan </w:t>
      </w:r>
      <w:proofErr w:type="spellStart"/>
      <w:r w:rsidR="00935CD4">
        <w:rPr>
          <w:rFonts w:ascii="Times New Roman" w:eastAsia="Times New Roman" w:hAnsi="Times New Roman" w:cs="Times New Roman"/>
          <w:sz w:val="24"/>
          <w:szCs w:val="24"/>
          <w:lang w:eastAsia="pl-PL"/>
        </w:rPr>
        <w:t>Tymecki</w:t>
      </w:r>
      <w:proofErr w:type="spellEnd"/>
      <w:r w:rsidR="00935CD4">
        <w:rPr>
          <w:rFonts w:ascii="Times New Roman" w:eastAsia="Times New Roman" w:hAnsi="Times New Roman" w:cs="Times New Roman"/>
          <w:sz w:val="24"/>
          <w:szCs w:val="24"/>
          <w:lang w:eastAsia="pl-PL"/>
        </w:rPr>
        <w:t xml:space="preserve"> </w:t>
      </w:r>
      <w:r w:rsidR="00775A35">
        <w:rPr>
          <w:rFonts w:ascii="Times New Roman" w:eastAsia="Times New Roman" w:hAnsi="Times New Roman" w:cs="Times New Roman"/>
          <w:sz w:val="24"/>
          <w:szCs w:val="24"/>
          <w:lang w:eastAsia="pl-PL"/>
        </w:rPr>
        <w:t>zapytał</w:t>
      </w:r>
      <w:r w:rsidR="00935CD4">
        <w:rPr>
          <w:rFonts w:ascii="Times New Roman" w:eastAsia="Times New Roman" w:hAnsi="Times New Roman" w:cs="Times New Roman"/>
          <w:sz w:val="24"/>
          <w:szCs w:val="24"/>
          <w:lang w:eastAsia="pl-PL"/>
        </w:rPr>
        <w:t xml:space="preserve"> jak wygląda sprawa z adaptacją </w:t>
      </w:r>
      <w:r w:rsidR="00A36D60">
        <w:rPr>
          <w:rFonts w:ascii="Times New Roman" w:eastAsia="Times New Roman" w:hAnsi="Times New Roman" w:cs="Times New Roman"/>
          <w:sz w:val="24"/>
          <w:szCs w:val="24"/>
          <w:lang w:eastAsia="pl-PL"/>
        </w:rPr>
        <w:t xml:space="preserve">byłego mieszkania woźnego w budynku szkoły w Lutowie </w:t>
      </w:r>
      <w:r w:rsidR="00935CD4">
        <w:rPr>
          <w:rFonts w:ascii="Times New Roman" w:eastAsia="Times New Roman" w:hAnsi="Times New Roman" w:cs="Times New Roman"/>
          <w:sz w:val="24"/>
          <w:szCs w:val="24"/>
          <w:lang w:eastAsia="pl-PL"/>
        </w:rPr>
        <w:t>na</w:t>
      </w:r>
      <w:r w:rsidR="00A36D60">
        <w:rPr>
          <w:rFonts w:ascii="Times New Roman" w:eastAsia="Times New Roman" w:hAnsi="Times New Roman" w:cs="Times New Roman"/>
          <w:sz w:val="24"/>
          <w:szCs w:val="24"/>
          <w:lang w:eastAsia="pl-PL"/>
        </w:rPr>
        <w:t xml:space="preserve"> cele edukacji</w:t>
      </w:r>
      <w:r w:rsidR="00935CD4">
        <w:rPr>
          <w:rFonts w:ascii="Times New Roman" w:eastAsia="Times New Roman" w:hAnsi="Times New Roman" w:cs="Times New Roman"/>
          <w:sz w:val="24"/>
          <w:szCs w:val="24"/>
          <w:lang w:eastAsia="pl-PL"/>
        </w:rPr>
        <w:t xml:space="preserve"> przedsz</w:t>
      </w:r>
      <w:r w:rsidR="00A36D60">
        <w:rPr>
          <w:rFonts w:ascii="Times New Roman" w:eastAsia="Times New Roman" w:hAnsi="Times New Roman" w:cs="Times New Roman"/>
          <w:sz w:val="24"/>
          <w:szCs w:val="24"/>
          <w:lang w:eastAsia="pl-PL"/>
        </w:rPr>
        <w:t>kolnej</w:t>
      </w:r>
      <w:r w:rsidR="00935CD4">
        <w:rPr>
          <w:rFonts w:ascii="Times New Roman" w:eastAsia="Times New Roman" w:hAnsi="Times New Roman" w:cs="Times New Roman"/>
          <w:sz w:val="24"/>
          <w:szCs w:val="24"/>
          <w:lang w:eastAsia="pl-PL"/>
        </w:rPr>
        <w:t xml:space="preserve">. Pani </w:t>
      </w:r>
      <w:proofErr w:type="spellStart"/>
      <w:r w:rsidR="00935CD4">
        <w:rPr>
          <w:rFonts w:ascii="Times New Roman" w:eastAsia="Times New Roman" w:hAnsi="Times New Roman" w:cs="Times New Roman"/>
          <w:sz w:val="24"/>
          <w:szCs w:val="24"/>
          <w:lang w:eastAsia="pl-PL"/>
        </w:rPr>
        <w:t>Sotkiewicz</w:t>
      </w:r>
      <w:proofErr w:type="spellEnd"/>
      <w:r w:rsidR="00935CD4">
        <w:rPr>
          <w:rFonts w:ascii="Times New Roman" w:eastAsia="Times New Roman" w:hAnsi="Times New Roman" w:cs="Times New Roman"/>
          <w:sz w:val="24"/>
          <w:szCs w:val="24"/>
          <w:lang w:eastAsia="pl-PL"/>
        </w:rPr>
        <w:t xml:space="preserve">- </w:t>
      </w:r>
      <w:proofErr w:type="spellStart"/>
      <w:r w:rsidR="00935CD4">
        <w:rPr>
          <w:rFonts w:ascii="Times New Roman" w:eastAsia="Times New Roman" w:hAnsi="Times New Roman" w:cs="Times New Roman"/>
          <w:sz w:val="24"/>
          <w:szCs w:val="24"/>
          <w:lang w:eastAsia="pl-PL"/>
        </w:rPr>
        <w:t>Tumanik</w:t>
      </w:r>
      <w:proofErr w:type="spellEnd"/>
      <w:r w:rsidR="00935CD4">
        <w:rPr>
          <w:rFonts w:ascii="Times New Roman" w:eastAsia="Times New Roman" w:hAnsi="Times New Roman" w:cs="Times New Roman"/>
          <w:sz w:val="24"/>
          <w:szCs w:val="24"/>
          <w:lang w:eastAsia="pl-PL"/>
        </w:rPr>
        <w:t xml:space="preserve"> odpowiedziała, że została podpisana umowa na wykonanie projektu. Obecnie wykonawca jest po terminie realizacji, przedłożył </w:t>
      </w:r>
      <w:r w:rsidR="002B19F5">
        <w:rPr>
          <w:rFonts w:ascii="Times New Roman" w:eastAsia="Times New Roman" w:hAnsi="Times New Roman" w:cs="Times New Roman"/>
          <w:sz w:val="24"/>
          <w:szCs w:val="24"/>
          <w:lang w:eastAsia="pl-PL"/>
        </w:rPr>
        <w:t xml:space="preserve">tylko </w:t>
      </w:r>
      <w:r w:rsidR="00935CD4">
        <w:rPr>
          <w:rFonts w:ascii="Times New Roman" w:eastAsia="Times New Roman" w:hAnsi="Times New Roman" w:cs="Times New Roman"/>
          <w:sz w:val="24"/>
          <w:szCs w:val="24"/>
          <w:lang w:eastAsia="pl-PL"/>
        </w:rPr>
        <w:t>koncepcję,</w:t>
      </w:r>
      <w:r w:rsidR="002B19F5">
        <w:rPr>
          <w:rFonts w:ascii="Times New Roman" w:eastAsia="Times New Roman" w:hAnsi="Times New Roman" w:cs="Times New Roman"/>
          <w:sz w:val="24"/>
          <w:szCs w:val="24"/>
          <w:lang w:eastAsia="pl-PL"/>
        </w:rPr>
        <w:t xml:space="preserve"> która została poprawiona i odesłana,</w:t>
      </w:r>
      <w:r w:rsidR="00935CD4">
        <w:rPr>
          <w:rFonts w:ascii="Times New Roman" w:eastAsia="Times New Roman" w:hAnsi="Times New Roman" w:cs="Times New Roman"/>
          <w:sz w:val="24"/>
          <w:szCs w:val="24"/>
          <w:lang w:eastAsia="pl-PL"/>
        </w:rPr>
        <w:t xml:space="preserve"> </w:t>
      </w:r>
      <w:r w:rsidR="002B19F5">
        <w:rPr>
          <w:rFonts w:ascii="Times New Roman" w:eastAsia="Times New Roman" w:hAnsi="Times New Roman" w:cs="Times New Roman"/>
          <w:sz w:val="24"/>
          <w:szCs w:val="24"/>
          <w:lang w:eastAsia="pl-PL"/>
        </w:rPr>
        <w:t xml:space="preserve">lecz </w:t>
      </w:r>
      <w:r w:rsidR="00935CD4">
        <w:rPr>
          <w:rFonts w:ascii="Times New Roman" w:eastAsia="Times New Roman" w:hAnsi="Times New Roman" w:cs="Times New Roman"/>
          <w:sz w:val="24"/>
          <w:szCs w:val="24"/>
          <w:lang w:eastAsia="pl-PL"/>
        </w:rPr>
        <w:t>do tej pory gm</w:t>
      </w:r>
      <w:r w:rsidR="002B19F5">
        <w:rPr>
          <w:rFonts w:ascii="Times New Roman" w:eastAsia="Times New Roman" w:hAnsi="Times New Roman" w:cs="Times New Roman"/>
          <w:sz w:val="24"/>
          <w:szCs w:val="24"/>
          <w:lang w:eastAsia="pl-PL"/>
        </w:rPr>
        <w:t xml:space="preserve">ina nie otrzymała </w:t>
      </w:r>
      <w:r w:rsidR="00A36D60">
        <w:rPr>
          <w:rFonts w:ascii="Times New Roman" w:eastAsia="Times New Roman" w:hAnsi="Times New Roman" w:cs="Times New Roman"/>
          <w:sz w:val="24"/>
          <w:szCs w:val="24"/>
          <w:lang w:eastAsia="pl-PL"/>
        </w:rPr>
        <w:t xml:space="preserve">kompletnej </w:t>
      </w:r>
      <w:r w:rsidR="002B19F5">
        <w:rPr>
          <w:rFonts w:ascii="Times New Roman" w:eastAsia="Times New Roman" w:hAnsi="Times New Roman" w:cs="Times New Roman"/>
          <w:sz w:val="24"/>
          <w:szCs w:val="24"/>
          <w:lang w:eastAsia="pl-PL"/>
        </w:rPr>
        <w:t xml:space="preserve">dokumentacji, w </w:t>
      </w:r>
      <w:r w:rsidR="002B19F5">
        <w:rPr>
          <w:rFonts w:ascii="Times New Roman" w:eastAsia="Times New Roman" w:hAnsi="Times New Roman" w:cs="Times New Roman"/>
          <w:sz w:val="24"/>
          <w:szCs w:val="24"/>
          <w:lang w:eastAsia="pl-PL"/>
        </w:rPr>
        <w:lastRenderedPageBreak/>
        <w:t xml:space="preserve">związku z tym </w:t>
      </w:r>
      <w:r w:rsidR="00935CD4">
        <w:rPr>
          <w:rFonts w:ascii="Times New Roman" w:eastAsia="Times New Roman" w:hAnsi="Times New Roman" w:cs="Times New Roman"/>
          <w:sz w:val="24"/>
          <w:szCs w:val="24"/>
          <w:lang w:eastAsia="pl-PL"/>
        </w:rPr>
        <w:t>nalicz</w:t>
      </w:r>
      <w:r w:rsidR="002B19F5">
        <w:rPr>
          <w:rFonts w:ascii="Times New Roman" w:eastAsia="Times New Roman" w:hAnsi="Times New Roman" w:cs="Times New Roman"/>
          <w:sz w:val="24"/>
          <w:szCs w:val="24"/>
          <w:lang w:eastAsia="pl-PL"/>
        </w:rPr>
        <w:t xml:space="preserve">ane są już kary umowne. </w:t>
      </w:r>
      <w:r w:rsidR="00B86497">
        <w:rPr>
          <w:rFonts w:ascii="Times New Roman" w:eastAsia="Times New Roman" w:hAnsi="Times New Roman" w:cs="Times New Roman"/>
          <w:sz w:val="24"/>
          <w:szCs w:val="24"/>
          <w:lang w:eastAsia="pl-PL"/>
        </w:rPr>
        <w:t xml:space="preserve">Pan </w:t>
      </w:r>
      <w:proofErr w:type="spellStart"/>
      <w:r w:rsidR="00B86497">
        <w:rPr>
          <w:rFonts w:ascii="Times New Roman" w:eastAsia="Times New Roman" w:hAnsi="Times New Roman" w:cs="Times New Roman"/>
          <w:sz w:val="24"/>
          <w:szCs w:val="24"/>
          <w:lang w:eastAsia="pl-PL"/>
        </w:rPr>
        <w:t>Tymecki</w:t>
      </w:r>
      <w:proofErr w:type="spellEnd"/>
      <w:r w:rsidR="00B86497">
        <w:rPr>
          <w:rFonts w:ascii="Times New Roman" w:eastAsia="Times New Roman" w:hAnsi="Times New Roman" w:cs="Times New Roman"/>
          <w:sz w:val="24"/>
          <w:szCs w:val="24"/>
          <w:lang w:eastAsia="pl-PL"/>
        </w:rPr>
        <w:t xml:space="preserve"> zapytał jak będzie wyglądała sama adaptacja. Pani </w:t>
      </w:r>
      <w:proofErr w:type="spellStart"/>
      <w:r w:rsidR="00B86497">
        <w:rPr>
          <w:rFonts w:ascii="Times New Roman" w:eastAsia="Times New Roman" w:hAnsi="Times New Roman" w:cs="Times New Roman"/>
          <w:sz w:val="24"/>
          <w:szCs w:val="24"/>
          <w:lang w:eastAsia="pl-PL"/>
        </w:rPr>
        <w:t>Sotkiewicz</w:t>
      </w:r>
      <w:proofErr w:type="spellEnd"/>
      <w:r w:rsidR="00B86497">
        <w:rPr>
          <w:rFonts w:ascii="Times New Roman" w:eastAsia="Times New Roman" w:hAnsi="Times New Roman" w:cs="Times New Roman"/>
          <w:sz w:val="24"/>
          <w:szCs w:val="24"/>
          <w:lang w:eastAsia="pl-PL"/>
        </w:rPr>
        <w:t xml:space="preserve"> – </w:t>
      </w:r>
      <w:proofErr w:type="spellStart"/>
      <w:r w:rsidR="00B86497">
        <w:rPr>
          <w:rFonts w:ascii="Times New Roman" w:eastAsia="Times New Roman" w:hAnsi="Times New Roman" w:cs="Times New Roman"/>
          <w:sz w:val="24"/>
          <w:szCs w:val="24"/>
          <w:lang w:eastAsia="pl-PL"/>
        </w:rPr>
        <w:t>Tumanik</w:t>
      </w:r>
      <w:proofErr w:type="spellEnd"/>
      <w:r w:rsidR="00B86497">
        <w:rPr>
          <w:rFonts w:ascii="Times New Roman" w:eastAsia="Times New Roman" w:hAnsi="Times New Roman" w:cs="Times New Roman"/>
          <w:sz w:val="24"/>
          <w:szCs w:val="24"/>
          <w:lang w:eastAsia="pl-PL"/>
        </w:rPr>
        <w:t xml:space="preserve"> odpowiedziała, że gmina na ten cel chciała pozyskać środki z Lokalnej Grupy Działania, jednak nie jest możliwe wykonanie tego w najbliższym czasie, ponieważ konkursy są ogłaszane później. </w:t>
      </w:r>
      <w:r w:rsidR="00903284">
        <w:rPr>
          <w:rFonts w:ascii="Times New Roman" w:eastAsia="Times New Roman" w:hAnsi="Times New Roman" w:cs="Times New Roman"/>
          <w:sz w:val="24"/>
          <w:szCs w:val="24"/>
          <w:lang w:eastAsia="pl-PL"/>
        </w:rPr>
        <w:t xml:space="preserve">Pan </w:t>
      </w:r>
      <w:proofErr w:type="spellStart"/>
      <w:r w:rsidR="00903284">
        <w:rPr>
          <w:rFonts w:ascii="Times New Roman" w:eastAsia="Times New Roman" w:hAnsi="Times New Roman" w:cs="Times New Roman"/>
          <w:sz w:val="24"/>
          <w:szCs w:val="24"/>
          <w:lang w:eastAsia="pl-PL"/>
        </w:rPr>
        <w:t>Tymecki</w:t>
      </w:r>
      <w:proofErr w:type="spellEnd"/>
      <w:r w:rsidR="00903284">
        <w:rPr>
          <w:rFonts w:ascii="Times New Roman" w:eastAsia="Times New Roman" w:hAnsi="Times New Roman" w:cs="Times New Roman"/>
          <w:sz w:val="24"/>
          <w:szCs w:val="24"/>
          <w:lang w:eastAsia="pl-PL"/>
        </w:rPr>
        <w:t xml:space="preserve"> dodał, że na tą inwestycje gmina ma przeznaczone w budżecie 148 tys. zł, lecz kwota ta jest niewystarczająca, ponieważ zakres prac powinien objąć także adaptację poddasza. Pani </w:t>
      </w:r>
      <w:proofErr w:type="spellStart"/>
      <w:r w:rsidR="00903284">
        <w:rPr>
          <w:rFonts w:ascii="Times New Roman" w:eastAsia="Times New Roman" w:hAnsi="Times New Roman" w:cs="Times New Roman"/>
          <w:sz w:val="24"/>
          <w:szCs w:val="24"/>
          <w:lang w:eastAsia="pl-PL"/>
        </w:rPr>
        <w:t>Sotkiewicz</w:t>
      </w:r>
      <w:proofErr w:type="spellEnd"/>
      <w:r w:rsidR="00903284">
        <w:rPr>
          <w:rFonts w:ascii="Times New Roman" w:eastAsia="Times New Roman" w:hAnsi="Times New Roman" w:cs="Times New Roman"/>
          <w:sz w:val="24"/>
          <w:szCs w:val="24"/>
          <w:lang w:eastAsia="pl-PL"/>
        </w:rPr>
        <w:t xml:space="preserve"> – </w:t>
      </w:r>
      <w:proofErr w:type="spellStart"/>
      <w:r w:rsidR="00903284">
        <w:rPr>
          <w:rFonts w:ascii="Times New Roman" w:eastAsia="Times New Roman" w:hAnsi="Times New Roman" w:cs="Times New Roman"/>
          <w:sz w:val="24"/>
          <w:szCs w:val="24"/>
          <w:lang w:eastAsia="pl-PL"/>
        </w:rPr>
        <w:t>Tumanik</w:t>
      </w:r>
      <w:proofErr w:type="spellEnd"/>
      <w:r w:rsidR="00903284">
        <w:rPr>
          <w:rFonts w:ascii="Times New Roman" w:eastAsia="Times New Roman" w:hAnsi="Times New Roman" w:cs="Times New Roman"/>
          <w:sz w:val="24"/>
          <w:szCs w:val="24"/>
          <w:lang w:eastAsia="pl-PL"/>
        </w:rPr>
        <w:t xml:space="preserve"> powiedziała, że jeśli wykonawca się nie odezwie to zostanie zerwana umowa. </w:t>
      </w:r>
      <w:r w:rsidR="002710FE">
        <w:rPr>
          <w:rFonts w:ascii="Times New Roman" w:eastAsia="Times New Roman" w:hAnsi="Times New Roman" w:cs="Times New Roman"/>
          <w:sz w:val="24"/>
          <w:szCs w:val="24"/>
          <w:lang w:eastAsia="pl-PL"/>
        </w:rPr>
        <w:t xml:space="preserve">Pan </w:t>
      </w:r>
      <w:proofErr w:type="spellStart"/>
      <w:r w:rsidR="002710FE">
        <w:rPr>
          <w:rFonts w:ascii="Times New Roman" w:eastAsia="Times New Roman" w:hAnsi="Times New Roman" w:cs="Times New Roman"/>
          <w:sz w:val="24"/>
          <w:szCs w:val="24"/>
          <w:lang w:eastAsia="pl-PL"/>
        </w:rPr>
        <w:t>Tymecki</w:t>
      </w:r>
      <w:proofErr w:type="spellEnd"/>
      <w:r w:rsidR="002710FE">
        <w:rPr>
          <w:rFonts w:ascii="Times New Roman" w:eastAsia="Times New Roman" w:hAnsi="Times New Roman" w:cs="Times New Roman"/>
          <w:sz w:val="24"/>
          <w:szCs w:val="24"/>
          <w:lang w:eastAsia="pl-PL"/>
        </w:rPr>
        <w:t xml:space="preserve"> dodał, że cieszy się iż na ten cel mogą zostać pozyskane środki zewnętrzne, które pozwolą na rozszerzenie zadania w postaci adaptacji poddasza, ponieważ środki z budżetu gminy pozwoliłyby tylko na adaptację części</w:t>
      </w:r>
      <w:r w:rsidR="00534966">
        <w:rPr>
          <w:rFonts w:ascii="Times New Roman" w:eastAsia="Times New Roman" w:hAnsi="Times New Roman" w:cs="Times New Roman"/>
          <w:sz w:val="24"/>
          <w:szCs w:val="24"/>
          <w:lang w:eastAsia="pl-PL"/>
        </w:rPr>
        <w:t xml:space="preserve"> budynku. Kierownik Referatu Irg powiedziała, że zakres prac remontowych jest dosyć obszerny, obejmuje między innymi zerwanie podłogi i sufitów. Ponadto Pan Herder zapytał co z realizacją ul. Nowy Rynek, ponieważ inwestycja miała zostać zakończona do końca czerwca, a tempo zakresu prac pozostawia wiele do życzenia.  Pani </w:t>
      </w:r>
      <w:proofErr w:type="spellStart"/>
      <w:r w:rsidR="00534966">
        <w:rPr>
          <w:rFonts w:ascii="Times New Roman" w:eastAsia="Times New Roman" w:hAnsi="Times New Roman" w:cs="Times New Roman"/>
          <w:sz w:val="24"/>
          <w:szCs w:val="24"/>
          <w:lang w:eastAsia="pl-PL"/>
        </w:rPr>
        <w:t>Sotkiewicz</w:t>
      </w:r>
      <w:proofErr w:type="spellEnd"/>
      <w:r w:rsidR="00534966">
        <w:rPr>
          <w:rFonts w:ascii="Times New Roman" w:eastAsia="Times New Roman" w:hAnsi="Times New Roman" w:cs="Times New Roman"/>
          <w:sz w:val="24"/>
          <w:szCs w:val="24"/>
          <w:lang w:eastAsia="pl-PL"/>
        </w:rPr>
        <w:t xml:space="preserve"> – </w:t>
      </w:r>
      <w:proofErr w:type="spellStart"/>
      <w:r w:rsidR="00534966">
        <w:rPr>
          <w:rFonts w:ascii="Times New Roman" w:eastAsia="Times New Roman" w:hAnsi="Times New Roman" w:cs="Times New Roman"/>
          <w:sz w:val="24"/>
          <w:szCs w:val="24"/>
          <w:lang w:eastAsia="pl-PL"/>
        </w:rPr>
        <w:t>Tumanik</w:t>
      </w:r>
      <w:proofErr w:type="spellEnd"/>
      <w:r w:rsidR="00534966">
        <w:rPr>
          <w:rFonts w:ascii="Times New Roman" w:eastAsia="Times New Roman" w:hAnsi="Times New Roman" w:cs="Times New Roman"/>
          <w:sz w:val="24"/>
          <w:szCs w:val="24"/>
          <w:lang w:eastAsia="pl-PL"/>
        </w:rPr>
        <w:t xml:space="preserve"> odpowiedziała, że firma zwróciła się o miesięczne przedłużenie terminu realizacji o miesiąc ze względu na przedłużające się prace nad budową magistrali wykonywanej przez ZGK. </w:t>
      </w:r>
      <w:r w:rsidR="008A50C6">
        <w:rPr>
          <w:rFonts w:ascii="Times New Roman" w:eastAsia="Times New Roman" w:hAnsi="Times New Roman" w:cs="Times New Roman"/>
          <w:sz w:val="24"/>
          <w:szCs w:val="24"/>
          <w:lang w:eastAsia="pl-PL"/>
        </w:rPr>
        <w:t xml:space="preserve">Pan Herder zapytał czy Burmistrz zgodził się na przedłużenie terminu realizacji. Pani </w:t>
      </w:r>
      <w:proofErr w:type="spellStart"/>
      <w:r w:rsidR="008A50C6">
        <w:rPr>
          <w:rFonts w:ascii="Times New Roman" w:eastAsia="Times New Roman" w:hAnsi="Times New Roman" w:cs="Times New Roman"/>
          <w:sz w:val="24"/>
          <w:szCs w:val="24"/>
          <w:lang w:eastAsia="pl-PL"/>
        </w:rPr>
        <w:t>Sotkiewicz</w:t>
      </w:r>
      <w:proofErr w:type="spellEnd"/>
      <w:r w:rsidR="008A50C6">
        <w:rPr>
          <w:rFonts w:ascii="Times New Roman" w:eastAsia="Times New Roman" w:hAnsi="Times New Roman" w:cs="Times New Roman"/>
          <w:sz w:val="24"/>
          <w:szCs w:val="24"/>
          <w:lang w:eastAsia="pl-PL"/>
        </w:rPr>
        <w:t xml:space="preserve"> – </w:t>
      </w:r>
      <w:proofErr w:type="spellStart"/>
      <w:r w:rsidR="008A50C6">
        <w:rPr>
          <w:rFonts w:ascii="Times New Roman" w:eastAsia="Times New Roman" w:hAnsi="Times New Roman" w:cs="Times New Roman"/>
          <w:sz w:val="24"/>
          <w:szCs w:val="24"/>
          <w:lang w:eastAsia="pl-PL"/>
        </w:rPr>
        <w:t>Tumanik</w:t>
      </w:r>
      <w:proofErr w:type="spellEnd"/>
      <w:r w:rsidR="008A50C6">
        <w:rPr>
          <w:rFonts w:ascii="Times New Roman" w:eastAsia="Times New Roman" w:hAnsi="Times New Roman" w:cs="Times New Roman"/>
          <w:sz w:val="24"/>
          <w:szCs w:val="24"/>
          <w:lang w:eastAsia="pl-PL"/>
        </w:rPr>
        <w:t xml:space="preserve"> odpowiedziała, że prace które spowodowały przedłużenie terminu nie były zależne od firmy, zatem zostanie </w:t>
      </w:r>
      <w:r w:rsidR="00672A0E">
        <w:rPr>
          <w:rFonts w:ascii="Times New Roman" w:eastAsia="Times New Roman" w:hAnsi="Times New Roman" w:cs="Times New Roman"/>
          <w:sz w:val="24"/>
          <w:szCs w:val="24"/>
          <w:lang w:eastAsia="pl-PL"/>
        </w:rPr>
        <w:t xml:space="preserve">przedłużony termin. </w:t>
      </w:r>
      <w:r w:rsidR="005170D0">
        <w:rPr>
          <w:rFonts w:ascii="Times New Roman" w:eastAsia="Times New Roman" w:hAnsi="Times New Roman" w:cs="Times New Roman"/>
          <w:sz w:val="24"/>
          <w:szCs w:val="24"/>
          <w:lang w:eastAsia="pl-PL"/>
        </w:rPr>
        <w:t xml:space="preserve">Pan Herder uważa, że ruch powinien zostać wstrzymany przy wykonywaniu tego typu prac. Pani </w:t>
      </w:r>
      <w:proofErr w:type="spellStart"/>
      <w:r w:rsidR="005170D0">
        <w:rPr>
          <w:rFonts w:ascii="Times New Roman" w:eastAsia="Times New Roman" w:hAnsi="Times New Roman" w:cs="Times New Roman"/>
          <w:sz w:val="24"/>
          <w:szCs w:val="24"/>
          <w:lang w:eastAsia="pl-PL"/>
        </w:rPr>
        <w:t>Miczko</w:t>
      </w:r>
      <w:proofErr w:type="spellEnd"/>
      <w:r w:rsidR="005170D0">
        <w:rPr>
          <w:rFonts w:ascii="Times New Roman" w:eastAsia="Times New Roman" w:hAnsi="Times New Roman" w:cs="Times New Roman"/>
          <w:sz w:val="24"/>
          <w:szCs w:val="24"/>
          <w:lang w:eastAsia="pl-PL"/>
        </w:rPr>
        <w:t xml:space="preserve"> powiedziała, że ruch był sporym utrudnieniem dla firmy co ma odzwierciedlenie w zakresie wykonywanych prac. </w:t>
      </w:r>
    </w:p>
    <w:p w:rsidR="002B19F5" w:rsidRDefault="002B19F5" w:rsidP="004E61CF">
      <w:pPr>
        <w:spacing w:after="0" w:line="240" w:lineRule="auto"/>
        <w:contextualSpacing/>
        <w:jc w:val="both"/>
        <w:rPr>
          <w:rFonts w:ascii="Times New Roman" w:eastAsia="Times New Roman" w:hAnsi="Times New Roman" w:cs="Times New Roman"/>
          <w:sz w:val="24"/>
          <w:szCs w:val="24"/>
          <w:lang w:eastAsia="pl-PL"/>
        </w:rPr>
      </w:pPr>
    </w:p>
    <w:p w:rsidR="00923F67" w:rsidRDefault="00923F67" w:rsidP="004E61CF">
      <w:pPr>
        <w:spacing w:after="0" w:line="240" w:lineRule="auto"/>
        <w:contextualSpacing/>
        <w:jc w:val="both"/>
        <w:rPr>
          <w:rFonts w:ascii="Times New Roman" w:eastAsia="Times New Roman" w:hAnsi="Times New Roman" w:cs="Times New Roman"/>
          <w:sz w:val="24"/>
          <w:szCs w:val="24"/>
          <w:lang w:eastAsia="pl-PL"/>
        </w:rPr>
      </w:pPr>
      <w:r w:rsidRPr="00514BB0">
        <w:rPr>
          <w:rFonts w:ascii="Times New Roman" w:eastAsia="Times New Roman" w:hAnsi="Times New Roman" w:cs="Times New Roman"/>
          <w:sz w:val="24"/>
          <w:szCs w:val="24"/>
          <w:lang w:eastAsia="pl-PL"/>
        </w:rPr>
        <w:t>Komisja zaopiniowała jednogłośnie pozytywnie możliwość przystąpienia do programu promocji terenów inwestycyjnych</w:t>
      </w:r>
      <w:r>
        <w:rPr>
          <w:rFonts w:ascii="Times New Roman" w:eastAsia="Times New Roman" w:hAnsi="Times New Roman" w:cs="Times New Roman"/>
          <w:sz w:val="24"/>
          <w:szCs w:val="24"/>
          <w:lang w:eastAsia="pl-PL"/>
        </w:rPr>
        <w:t xml:space="preserve">. </w:t>
      </w:r>
    </w:p>
    <w:p w:rsidR="00C54A44" w:rsidRPr="0087464D" w:rsidRDefault="005076FE" w:rsidP="004E61C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100DC0" w:rsidRDefault="00100DC0" w:rsidP="00FD795A">
      <w:pPr>
        <w:spacing w:after="0" w:line="240" w:lineRule="auto"/>
        <w:contextualSpacing/>
        <w:jc w:val="both"/>
        <w:rPr>
          <w:rFonts w:ascii="Times New Roman" w:eastAsia="Times New Roman" w:hAnsi="Times New Roman" w:cs="Times New Roman"/>
          <w:sz w:val="24"/>
          <w:szCs w:val="24"/>
          <w:lang w:eastAsia="pl-PL"/>
        </w:rPr>
      </w:pPr>
    </w:p>
    <w:p w:rsidR="00254498" w:rsidRDefault="00C54A44" w:rsidP="00FD795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5 Dyrektor ZOOS przedstawił Komisji informację</w:t>
      </w:r>
      <w:r w:rsidRPr="0054656D">
        <w:rPr>
          <w:rFonts w:ascii="Times New Roman" w:eastAsia="Times New Roman" w:hAnsi="Times New Roman" w:cs="Times New Roman"/>
          <w:sz w:val="24"/>
          <w:szCs w:val="24"/>
          <w:lang w:eastAsia="pl-PL"/>
        </w:rPr>
        <w:t xml:space="preserve"> w sprawie podziału środków finansowych w oświacie na 2017r.</w:t>
      </w:r>
      <w:r>
        <w:rPr>
          <w:rFonts w:ascii="Times New Roman" w:eastAsia="Times New Roman" w:hAnsi="Times New Roman" w:cs="Times New Roman"/>
          <w:sz w:val="24"/>
          <w:szCs w:val="24"/>
          <w:lang w:eastAsia="pl-PL"/>
        </w:rPr>
        <w:t xml:space="preserve"> </w:t>
      </w:r>
      <w:r w:rsidRPr="0054656D">
        <w:rPr>
          <w:rFonts w:ascii="Times New Roman" w:eastAsia="Times New Roman" w:hAnsi="Times New Roman" w:cs="Times New Roman"/>
          <w:sz w:val="24"/>
          <w:szCs w:val="24"/>
          <w:lang w:eastAsia="pl-PL"/>
        </w:rPr>
        <w:t>oraz realizac</w:t>
      </w:r>
      <w:r w:rsidR="00875951">
        <w:rPr>
          <w:rFonts w:ascii="Times New Roman" w:eastAsia="Times New Roman" w:hAnsi="Times New Roman" w:cs="Times New Roman"/>
          <w:sz w:val="24"/>
          <w:szCs w:val="24"/>
          <w:lang w:eastAsia="pl-PL"/>
        </w:rPr>
        <w:t>ja budżetów do dnia 31 maja br. Księgowa ZOOS poinformowała, że koszty utrzymania oddziałów przedszkolnych są znane, ponieważ zostały sporządzone w tym zakresie kalkulacje kosztów. W zakresie wydatków rzeczowych</w:t>
      </w:r>
      <w:r w:rsidR="00037048">
        <w:rPr>
          <w:rFonts w:ascii="Times New Roman" w:eastAsia="Times New Roman" w:hAnsi="Times New Roman" w:cs="Times New Roman"/>
          <w:sz w:val="24"/>
          <w:szCs w:val="24"/>
          <w:lang w:eastAsia="pl-PL"/>
        </w:rPr>
        <w:t xml:space="preserve"> ich </w:t>
      </w:r>
      <w:r w:rsidR="00875951">
        <w:rPr>
          <w:rFonts w:ascii="Times New Roman" w:eastAsia="Times New Roman" w:hAnsi="Times New Roman" w:cs="Times New Roman"/>
          <w:sz w:val="24"/>
          <w:szCs w:val="24"/>
          <w:lang w:eastAsia="pl-PL"/>
        </w:rPr>
        <w:t xml:space="preserve">koszt wynosi </w:t>
      </w:r>
      <w:r w:rsidR="00037048">
        <w:rPr>
          <w:rFonts w:ascii="Times New Roman" w:eastAsia="Times New Roman" w:hAnsi="Times New Roman" w:cs="Times New Roman"/>
          <w:sz w:val="24"/>
          <w:szCs w:val="24"/>
          <w:lang w:eastAsia="pl-PL"/>
        </w:rPr>
        <w:t xml:space="preserve">ok. </w:t>
      </w:r>
      <w:r w:rsidR="00875951">
        <w:rPr>
          <w:rFonts w:ascii="Times New Roman" w:eastAsia="Times New Roman" w:hAnsi="Times New Roman" w:cs="Times New Roman"/>
          <w:sz w:val="24"/>
          <w:szCs w:val="24"/>
          <w:lang w:eastAsia="pl-PL"/>
        </w:rPr>
        <w:t>30 tys. zł,</w:t>
      </w:r>
      <w:r w:rsidR="00037048">
        <w:rPr>
          <w:rFonts w:ascii="Times New Roman" w:eastAsia="Times New Roman" w:hAnsi="Times New Roman" w:cs="Times New Roman"/>
          <w:sz w:val="24"/>
          <w:szCs w:val="24"/>
          <w:lang w:eastAsia="pl-PL"/>
        </w:rPr>
        <w:t xml:space="preserve"> jest to wydatek jednorazowy, który nie będzie się powtarzał w kolejnych latach, ewentualnie wydatki będą dotyczyły drobnego doposażenia.</w:t>
      </w:r>
      <w:r w:rsidR="00875951">
        <w:rPr>
          <w:rFonts w:ascii="Times New Roman" w:eastAsia="Times New Roman" w:hAnsi="Times New Roman" w:cs="Times New Roman"/>
          <w:sz w:val="24"/>
          <w:szCs w:val="24"/>
          <w:lang w:eastAsia="pl-PL"/>
        </w:rPr>
        <w:t xml:space="preserve"> </w:t>
      </w:r>
      <w:r w:rsidR="00037048">
        <w:rPr>
          <w:rFonts w:ascii="Times New Roman" w:eastAsia="Times New Roman" w:hAnsi="Times New Roman" w:cs="Times New Roman"/>
          <w:sz w:val="24"/>
          <w:szCs w:val="24"/>
          <w:lang w:eastAsia="pl-PL"/>
        </w:rPr>
        <w:t xml:space="preserve">Wydatek dotyczy wyposażenia </w:t>
      </w:r>
      <w:proofErr w:type="spellStart"/>
      <w:r w:rsidR="00037048">
        <w:rPr>
          <w:rFonts w:ascii="Times New Roman" w:eastAsia="Times New Roman" w:hAnsi="Times New Roman" w:cs="Times New Roman"/>
          <w:sz w:val="24"/>
          <w:szCs w:val="24"/>
          <w:lang w:eastAsia="pl-PL"/>
        </w:rPr>
        <w:t>sal</w:t>
      </w:r>
      <w:proofErr w:type="spellEnd"/>
      <w:r w:rsidR="00037048">
        <w:rPr>
          <w:rFonts w:ascii="Times New Roman" w:eastAsia="Times New Roman" w:hAnsi="Times New Roman" w:cs="Times New Roman"/>
          <w:sz w:val="24"/>
          <w:szCs w:val="24"/>
          <w:lang w:eastAsia="pl-PL"/>
        </w:rPr>
        <w:t xml:space="preserve"> w stoliki, krzesła, wyposażenie szatni, szafki do kącików tematycznych, szafki na regały indywidualne dla dzieci, dywan, sprzęt audio, instrumenty muzyczne, ręczniki. Dodatkowo między innymi pomoce dydaktyczne, książki, klocki, tablica magnetyczna, odkurzacz, mata ogłoszeniowa, czy naczynia związane z koniecznością doposażenia kuchni. </w:t>
      </w:r>
      <w:r w:rsidR="00550A6E">
        <w:rPr>
          <w:rFonts w:ascii="Times New Roman" w:eastAsia="Times New Roman" w:hAnsi="Times New Roman" w:cs="Times New Roman"/>
          <w:sz w:val="24"/>
          <w:szCs w:val="24"/>
          <w:lang w:eastAsia="pl-PL"/>
        </w:rPr>
        <w:t>Pani Noga dodała, że na sprzęt audio składają się: radiomagnetofon, laptop, tablica interaktywna, projektor i  drukarka. Stworzenie oddziału wiąże się także z zatrudnieniem, musi być zatrudniony jeden nauczyciel na pełen etat, którego zatrudnienie trzeba dopełnić nadgodzinami. Koszt wynagrodzenia w okresie od września do grudnia wynosi ok. 26 tys. zł. Ponadto należy zatrudnić woźną oddziałową i pomoc do kuchni na pełen etat, których wynagrodzenie to także koszt w granicach ok. 20 tys. zł.</w:t>
      </w:r>
      <w:r w:rsidR="000865C9">
        <w:rPr>
          <w:rFonts w:ascii="Times New Roman" w:eastAsia="Times New Roman" w:hAnsi="Times New Roman" w:cs="Times New Roman"/>
          <w:sz w:val="24"/>
          <w:szCs w:val="24"/>
          <w:lang w:eastAsia="pl-PL"/>
        </w:rPr>
        <w:t xml:space="preserve"> Pani Noga powiedziała, że należy zwrócić uwagę także na przystosowanie sali dydaktycznej w Przedszkolu Nr 1, ponieważ powstanie ona z sali rehabilitacyjnej</w:t>
      </w:r>
      <w:r w:rsidR="00103A41">
        <w:rPr>
          <w:rFonts w:ascii="Times New Roman" w:eastAsia="Times New Roman" w:hAnsi="Times New Roman" w:cs="Times New Roman"/>
          <w:sz w:val="24"/>
          <w:szCs w:val="24"/>
          <w:lang w:eastAsia="pl-PL"/>
        </w:rPr>
        <w:t xml:space="preserve">. Wydatki są porównywalne do wydatków Przedszkola nr 2, z wyliczenia dyrektorki będą one wynosiły ok. 34 tys. zł, również musi być zatrudniony nauczyciel mianowany i jedna woźna oddziałowa. Należy także zwiększyć wymiar czasu pracy osoby już zatrudnionej z połowy etatu do 3/4. </w:t>
      </w:r>
      <w:r w:rsidR="004C18F1">
        <w:rPr>
          <w:rFonts w:ascii="Times New Roman" w:eastAsia="Times New Roman" w:hAnsi="Times New Roman" w:cs="Times New Roman"/>
          <w:sz w:val="24"/>
          <w:szCs w:val="24"/>
          <w:lang w:eastAsia="pl-PL"/>
        </w:rPr>
        <w:t xml:space="preserve">Koszty są porównywalne, w Przedszkolu Nr 1 są to 73 tys. zł, zaś w Przedszkolu Nr 2 75 tys. zł. </w:t>
      </w:r>
      <w:r w:rsidR="00DF4DF9">
        <w:rPr>
          <w:rFonts w:ascii="Times New Roman" w:eastAsia="Times New Roman" w:hAnsi="Times New Roman" w:cs="Times New Roman"/>
          <w:sz w:val="24"/>
          <w:szCs w:val="24"/>
          <w:lang w:eastAsia="pl-PL"/>
        </w:rPr>
        <w:t>Pani Noga</w:t>
      </w:r>
      <w:r w:rsidR="00F513BE">
        <w:rPr>
          <w:rFonts w:ascii="Times New Roman" w:eastAsia="Times New Roman" w:hAnsi="Times New Roman" w:cs="Times New Roman"/>
          <w:sz w:val="24"/>
          <w:szCs w:val="24"/>
          <w:lang w:eastAsia="pl-PL"/>
        </w:rPr>
        <w:t xml:space="preserve"> powiedziała, że potrzebne jest zapewnienie ze strony Komisji dofinansowania, nawet w późniejszym terminie, poni</w:t>
      </w:r>
      <w:r w:rsidR="00E75330">
        <w:rPr>
          <w:rFonts w:ascii="Times New Roman" w:eastAsia="Times New Roman" w:hAnsi="Times New Roman" w:cs="Times New Roman"/>
          <w:sz w:val="24"/>
          <w:szCs w:val="24"/>
          <w:lang w:eastAsia="pl-PL"/>
        </w:rPr>
        <w:t>eważ</w:t>
      </w:r>
      <w:r w:rsidR="00100DDC">
        <w:rPr>
          <w:rFonts w:ascii="Times New Roman" w:eastAsia="Times New Roman" w:hAnsi="Times New Roman" w:cs="Times New Roman"/>
          <w:sz w:val="24"/>
          <w:szCs w:val="24"/>
          <w:lang w:eastAsia="pl-PL"/>
        </w:rPr>
        <w:t xml:space="preserve"> Dyrektorki mają wyznaczone swoje wydatk</w:t>
      </w:r>
      <w:r w:rsidR="001428F1">
        <w:rPr>
          <w:rFonts w:ascii="Times New Roman" w:eastAsia="Times New Roman" w:hAnsi="Times New Roman" w:cs="Times New Roman"/>
          <w:sz w:val="24"/>
          <w:szCs w:val="24"/>
          <w:lang w:eastAsia="pl-PL"/>
        </w:rPr>
        <w:t>i</w:t>
      </w:r>
      <w:r w:rsidR="00DF254B">
        <w:rPr>
          <w:rFonts w:ascii="Times New Roman" w:eastAsia="Times New Roman" w:hAnsi="Times New Roman" w:cs="Times New Roman"/>
          <w:sz w:val="24"/>
          <w:szCs w:val="24"/>
          <w:lang w:eastAsia="pl-PL"/>
        </w:rPr>
        <w:t xml:space="preserve"> na inne cele, </w:t>
      </w:r>
      <w:r w:rsidR="00DF254B">
        <w:rPr>
          <w:rFonts w:ascii="Times New Roman" w:eastAsia="Times New Roman" w:hAnsi="Times New Roman" w:cs="Times New Roman"/>
          <w:sz w:val="24"/>
          <w:szCs w:val="24"/>
          <w:lang w:eastAsia="pl-PL"/>
        </w:rPr>
        <w:lastRenderedPageBreak/>
        <w:t>lecz jest możliwość przesunięcia wydatków na doposażenie</w:t>
      </w:r>
      <w:r w:rsidR="00E75330">
        <w:rPr>
          <w:rFonts w:ascii="Times New Roman" w:eastAsia="Times New Roman" w:hAnsi="Times New Roman" w:cs="Times New Roman"/>
          <w:sz w:val="24"/>
          <w:szCs w:val="24"/>
          <w:lang w:eastAsia="pl-PL"/>
        </w:rPr>
        <w:t xml:space="preserve"> z zastrzeżeniem że środki te zostaną im przywrócone. Pan </w:t>
      </w:r>
      <w:proofErr w:type="spellStart"/>
      <w:r w:rsidR="00E75330">
        <w:rPr>
          <w:rFonts w:ascii="Times New Roman" w:eastAsia="Times New Roman" w:hAnsi="Times New Roman" w:cs="Times New Roman"/>
          <w:sz w:val="24"/>
          <w:szCs w:val="24"/>
          <w:lang w:eastAsia="pl-PL"/>
        </w:rPr>
        <w:t>Tymecki</w:t>
      </w:r>
      <w:proofErr w:type="spellEnd"/>
      <w:r w:rsidR="00E75330">
        <w:rPr>
          <w:rFonts w:ascii="Times New Roman" w:eastAsia="Times New Roman" w:hAnsi="Times New Roman" w:cs="Times New Roman"/>
          <w:sz w:val="24"/>
          <w:szCs w:val="24"/>
          <w:lang w:eastAsia="pl-PL"/>
        </w:rPr>
        <w:t xml:space="preserve"> dodał, że na chwilę obecną nic nie jest kupione w Przedszkolu Nr 2, natomiast w Przedszkolu Nr 1 Pani Dyrektor pozyskała blaty z MDD i udało się zrealizować stoły tanim kosztem przy pomocy rzemieślnika. Pani Skarbnik zapytała jaki jest koszt tablicy interaktywnej. Pani Noga odpowiedziała, że koszt tablicy interaktywn</w:t>
      </w:r>
      <w:r w:rsidR="00194170">
        <w:rPr>
          <w:rFonts w:ascii="Times New Roman" w:eastAsia="Times New Roman" w:hAnsi="Times New Roman" w:cs="Times New Roman"/>
          <w:sz w:val="24"/>
          <w:szCs w:val="24"/>
          <w:lang w:eastAsia="pl-PL"/>
        </w:rPr>
        <w:t>ej</w:t>
      </w:r>
      <w:r w:rsidR="00E75330">
        <w:rPr>
          <w:rFonts w:ascii="Times New Roman" w:eastAsia="Times New Roman" w:hAnsi="Times New Roman" w:cs="Times New Roman"/>
          <w:sz w:val="24"/>
          <w:szCs w:val="24"/>
          <w:lang w:eastAsia="pl-PL"/>
        </w:rPr>
        <w:t xml:space="preserve"> w Przedszkolu Nr 1 wynosi 5 tys. zł, natomiast w Przedszkolu Nr 2 koszty są wycenione odrębnie tj. tablica 3600 zł, projektor 1500 zł, drukarka 350 zł, laptop 2000 zł. </w:t>
      </w:r>
      <w:r w:rsidR="00194170">
        <w:rPr>
          <w:rFonts w:ascii="Times New Roman" w:eastAsia="Times New Roman" w:hAnsi="Times New Roman" w:cs="Times New Roman"/>
          <w:sz w:val="24"/>
          <w:szCs w:val="24"/>
          <w:lang w:eastAsia="pl-PL"/>
        </w:rPr>
        <w:t xml:space="preserve">Zdaniem Pana Herdera koszty powinny być w obu przedszkolach takie same, lepiej zakupić dwa odrębne zestawy. Pani Skarbnik powiedziała, że trzeba mieć na uwadze fakt, iż budżet przedszkoli jest na minusie w kwocie 150 tys. zł, a w całej oświacie 800 tys. zł zatem nie można mówić o zakupach skoro nie ma na nie środków. </w:t>
      </w:r>
      <w:r w:rsidR="00EE5719">
        <w:rPr>
          <w:rFonts w:ascii="Times New Roman" w:eastAsia="Times New Roman" w:hAnsi="Times New Roman" w:cs="Times New Roman"/>
          <w:sz w:val="24"/>
          <w:szCs w:val="24"/>
          <w:lang w:eastAsia="pl-PL"/>
        </w:rPr>
        <w:t xml:space="preserve">Pani Noga dodała, że potrzeby są duże, nie tylko w zakresie tych dwóch przedszkoli, ponieważ ostatnio w Szkole Podstawowej w Wiśniewie </w:t>
      </w:r>
      <w:r w:rsidR="0066656E">
        <w:rPr>
          <w:rFonts w:ascii="Times New Roman" w:eastAsia="Times New Roman" w:hAnsi="Times New Roman" w:cs="Times New Roman"/>
          <w:sz w:val="24"/>
          <w:szCs w:val="24"/>
          <w:lang w:eastAsia="pl-PL"/>
        </w:rPr>
        <w:t xml:space="preserve">odbyła się kontrola ze straży pożarnej, po której wydano wiele kosztownych zaleceń z terminem realizacji na ten rok. Dyrektor szkoły postanowiła zlecić w tym wypadku ekspertyzę wykonaną przez rzeczoznawcę celem zastosowania rozwiązań zamiennych. Koszt takiej ekspertyzy wynosi 3,5 tys. zł. </w:t>
      </w:r>
      <w:r w:rsidR="004D1B08">
        <w:rPr>
          <w:rFonts w:ascii="Times New Roman" w:eastAsia="Times New Roman" w:hAnsi="Times New Roman" w:cs="Times New Roman"/>
          <w:sz w:val="24"/>
          <w:szCs w:val="24"/>
          <w:lang w:eastAsia="pl-PL"/>
        </w:rPr>
        <w:t xml:space="preserve">Jest ona konieczna, po to by w przyszłości zminimalizować koszty zaleceń. Pan Herder zapytał o jakich kosztach jest mowa. Pan </w:t>
      </w:r>
      <w:proofErr w:type="spellStart"/>
      <w:r w:rsidR="004D1B08">
        <w:rPr>
          <w:rFonts w:ascii="Times New Roman" w:eastAsia="Times New Roman" w:hAnsi="Times New Roman" w:cs="Times New Roman"/>
          <w:sz w:val="24"/>
          <w:szCs w:val="24"/>
          <w:lang w:eastAsia="pl-PL"/>
        </w:rPr>
        <w:t>Tymecki</w:t>
      </w:r>
      <w:proofErr w:type="spellEnd"/>
      <w:r w:rsidR="004D1B08">
        <w:rPr>
          <w:rFonts w:ascii="Times New Roman" w:eastAsia="Times New Roman" w:hAnsi="Times New Roman" w:cs="Times New Roman"/>
          <w:sz w:val="24"/>
          <w:szCs w:val="24"/>
          <w:lang w:eastAsia="pl-PL"/>
        </w:rPr>
        <w:t xml:space="preserve"> odpowiedział, że porównywalne z rozbudową szkoły, ekspertyza wykonywana jest przez rzeczoznawcę wyznaczonego przez Komendanta Wojewódzkiego Straży Pożarnej, który proponuje rozwiązania zastępcze</w:t>
      </w:r>
      <w:r w:rsidR="00D44B57">
        <w:rPr>
          <w:rFonts w:ascii="Times New Roman" w:eastAsia="Times New Roman" w:hAnsi="Times New Roman" w:cs="Times New Roman"/>
          <w:sz w:val="24"/>
          <w:szCs w:val="24"/>
          <w:lang w:eastAsia="pl-PL"/>
        </w:rPr>
        <w:t>, w ich wyniku odstępuje się od zaleceń wcześniejszych</w:t>
      </w:r>
      <w:r w:rsidR="002A40F0">
        <w:rPr>
          <w:rFonts w:ascii="Times New Roman" w:eastAsia="Times New Roman" w:hAnsi="Times New Roman" w:cs="Times New Roman"/>
          <w:sz w:val="24"/>
          <w:szCs w:val="24"/>
          <w:lang w:eastAsia="pl-PL"/>
        </w:rPr>
        <w:t>, lecz nie wszystkich. Pani Noga powiedziała, że to co było możliwe to zostało wykonane, natomiast to co nie udało się zrobić przesunięto na następny rok. Podała przykład, że w Zbożu kontrola miała miejsce w poprzednim roku,  zalecenia zostały wykonane, oprócz montażu głównego włącznika prądu, który został przesunięty na ten rok. Dyrektor chciała napisać wniosek o przesunięcie terminu wykonalności lecz nie udał</w:t>
      </w:r>
      <w:r w:rsidR="00D56EF4">
        <w:rPr>
          <w:rFonts w:ascii="Times New Roman" w:eastAsia="Times New Roman" w:hAnsi="Times New Roman" w:cs="Times New Roman"/>
          <w:sz w:val="24"/>
          <w:szCs w:val="24"/>
          <w:lang w:eastAsia="pl-PL"/>
        </w:rPr>
        <w:t xml:space="preserve">o się to, z racji ponownej kontroli </w:t>
      </w:r>
      <w:r w:rsidR="002A40F0">
        <w:rPr>
          <w:rFonts w:ascii="Times New Roman" w:eastAsia="Times New Roman" w:hAnsi="Times New Roman" w:cs="Times New Roman"/>
          <w:sz w:val="24"/>
          <w:szCs w:val="24"/>
          <w:lang w:eastAsia="pl-PL"/>
        </w:rPr>
        <w:t>i także trzeba się lic</w:t>
      </w:r>
      <w:r w:rsidR="005907AC">
        <w:rPr>
          <w:rFonts w:ascii="Times New Roman" w:eastAsia="Times New Roman" w:hAnsi="Times New Roman" w:cs="Times New Roman"/>
          <w:sz w:val="24"/>
          <w:szCs w:val="24"/>
          <w:lang w:eastAsia="pl-PL"/>
        </w:rPr>
        <w:t xml:space="preserve">zyć z wydatkiem na 3,5 tys. zł z natychmiastowym terminem wykonalności do 31 sierpnia br. </w:t>
      </w:r>
      <w:r w:rsidR="00D56EF4">
        <w:rPr>
          <w:rFonts w:ascii="Times New Roman" w:eastAsia="Times New Roman" w:hAnsi="Times New Roman" w:cs="Times New Roman"/>
          <w:sz w:val="24"/>
          <w:szCs w:val="24"/>
          <w:lang w:eastAsia="pl-PL"/>
        </w:rPr>
        <w:t xml:space="preserve">Pani Skarbnik powiedziała, że wydatki tego typu powinny być </w:t>
      </w:r>
      <w:r w:rsidR="00546461">
        <w:rPr>
          <w:rFonts w:ascii="Times New Roman" w:eastAsia="Times New Roman" w:hAnsi="Times New Roman" w:cs="Times New Roman"/>
          <w:sz w:val="24"/>
          <w:szCs w:val="24"/>
          <w:lang w:eastAsia="pl-PL"/>
        </w:rPr>
        <w:t xml:space="preserve">pokrywane z budżetu szkoły co musi liczyć się z tym że trzeba z czegoś zrezygnować. Pani Noga dodała, że problem jest tego rodzaju, iż te dwie szkoły o których mowa muszą od września utworzyć klasy siódme, a dużo Dyrektorek zrezygnowały ze swoich planów np. Dyrektor Szkoły Podstawowej w Zbożu nie otrzymała dodatkowych środków na zakup pracowni komputerowej  </w:t>
      </w:r>
      <w:r w:rsidR="002F6FEE">
        <w:rPr>
          <w:rFonts w:ascii="Times New Roman" w:eastAsia="Times New Roman" w:hAnsi="Times New Roman" w:cs="Times New Roman"/>
          <w:sz w:val="24"/>
          <w:szCs w:val="24"/>
          <w:lang w:eastAsia="pl-PL"/>
        </w:rPr>
        <w:t xml:space="preserve">i w tym roku chciała zrezygnować z </w:t>
      </w:r>
      <w:r w:rsidR="00681B2C">
        <w:rPr>
          <w:rFonts w:ascii="Times New Roman" w:eastAsia="Times New Roman" w:hAnsi="Times New Roman" w:cs="Times New Roman"/>
          <w:sz w:val="24"/>
          <w:szCs w:val="24"/>
          <w:lang w:eastAsia="pl-PL"/>
        </w:rPr>
        <w:t>wszystkich</w:t>
      </w:r>
      <w:r w:rsidR="002F6FEE">
        <w:rPr>
          <w:rFonts w:ascii="Times New Roman" w:eastAsia="Times New Roman" w:hAnsi="Times New Roman" w:cs="Times New Roman"/>
          <w:sz w:val="24"/>
          <w:szCs w:val="24"/>
          <w:lang w:eastAsia="pl-PL"/>
        </w:rPr>
        <w:t xml:space="preserve"> zadań które miała do realizacji na zakup komputerów. </w:t>
      </w:r>
      <w:r w:rsidR="00DD0ED9">
        <w:rPr>
          <w:rFonts w:ascii="Times New Roman" w:eastAsia="Times New Roman" w:hAnsi="Times New Roman" w:cs="Times New Roman"/>
          <w:sz w:val="24"/>
          <w:szCs w:val="24"/>
          <w:lang w:eastAsia="pl-PL"/>
        </w:rPr>
        <w:t xml:space="preserve">Pan </w:t>
      </w:r>
      <w:proofErr w:type="spellStart"/>
      <w:r w:rsidR="00DD0ED9">
        <w:rPr>
          <w:rFonts w:ascii="Times New Roman" w:eastAsia="Times New Roman" w:hAnsi="Times New Roman" w:cs="Times New Roman"/>
          <w:sz w:val="24"/>
          <w:szCs w:val="24"/>
          <w:lang w:eastAsia="pl-PL"/>
        </w:rPr>
        <w:t>Lesinski</w:t>
      </w:r>
      <w:proofErr w:type="spellEnd"/>
      <w:r w:rsidR="00DD0ED9">
        <w:rPr>
          <w:rFonts w:ascii="Times New Roman" w:eastAsia="Times New Roman" w:hAnsi="Times New Roman" w:cs="Times New Roman"/>
          <w:sz w:val="24"/>
          <w:szCs w:val="24"/>
          <w:lang w:eastAsia="pl-PL"/>
        </w:rPr>
        <w:t xml:space="preserve"> powiedział, że </w:t>
      </w:r>
      <w:r w:rsidR="008A1163">
        <w:rPr>
          <w:rFonts w:ascii="Times New Roman" w:eastAsia="Times New Roman" w:hAnsi="Times New Roman" w:cs="Times New Roman"/>
          <w:sz w:val="24"/>
          <w:szCs w:val="24"/>
          <w:lang w:eastAsia="pl-PL"/>
        </w:rPr>
        <w:t xml:space="preserve">były prowadzone rozmowy na temat sieci szkół, gdzie były zapewnienia że dyrektorki sobie poradzą </w:t>
      </w:r>
      <w:r w:rsidR="00D56EF4">
        <w:rPr>
          <w:rFonts w:ascii="Times New Roman" w:eastAsia="Times New Roman" w:hAnsi="Times New Roman" w:cs="Times New Roman"/>
          <w:sz w:val="24"/>
          <w:szCs w:val="24"/>
          <w:lang w:eastAsia="pl-PL"/>
        </w:rPr>
        <w:t xml:space="preserve">ze swoimi budżetami bez żadnej pomocy, a obecnie tworzy się „koncert życzeń”. Księgowa ZOOS dodała, że są to rzeczy stosunkowo nowe, </w:t>
      </w:r>
      <w:r w:rsidR="00DA2699">
        <w:rPr>
          <w:rFonts w:ascii="Times New Roman" w:eastAsia="Times New Roman" w:hAnsi="Times New Roman" w:cs="Times New Roman"/>
          <w:sz w:val="24"/>
          <w:szCs w:val="24"/>
          <w:lang w:eastAsia="pl-PL"/>
        </w:rPr>
        <w:t xml:space="preserve">dwie decyzje są </w:t>
      </w:r>
      <w:r w:rsidR="00DF38BA">
        <w:rPr>
          <w:rFonts w:ascii="Times New Roman" w:eastAsia="Times New Roman" w:hAnsi="Times New Roman" w:cs="Times New Roman"/>
          <w:sz w:val="24"/>
          <w:szCs w:val="24"/>
          <w:lang w:eastAsia="pl-PL"/>
        </w:rPr>
        <w:t xml:space="preserve">z </w:t>
      </w:r>
      <w:r w:rsidR="00D56EF4">
        <w:rPr>
          <w:rFonts w:ascii="Times New Roman" w:eastAsia="Times New Roman" w:hAnsi="Times New Roman" w:cs="Times New Roman"/>
          <w:sz w:val="24"/>
          <w:szCs w:val="24"/>
          <w:lang w:eastAsia="pl-PL"/>
        </w:rPr>
        <w:t>7 maja</w:t>
      </w:r>
      <w:r w:rsidR="00DA2699">
        <w:rPr>
          <w:rFonts w:ascii="Times New Roman" w:eastAsia="Times New Roman" w:hAnsi="Times New Roman" w:cs="Times New Roman"/>
          <w:sz w:val="24"/>
          <w:szCs w:val="24"/>
          <w:lang w:eastAsia="pl-PL"/>
        </w:rPr>
        <w:t xml:space="preserve"> br.</w:t>
      </w:r>
      <w:r w:rsidR="00DF38BA">
        <w:rPr>
          <w:rFonts w:ascii="Times New Roman" w:eastAsia="Times New Roman" w:hAnsi="Times New Roman" w:cs="Times New Roman"/>
          <w:sz w:val="24"/>
          <w:szCs w:val="24"/>
          <w:lang w:eastAsia="pl-PL"/>
        </w:rPr>
        <w:t xml:space="preserve">, w szkole w Zbożu termin realizacji jest do 31 sierpnia, natomiast w szkole w Wiśniewie terminy realizacji są przewidziane do końca roku, jednak dyrektorka wnioskuje o kwotę 3,5 tys. zł na wykonanie ekspertyzy. </w:t>
      </w:r>
      <w:r w:rsidR="00DA2699">
        <w:rPr>
          <w:rFonts w:ascii="Times New Roman" w:eastAsia="Times New Roman" w:hAnsi="Times New Roman" w:cs="Times New Roman"/>
          <w:sz w:val="24"/>
          <w:szCs w:val="24"/>
          <w:lang w:eastAsia="pl-PL"/>
        </w:rPr>
        <w:t>Pan Drogowski powiedział, że jest to zal</w:t>
      </w:r>
      <w:r w:rsidR="00DF38BA">
        <w:rPr>
          <w:rFonts w:ascii="Times New Roman" w:eastAsia="Times New Roman" w:hAnsi="Times New Roman" w:cs="Times New Roman"/>
          <w:sz w:val="24"/>
          <w:szCs w:val="24"/>
          <w:lang w:eastAsia="pl-PL"/>
        </w:rPr>
        <w:t>e</w:t>
      </w:r>
      <w:r w:rsidR="00DA2699">
        <w:rPr>
          <w:rFonts w:ascii="Times New Roman" w:eastAsia="Times New Roman" w:hAnsi="Times New Roman" w:cs="Times New Roman"/>
          <w:sz w:val="24"/>
          <w:szCs w:val="24"/>
          <w:lang w:eastAsia="pl-PL"/>
        </w:rPr>
        <w:t xml:space="preserve">głość z poprzedniego roku, zatem problemu się nie ominie. </w:t>
      </w:r>
      <w:r w:rsidR="008B2174">
        <w:rPr>
          <w:rFonts w:ascii="Times New Roman" w:eastAsia="Times New Roman" w:hAnsi="Times New Roman" w:cs="Times New Roman"/>
          <w:sz w:val="24"/>
          <w:szCs w:val="24"/>
          <w:lang w:eastAsia="pl-PL"/>
        </w:rPr>
        <w:t>Ponadto Pani Noga dodała, że w tym roku wszystkie szkoły podstawowe i gimnazja otrzymały dotację celową na zakup książek do bibliotek szkolnych</w:t>
      </w:r>
      <w:r w:rsidR="00326224">
        <w:rPr>
          <w:rFonts w:ascii="Times New Roman" w:eastAsia="Times New Roman" w:hAnsi="Times New Roman" w:cs="Times New Roman"/>
          <w:sz w:val="24"/>
          <w:szCs w:val="24"/>
          <w:lang w:eastAsia="pl-PL"/>
        </w:rPr>
        <w:t xml:space="preserve">. Pan </w:t>
      </w:r>
      <w:proofErr w:type="spellStart"/>
      <w:r w:rsidR="00326224">
        <w:rPr>
          <w:rFonts w:ascii="Times New Roman" w:eastAsia="Times New Roman" w:hAnsi="Times New Roman" w:cs="Times New Roman"/>
          <w:sz w:val="24"/>
          <w:szCs w:val="24"/>
          <w:lang w:eastAsia="pl-PL"/>
        </w:rPr>
        <w:t>Tymecki</w:t>
      </w:r>
      <w:proofErr w:type="spellEnd"/>
      <w:r w:rsidR="00326224">
        <w:rPr>
          <w:rFonts w:ascii="Times New Roman" w:eastAsia="Times New Roman" w:hAnsi="Times New Roman" w:cs="Times New Roman"/>
          <w:sz w:val="24"/>
          <w:szCs w:val="24"/>
          <w:lang w:eastAsia="pl-PL"/>
        </w:rPr>
        <w:t xml:space="preserve"> dodał, że napisał w ubiegłym roku wniosek do Narodowego Planu Rozwoju  Czytelnictwa o dofinansowanie, wniosek został rozpatrzony pozytywnie. Pani Noga poinformowała, że na ten cel </w:t>
      </w:r>
      <w:r w:rsidR="008B2174">
        <w:rPr>
          <w:rFonts w:ascii="Times New Roman" w:eastAsia="Times New Roman" w:hAnsi="Times New Roman" w:cs="Times New Roman"/>
          <w:sz w:val="24"/>
          <w:szCs w:val="24"/>
          <w:lang w:eastAsia="pl-PL"/>
        </w:rPr>
        <w:t xml:space="preserve">potrzebny </w:t>
      </w:r>
      <w:r w:rsidR="00326224">
        <w:rPr>
          <w:rFonts w:ascii="Times New Roman" w:eastAsia="Times New Roman" w:hAnsi="Times New Roman" w:cs="Times New Roman"/>
          <w:sz w:val="24"/>
          <w:szCs w:val="24"/>
          <w:lang w:eastAsia="pl-PL"/>
        </w:rPr>
        <w:t>jest</w:t>
      </w:r>
      <w:r w:rsidR="008B2174">
        <w:rPr>
          <w:rFonts w:ascii="Times New Roman" w:eastAsia="Times New Roman" w:hAnsi="Times New Roman" w:cs="Times New Roman"/>
          <w:sz w:val="24"/>
          <w:szCs w:val="24"/>
          <w:lang w:eastAsia="pl-PL"/>
        </w:rPr>
        <w:t xml:space="preserve"> wkład własny który wyn</w:t>
      </w:r>
      <w:r w:rsidR="00326224">
        <w:rPr>
          <w:rFonts w:ascii="Times New Roman" w:eastAsia="Times New Roman" w:hAnsi="Times New Roman" w:cs="Times New Roman"/>
          <w:sz w:val="24"/>
          <w:szCs w:val="24"/>
          <w:lang w:eastAsia="pl-PL"/>
        </w:rPr>
        <w:t>osi</w:t>
      </w:r>
      <w:r w:rsidR="008B2174">
        <w:rPr>
          <w:rFonts w:ascii="Times New Roman" w:eastAsia="Times New Roman" w:hAnsi="Times New Roman" w:cs="Times New Roman"/>
          <w:sz w:val="24"/>
          <w:szCs w:val="24"/>
          <w:lang w:eastAsia="pl-PL"/>
        </w:rPr>
        <w:t xml:space="preserve"> 12 </w:t>
      </w:r>
      <w:r w:rsidR="00BE7F15">
        <w:rPr>
          <w:rFonts w:ascii="Times New Roman" w:eastAsia="Times New Roman" w:hAnsi="Times New Roman" w:cs="Times New Roman"/>
          <w:sz w:val="24"/>
          <w:szCs w:val="24"/>
          <w:lang w:eastAsia="pl-PL"/>
        </w:rPr>
        <w:t>86</w:t>
      </w:r>
      <w:r w:rsidR="008B2174">
        <w:rPr>
          <w:rFonts w:ascii="Times New Roman" w:eastAsia="Times New Roman" w:hAnsi="Times New Roman" w:cs="Times New Roman"/>
          <w:sz w:val="24"/>
          <w:szCs w:val="24"/>
          <w:lang w:eastAsia="pl-PL"/>
        </w:rPr>
        <w:t>0 zł</w:t>
      </w:r>
      <w:r w:rsidR="00326224">
        <w:rPr>
          <w:rFonts w:ascii="Times New Roman" w:eastAsia="Times New Roman" w:hAnsi="Times New Roman" w:cs="Times New Roman"/>
          <w:sz w:val="24"/>
          <w:szCs w:val="24"/>
          <w:lang w:eastAsia="pl-PL"/>
        </w:rPr>
        <w:t>, przy czym należy zauważyć że cały plan roczny na pomoce dydaktyczne wynosi 21 500 zł. Plan ten rozkłada się w szkołach nierównomiernie, ponieważ są szkoły które na pomoce dydaktyczne miały zaplanowane 1000 zł, a inne 10 tys. zł.</w:t>
      </w:r>
      <w:r w:rsidR="00892F91">
        <w:rPr>
          <w:rFonts w:ascii="Times New Roman" w:eastAsia="Times New Roman" w:hAnsi="Times New Roman" w:cs="Times New Roman"/>
          <w:sz w:val="24"/>
          <w:szCs w:val="24"/>
          <w:lang w:eastAsia="pl-PL"/>
        </w:rPr>
        <w:t xml:space="preserve"> Pani Noga </w:t>
      </w:r>
      <w:r w:rsidR="00AC3EBE">
        <w:rPr>
          <w:rFonts w:ascii="Times New Roman" w:eastAsia="Times New Roman" w:hAnsi="Times New Roman" w:cs="Times New Roman"/>
          <w:sz w:val="24"/>
          <w:szCs w:val="24"/>
          <w:lang w:eastAsia="pl-PL"/>
        </w:rPr>
        <w:t>dodała</w:t>
      </w:r>
      <w:r w:rsidR="00892F91">
        <w:rPr>
          <w:rFonts w:ascii="Times New Roman" w:eastAsia="Times New Roman" w:hAnsi="Times New Roman" w:cs="Times New Roman"/>
          <w:sz w:val="24"/>
          <w:szCs w:val="24"/>
          <w:lang w:eastAsia="pl-PL"/>
        </w:rPr>
        <w:t xml:space="preserve">, że w przedszkolach </w:t>
      </w:r>
      <w:r w:rsidR="00AC3EBE">
        <w:rPr>
          <w:rFonts w:ascii="Times New Roman" w:eastAsia="Times New Roman" w:hAnsi="Times New Roman" w:cs="Times New Roman"/>
          <w:sz w:val="24"/>
          <w:szCs w:val="24"/>
          <w:lang w:eastAsia="pl-PL"/>
        </w:rPr>
        <w:t xml:space="preserve">także </w:t>
      </w:r>
      <w:r w:rsidR="00892F91">
        <w:rPr>
          <w:rFonts w:ascii="Times New Roman" w:eastAsia="Times New Roman" w:hAnsi="Times New Roman" w:cs="Times New Roman"/>
          <w:sz w:val="24"/>
          <w:szCs w:val="24"/>
          <w:lang w:eastAsia="pl-PL"/>
        </w:rPr>
        <w:t>były planowane zakupy tablic interaktywnych.</w:t>
      </w:r>
      <w:r w:rsidR="00755D15">
        <w:rPr>
          <w:rFonts w:ascii="Times New Roman" w:eastAsia="Times New Roman" w:hAnsi="Times New Roman" w:cs="Times New Roman"/>
          <w:sz w:val="24"/>
          <w:szCs w:val="24"/>
          <w:lang w:eastAsia="pl-PL"/>
        </w:rPr>
        <w:t xml:space="preserve"> </w:t>
      </w:r>
      <w:r w:rsidR="00892F91">
        <w:rPr>
          <w:rFonts w:ascii="Times New Roman" w:eastAsia="Times New Roman" w:hAnsi="Times New Roman" w:cs="Times New Roman"/>
          <w:sz w:val="24"/>
          <w:szCs w:val="24"/>
          <w:lang w:eastAsia="pl-PL"/>
        </w:rPr>
        <w:t>Pani Skarbnik powiedziała, że będzie się starać aby znaleźć i pozyskać środki na wyposażenie przedszkoli, w innym przypadku nie będzie takiej możliwości</w:t>
      </w:r>
      <w:r w:rsidR="004E2E05">
        <w:rPr>
          <w:rFonts w:ascii="Times New Roman" w:eastAsia="Times New Roman" w:hAnsi="Times New Roman" w:cs="Times New Roman"/>
          <w:sz w:val="24"/>
          <w:szCs w:val="24"/>
          <w:lang w:eastAsia="pl-PL"/>
        </w:rPr>
        <w:t xml:space="preserve">. Odnośnie zakupów należy ograniczyć się do najpotrzebniejszych </w:t>
      </w:r>
      <w:r w:rsidR="004E2E05">
        <w:rPr>
          <w:rFonts w:ascii="Times New Roman" w:eastAsia="Times New Roman" w:hAnsi="Times New Roman" w:cs="Times New Roman"/>
          <w:sz w:val="24"/>
          <w:szCs w:val="24"/>
          <w:lang w:eastAsia="pl-PL"/>
        </w:rPr>
        <w:lastRenderedPageBreak/>
        <w:t xml:space="preserve">rzeczy. Pan </w:t>
      </w:r>
      <w:proofErr w:type="spellStart"/>
      <w:r w:rsidR="004E2E05">
        <w:rPr>
          <w:rFonts w:ascii="Times New Roman" w:eastAsia="Times New Roman" w:hAnsi="Times New Roman" w:cs="Times New Roman"/>
          <w:sz w:val="24"/>
          <w:szCs w:val="24"/>
          <w:lang w:eastAsia="pl-PL"/>
        </w:rPr>
        <w:t>Tymecki</w:t>
      </w:r>
      <w:proofErr w:type="spellEnd"/>
      <w:r w:rsidR="004E2E05">
        <w:rPr>
          <w:rFonts w:ascii="Times New Roman" w:eastAsia="Times New Roman" w:hAnsi="Times New Roman" w:cs="Times New Roman"/>
          <w:sz w:val="24"/>
          <w:szCs w:val="24"/>
          <w:lang w:eastAsia="pl-PL"/>
        </w:rPr>
        <w:t xml:space="preserve"> dodał, że w tamtym roku budżety szkół poziom obniżenia planów przekroczył przyznaną subwencję, </w:t>
      </w:r>
      <w:r w:rsidR="008D4AB5">
        <w:rPr>
          <w:rFonts w:ascii="Times New Roman" w:eastAsia="Times New Roman" w:hAnsi="Times New Roman" w:cs="Times New Roman"/>
          <w:sz w:val="24"/>
          <w:szCs w:val="24"/>
          <w:lang w:eastAsia="pl-PL"/>
        </w:rPr>
        <w:t xml:space="preserve">zaś co dwa miesiące prowadzi się szczegółową analizę </w:t>
      </w:r>
      <w:r w:rsidR="004E2E05">
        <w:rPr>
          <w:rFonts w:ascii="Times New Roman" w:eastAsia="Times New Roman" w:hAnsi="Times New Roman" w:cs="Times New Roman"/>
          <w:sz w:val="24"/>
          <w:szCs w:val="24"/>
          <w:lang w:eastAsia="pl-PL"/>
        </w:rPr>
        <w:t>wydatk</w:t>
      </w:r>
      <w:r w:rsidR="008D4AB5">
        <w:rPr>
          <w:rFonts w:ascii="Times New Roman" w:eastAsia="Times New Roman" w:hAnsi="Times New Roman" w:cs="Times New Roman"/>
          <w:sz w:val="24"/>
          <w:szCs w:val="24"/>
          <w:lang w:eastAsia="pl-PL"/>
        </w:rPr>
        <w:t xml:space="preserve">ów. </w:t>
      </w:r>
      <w:r w:rsidR="00BA043D">
        <w:rPr>
          <w:rFonts w:ascii="Times New Roman" w:eastAsia="Times New Roman" w:hAnsi="Times New Roman" w:cs="Times New Roman"/>
          <w:sz w:val="24"/>
          <w:szCs w:val="24"/>
          <w:lang w:eastAsia="pl-PL"/>
        </w:rPr>
        <w:t xml:space="preserve">Jego zdaniem, wsparcie ze strony Gminy jest niewielkie i nie wystarcza na wydatki oświaty. </w:t>
      </w:r>
      <w:r w:rsidR="00DC445E">
        <w:rPr>
          <w:rFonts w:ascii="Times New Roman" w:eastAsia="Times New Roman" w:hAnsi="Times New Roman" w:cs="Times New Roman"/>
          <w:sz w:val="24"/>
          <w:szCs w:val="24"/>
          <w:lang w:eastAsia="pl-PL"/>
        </w:rPr>
        <w:t xml:space="preserve">Trzeba się liczyć </w:t>
      </w:r>
      <w:r w:rsidR="002D769C">
        <w:rPr>
          <w:rFonts w:ascii="Times New Roman" w:eastAsia="Times New Roman" w:hAnsi="Times New Roman" w:cs="Times New Roman"/>
          <w:sz w:val="24"/>
          <w:szCs w:val="24"/>
          <w:lang w:eastAsia="pl-PL"/>
        </w:rPr>
        <w:t>między innymi</w:t>
      </w:r>
      <w:r w:rsidR="00DC445E">
        <w:rPr>
          <w:rFonts w:ascii="Times New Roman" w:eastAsia="Times New Roman" w:hAnsi="Times New Roman" w:cs="Times New Roman"/>
          <w:sz w:val="24"/>
          <w:szCs w:val="24"/>
          <w:lang w:eastAsia="pl-PL"/>
        </w:rPr>
        <w:t xml:space="preserve"> z tym, że wzrosły wydatki związane z wypłatą najniższych wynagrodzeń</w:t>
      </w:r>
      <w:r w:rsidR="00ED0616">
        <w:rPr>
          <w:rFonts w:ascii="Times New Roman" w:eastAsia="Times New Roman" w:hAnsi="Times New Roman" w:cs="Times New Roman"/>
          <w:sz w:val="24"/>
          <w:szCs w:val="24"/>
          <w:lang w:eastAsia="pl-PL"/>
        </w:rPr>
        <w:t xml:space="preserve"> dla administracji i obsługi</w:t>
      </w:r>
      <w:r w:rsidR="002D769C">
        <w:rPr>
          <w:rFonts w:ascii="Times New Roman" w:eastAsia="Times New Roman" w:hAnsi="Times New Roman" w:cs="Times New Roman"/>
          <w:sz w:val="24"/>
          <w:szCs w:val="24"/>
          <w:lang w:eastAsia="pl-PL"/>
        </w:rPr>
        <w:t>,</w:t>
      </w:r>
      <w:r w:rsidR="00043957">
        <w:rPr>
          <w:rFonts w:ascii="Times New Roman" w:eastAsia="Times New Roman" w:hAnsi="Times New Roman" w:cs="Times New Roman"/>
          <w:sz w:val="24"/>
          <w:szCs w:val="24"/>
          <w:lang w:eastAsia="pl-PL"/>
        </w:rPr>
        <w:t xml:space="preserve"> a</w:t>
      </w:r>
      <w:r w:rsidR="002D769C">
        <w:rPr>
          <w:rFonts w:ascii="Times New Roman" w:eastAsia="Times New Roman" w:hAnsi="Times New Roman" w:cs="Times New Roman"/>
          <w:sz w:val="24"/>
          <w:szCs w:val="24"/>
          <w:lang w:eastAsia="pl-PL"/>
        </w:rPr>
        <w:t xml:space="preserve"> </w:t>
      </w:r>
      <w:r w:rsidR="00043957">
        <w:rPr>
          <w:rFonts w:ascii="Times New Roman" w:eastAsia="Times New Roman" w:hAnsi="Times New Roman" w:cs="Times New Roman"/>
          <w:sz w:val="24"/>
          <w:szCs w:val="24"/>
          <w:lang w:eastAsia="pl-PL"/>
        </w:rPr>
        <w:t>dzieci 6-letnie zostały w przedszkolach i nie ma na nich przyznanej subwencji. Ponadto dodał, że organizacja szkół nie jest dostosowana do</w:t>
      </w:r>
      <w:r w:rsidR="00D33C59">
        <w:rPr>
          <w:rFonts w:ascii="Times New Roman" w:eastAsia="Times New Roman" w:hAnsi="Times New Roman" w:cs="Times New Roman"/>
          <w:sz w:val="24"/>
          <w:szCs w:val="24"/>
          <w:lang w:eastAsia="pl-PL"/>
        </w:rPr>
        <w:t xml:space="preserve"> przyjętych standardów, co ukazuje zestawienie skorygowanych budżetów szkół i subwencji ostatecznej na 2017r. (stanowi załącznik do niniejszego protokołu). </w:t>
      </w:r>
      <w:r w:rsidR="00EF76BC">
        <w:rPr>
          <w:rFonts w:ascii="Times New Roman" w:eastAsia="Times New Roman" w:hAnsi="Times New Roman" w:cs="Times New Roman"/>
          <w:sz w:val="24"/>
          <w:szCs w:val="24"/>
          <w:lang w:eastAsia="pl-PL"/>
        </w:rPr>
        <w:t xml:space="preserve">Dodał, że we wszystkich szkołach wiejskich występują łączenia </w:t>
      </w:r>
      <w:r w:rsidR="002652D8">
        <w:rPr>
          <w:rFonts w:ascii="Times New Roman" w:eastAsia="Times New Roman" w:hAnsi="Times New Roman" w:cs="Times New Roman"/>
          <w:sz w:val="24"/>
          <w:szCs w:val="24"/>
          <w:lang w:eastAsia="pl-PL"/>
        </w:rPr>
        <w:t xml:space="preserve">, które obejmują </w:t>
      </w:r>
      <w:r w:rsidR="00EF76BC">
        <w:rPr>
          <w:rFonts w:ascii="Times New Roman" w:eastAsia="Times New Roman" w:hAnsi="Times New Roman" w:cs="Times New Roman"/>
          <w:sz w:val="24"/>
          <w:szCs w:val="24"/>
          <w:lang w:eastAsia="pl-PL"/>
        </w:rPr>
        <w:t>plastyk</w:t>
      </w:r>
      <w:r w:rsidR="002652D8">
        <w:rPr>
          <w:rFonts w:ascii="Times New Roman" w:eastAsia="Times New Roman" w:hAnsi="Times New Roman" w:cs="Times New Roman"/>
          <w:sz w:val="24"/>
          <w:szCs w:val="24"/>
          <w:lang w:eastAsia="pl-PL"/>
        </w:rPr>
        <w:t xml:space="preserve">ę, muzykę i sztukę. </w:t>
      </w:r>
      <w:r w:rsidR="00D917BC">
        <w:rPr>
          <w:rFonts w:ascii="Times New Roman" w:eastAsia="Times New Roman" w:hAnsi="Times New Roman" w:cs="Times New Roman"/>
          <w:sz w:val="24"/>
          <w:szCs w:val="24"/>
          <w:lang w:eastAsia="pl-PL"/>
        </w:rPr>
        <w:t>Następnie przedstawił liczbę uczniów i oddziałów w latach 2016/2017 oraz 2017/2018 w przedszkolach i oddziałach przedszkolnych prowadzonych przez gminę (stanowi załącznik do protokołu).</w:t>
      </w:r>
    </w:p>
    <w:p w:rsidR="00A52311" w:rsidRDefault="00600822" w:rsidP="00FD795A">
      <w:pPr>
        <w:spacing w:after="0" w:line="240" w:lineRule="auto"/>
        <w:contextualSpacing/>
        <w:jc w:val="both"/>
        <w:rPr>
          <w:rFonts w:ascii="Times New Roman" w:eastAsia="Times New Roman" w:hAnsi="Times New Roman" w:cs="Times New Roman"/>
          <w:sz w:val="24"/>
          <w:szCs w:val="24"/>
          <w:lang w:eastAsia="pl-PL"/>
        </w:rPr>
      </w:pPr>
      <w:r w:rsidRPr="00254498">
        <w:rPr>
          <w:rFonts w:ascii="Times New Roman" w:eastAsia="Times New Roman" w:hAnsi="Times New Roman" w:cs="Times New Roman"/>
          <w:sz w:val="24"/>
          <w:szCs w:val="24"/>
          <w:lang w:eastAsia="pl-PL"/>
        </w:rPr>
        <w:t xml:space="preserve">Księgowa ZOOS przedstawiła wykonanie ważniejszych zakupów i remontów </w:t>
      </w:r>
      <w:r w:rsidR="00A52311">
        <w:rPr>
          <w:rFonts w:ascii="Times New Roman" w:eastAsia="Times New Roman" w:hAnsi="Times New Roman" w:cs="Times New Roman"/>
          <w:sz w:val="24"/>
          <w:szCs w:val="24"/>
          <w:lang w:eastAsia="pl-PL"/>
        </w:rPr>
        <w:t>realizowanych w szkołach  i przedszkolach</w:t>
      </w:r>
      <w:r w:rsidR="001F3071">
        <w:rPr>
          <w:rFonts w:ascii="Times New Roman" w:eastAsia="Times New Roman" w:hAnsi="Times New Roman" w:cs="Times New Roman"/>
          <w:sz w:val="24"/>
          <w:szCs w:val="24"/>
          <w:lang w:eastAsia="pl-PL"/>
        </w:rPr>
        <w:t xml:space="preserve"> (stanowi załącznik do protokołu). Pan </w:t>
      </w:r>
      <w:proofErr w:type="spellStart"/>
      <w:r w:rsidR="001F3071">
        <w:rPr>
          <w:rFonts w:ascii="Times New Roman" w:eastAsia="Times New Roman" w:hAnsi="Times New Roman" w:cs="Times New Roman"/>
          <w:sz w:val="24"/>
          <w:szCs w:val="24"/>
          <w:lang w:eastAsia="pl-PL"/>
        </w:rPr>
        <w:t>Tymecki</w:t>
      </w:r>
      <w:proofErr w:type="spellEnd"/>
      <w:r w:rsidR="001F3071">
        <w:rPr>
          <w:rFonts w:ascii="Times New Roman" w:eastAsia="Times New Roman" w:hAnsi="Times New Roman" w:cs="Times New Roman"/>
          <w:sz w:val="24"/>
          <w:szCs w:val="24"/>
          <w:lang w:eastAsia="pl-PL"/>
        </w:rPr>
        <w:t xml:space="preserve"> dodał, że duży problem stanowią wyposażenia klas do przedmiotów specjalistycznych. </w:t>
      </w:r>
    </w:p>
    <w:p w:rsidR="004E2E05" w:rsidRDefault="00600822" w:rsidP="00FD795A">
      <w:pPr>
        <w:spacing w:after="0" w:line="240" w:lineRule="auto"/>
        <w:contextualSpacing/>
        <w:jc w:val="both"/>
        <w:rPr>
          <w:rFonts w:ascii="Times New Roman" w:eastAsia="Times New Roman" w:hAnsi="Times New Roman" w:cs="Times New Roman"/>
          <w:sz w:val="24"/>
          <w:szCs w:val="24"/>
          <w:lang w:eastAsia="pl-PL"/>
        </w:rPr>
      </w:pPr>
      <w:r w:rsidRPr="00254498">
        <w:rPr>
          <w:rFonts w:ascii="Times New Roman" w:eastAsia="Times New Roman" w:hAnsi="Times New Roman" w:cs="Times New Roman"/>
          <w:sz w:val="24"/>
          <w:szCs w:val="24"/>
          <w:lang w:eastAsia="pl-PL"/>
        </w:rPr>
        <w:t xml:space="preserve">  </w:t>
      </w:r>
    </w:p>
    <w:p w:rsidR="004E2E05" w:rsidRDefault="004E2E05" w:rsidP="00FD795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4E2E05" w:rsidRDefault="004E2E05" w:rsidP="00FD795A">
      <w:pPr>
        <w:spacing w:after="0" w:line="240" w:lineRule="auto"/>
        <w:contextualSpacing/>
        <w:jc w:val="both"/>
        <w:rPr>
          <w:rFonts w:ascii="Times New Roman" w:eastAsia="Times New Roman" w:hAnsi="Times New Roman" w:cs="Times New Roman"/>
          <w:sz w:val="24"/>
          <w:szCs w:val="24"/>
          <w:lang w:eastAsia="pl-PL"/>
        </w:rPr>
      </w:pPr>
    </w:p>
    <w:p w:rsidR="00100DC0" w:rsidRDefault="00100DC0" w:rsidP="00FD795A">
      <w:pPr>
        <w:spacing w:after="0" w:line="240" w:lineRule="auto"/>
        <w:contextualSpacing/>
        <w:jc w:val="both"/>
        <w:rPr>
          <w:rFonts w:ascii="Times New Roman" w:eastAsia="Times New Roman" w:hAnsi="Times New Roman" w:cs="Times New Roman"/>
          <w:sz w:val="24"/>
          <w:szCs w:val="24"/>
          <w:lang w:eastAsia="pl-PL"/>
        </w:rPr>
      </w:pPr>
    </w:p>
    <w:p w:rsidR="00FC1FA4" w:rsidRDefault="004E2E05" w:rsidP="00FD795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6 </w:t>
      </w:r>
      <w:r w:rsidR="001F3071">
        <w:rPr>
          <w:rFonts w:ascii="Times New Roman" w:eastAsia="Times New Roman" w:hAnsi="Times New Roman" w:cs="Times New Roman"/>
          <w:sz w:val="24"/>
          <w:szCs w:val="24"/>
          <w:lang w:eastAsia="pl-PL"/>
        </w:rPr>
        <w:t>Dyrektor ZOOS przedstawił Komisji propozycję</w:t>
      </w:r>
      <w:r w:rsidR="001F3071" w:rsidRPr="0054656D">
        <w:rPr>
          <w:rFonts w:ascii="Times New Roman" w:eastAsia="Times New Roman" w:hAnsi="Times New Roman" w:cs="Times New Roman"/>
          <w:sz w:val="24"/>
          <w:szCs w:val="24"/>
          <w:lang w:eastAsia="pl-PL"/>
        </w:rPr>
        <w:t xml:space="preserve"> utworzenia oddziału przedszkolnego we Włościborzu</w:t>
      </w:r>
      <w:r w:rsidR="001F3071">
        <w:rPr>
          <w:rFonts w:ascii="Times New Roman" w:eastAsia="Times New Roman" w:hAnsi="Times New Roman" w:cs="Times New Roman"/>
          <w:sz w:val="24"/>
          <w:szCs w:val="24"/>
          <w:lang w:eastAsia="pl-PL"/>
        </w:rPr>
        <w:t xml:space="preserve">. Poinformował, że obecnie </w:t>
      </w:r>
      <w:proofErr w:type="spellStart"/>
      <w:r w:rsidR="001F3071">
        <w:rPr>
          <w:rFonts w:ascii="Times New Roman" w:eastAsia="Times New Roman" w:hAnsi="Times New Roman" w:cs="Times New Roman"/>
          <w:sz w:val="24"/>
          <w:szCs w:val="24"/>
          <w:lang w:eastAsia="pl-PL"/>
        </w:rPr>
        <w:t>CKiS</w:t>
      </w:r>
      <w:proofErr w:type="spellEnd"/>
      <w:r w:rsidR="001F3071">
        <w:rPr>
          <w:rFonts w:ascii="Times New Roman" w:eastAsia="Times New Roman" w:hAnsi="Times New Roman" w:cs="Times New Roman"/>
          <w:sz w:val="24"/>
          <w:szCs w:val="24"/>
          <w:lang w:eastAsia="pl-PL"/>
        </w:rPr>
        <w:t xml:space="preserve"> prowadzi tam</w:t>
      </w:r>
      <w:r w:rsidR="00427817">
        <w:rPr>
          <w:rFonts w:ascii="Times New Roman" w:eastAsia="Times New Roman" w:hAnsi="Times New Roman" w:cs="Times New Roman"/>
          <w:sz w:val="24"/>
          <w:szCs w:val="24"/>
          <w:lang w:eastAsia="pl-PL"/>
        </w:rPr>
        <w:t xml:space="preserve"> ośrodek</w:t>
      </w:r>
      <w:r w:rsidR="001F3071">
        <w:rPr>
          <w:rFonts w:ascii="Times New Roman" w:eastAsia="Times New Roman" w:hAnsi="Times New Roman" w:cs="Times New Roman"/>
          <w:sz w:val="24"/>
          <w:szCs w:val="24"/>
          <w:lang w:eastAsia="pl-PL"/>
        </w:rPr>
        <w:t xml:space="preserve"> edukacji kulturalnej</w:t>
      </w:r>
      <w:r w:rsidR="00427817">
        <w:rPr>
          <w:rFonts w:ascii="Times New Roman" w:eastAsia="Times New Roman" w:hAnsi="Times New Roman" w:cs="Times New Roman"/>
          <w:sz w:val="24"/>
          <w:szCs w:val="24"/>
          <w:lang w:eastAsia="pl-PL"/>
        </w:rPr>
        <w:t>, który generuje znacznie niższe koszty w utrzymaniu niż oddział przedszkolny. Adaptacja budynku byłej szkoły na cele edukacji przedszkolnej jest ogromnym wydatkiem, ponieważ dzieci które miałyby uczęszczać do oddziału generowałyby dodatkowe koszty dla gminy w wysokości ok. 100 tys. zł rocznie. Należy także zauważyć że powstałby tam tylko jeden oddział</w:t>
      </w:r>
      <w:r w:rsidR="00FC1FA4">
        <w:rPr>
          <w:rFonts w:ascii="Times New Roman" w:eastAsia="Times New Roman" w:hAnsi="Times New Roman" w:cs="Times New Roman"/>
          <w:sz w:val="24"/>
          <w:szCs w:val="24"/>
          <w:lang w:eastAsia="pl-PL"/>
        </w:rPr>
        <w:t xml:space="preserve"> z dziećmi w różnym wieku</w:t>
      </w:r>
      <w:r w:rsidR="00427817">
        <w:rPr>
          <w:rFonts w:ascii="Times New Roman" w:eastAsia="Times New Roman" w:hAnsi="Times New Roman" w:cs="Times New Roman"/>
          <w:sz w:val="24"/>
          <w:szCs w:val="24"/>
          <w:lang w:eastAsia="pl-PL"/>
        </w:rPr>
        <w:t xml:space="preserve">. </w:t>
      </w:r>
      <w:r w:rsidR="00FC1FA4">
        <w:rPr>
          <w:rFonts w:ascii="Times New Roman" w:eastAsia="Times New Roman" w:hAnsi="Times New Roman" w:cs="Times New Roman"/>
          <w:sz w:val="24"/>
          <w:szCs w:val="24"/>
          <w:lang w:eastAsia="pl-PL"/>
        </w:rPr>
        <w:t xml:space="preserve">Pan </w:t>
      </w:r>
      <w:proofErr w:type="spellStart"/>
      <w:r w:rsidR="00FC1FA4">
        <w:rPr>
          <w:rFonts w:ascii="Times New Roman" w:eastAsia="Times New Roman" w:hAnsi="Times New Roman" w:cs="Times New Roman"/>
          <w:sz w:val="24"/>
          <w:szCs w:val="24"/>
          <w:lang w:eastAsia="pl-PL"/>
        </w:rPr>
        <w:t>Lesinski</w:t>
      </w:r>
      <w:proofErr w:type="spellEnd"/>
      <w:r w:rsidR="00FC1FA4">
        <w:rPr>
          <w:rFonts w:ascii="Times New Roman" w:eastAsia="Times New Roman" w:hAnsi="Times New Roman" w:cs="Times New Roman"/>
          <w:sz w:val="24"/>
          <w:szCs w:val="24"/>
          <w:lang w:eastAsia="pl-PL"/>
        </w:rPr>
        <w:t xml:space="preserve"> zapytał do kogo należy budynek starej szkoły. Pan </w:t>
      </w:r>
      <w:proofErr w:type="spellStart"/>
      <w:r w:rsidR="00FC1FA4">
        <w:rPr>
          <w:rFonts w:ascii="Times New Roman" w:eastAsia="Times New Roman" w:hAnsi="Times New Roman" w:cs="Times New Roman"/>
          <w:sz w:val="24"/>
          <w:szCs w:val="24"/>
          <w:lang w:eastAsia="pl-PL"/>
        </w:rPr>
        <w:t>Tymecki</w:t>
      </w:r>
      <w:proofErr w:type="spellEnd"/>
      <w:r w:rsidR="00FC1FA4">
        <w:rPr>
          <w:rFonts w:ascii="Times New Roman" w:eastAsia="Times New Roman" w:hAnsi="Times New Roman" w:cs="Times New Roman"/>
          <w:sz w:val="24"/>
          <w:szCs w:val="24"/>
          <w:lang w:eastAsia="pl-PL"/>
        </w:rPr>
        <w:t xml:space="preserve"> odpowiedział, że jest on w posiadaniu parafii ewangelicko – augsburskiej, lecz jest ona skłonna oddać budynek nieodpłatnie na cele społeczne. Dodał, że rozumie potrzeby społeczeństwa, lecz utworzenie oddziału generowałoby za duże koszty, dobrym rozwiązaniem w tym zakresie byłoby dobudowanie pomieszczeń do budynku obecnej świetlicy wiejskiej. Pan </w:t>
      </w:r>
      <w:proofErr w:type="spellStart"/>
      <w:r w:rsidR="00FC1FA4">
        <w:rPr>
          <w:rFonts w:ascii="Times New Roman" w:eastAsia="Times New Roman" w:hAnsi="Times New Roman" w:cs="Times New Roman"/>
          <w:sz w:val="24"/>
          <w:szCs w:val="24"/>
          <w:lang w:eastAsia="pl-PL"/>
        </w:rPr>
        <w:t>Lesinski</w:t>
      </w:r>
      <w:proofErr w:type="spellEnd"/>
      <w:r w:rsidR="00FC1FA4">
        <w:rPr>
          <w:rFonts w:ascii="Times New Roman" w:eastAsia="Times New Roman" w:hAnsi="Times New Roman" w:cs="Times New Roman"/>
          <w:sz w:val="24"/>
          <w:szCs w:val="24"/>
          <w:lang w:eastAsia="pl-PL"/>
        </w:rPr>
        <w:t xml:space="preserve"> powiedział, że był za zebraniu wiejskim we Włościborzu, </w:t>
      </w:r>
      <w:r w:rsidR="00517106">
        <w:rPr>
          <w:rFonts w:ascii="Times New Roman" w:eastAsia="Times New Roman" w:hAnsi="Times New Roman" w:cs="Times New Roman"/>
          <w:sz w:val="24"/>
          <w:szCs w:val="24"/>
          <w:lang w:eastAsia="pl-PL"/>
        </w:rPr>
        <w:t xml:space="preserve">gdzie społeczeństwo nie zgłaszało potrzeby poszerzenia edukacji przedszkolnej. </w:t>
      </w:r>
    </w:p>
    <w:p w:rsidR="00517106" w:rsidRDefault="00517106" w:rsidP="00FD795A">
      <w:pPr>
        <w:spacing w:after="0" w:line="240" w:lineRule="auto"/>
        <w:contextualSpacing/>
        <w:jc w:val="both"/>
        <w:rPr>
          <w:rFonts w:ascii="Times New Roman" w:eastAsia="Times New Roman" w:hAnsi="Times New Roman" w:cs="Times New Roman"/>
          <w:sz w:val="24"/>
          <w:szCs w:val="24"/>
          <w:lang w:eastAsia="pl-PL"/>
        </w:rPr>
      </w:pPr>
    </w:p>
    <w:p w:rsidR="00100DC0" w:rsidRDefault="00FC1FA4" w:rsidP="00FD795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w:t>
      </w:r>
      <w:r w:rsidR="00100DC0">
        <w:rPr>
          <w:rFonts w:ascii="Times New Roman" w:eastAsia="Times New Roman" w:hAnsi="Times New Roman" w:cs="Times New Roman"/>
          <w:sz w:val="24"/>
          <w:szCs w:val="24"/>
          <w:lang w:eastAsia="pl-PL"/>
        </w:rPr>
        <w:t>przyjęła przedstawioną informację do wiadomości.</w:t>
      </w:r>
    </w:p>
    <w:p w:rsidR="00100DC0" w:rsidRDefault="00100DC0" w:rsidP="00FD795A">
      <w:pPr>
        <w:spacing w:after="0" w:line="240" w:lineRule="auto"/>
        <w:contextualSpacing/>
        <w:jc w:val="both"/>
        <w:rPr>
          <w:rFonts w:ascii="Times New Roman" w:eastAsia="Times New Roman" w:hAnsi="Times New Roman" w:cs="Times New Roman"/>
          <w:sz w:val="24"/>
          <w:szCs w:val="24"/>
          <w:lang w:eastAsia="pl-PL"/>
        </w:rPr>
      </w:pPr>
    </w:p>
    <w:p w:rsidR="00517106" w:rsidRDefault="00100DC0" w:rsidP="00FD795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517106" w:rsidRDefault="00517106" w:rsidP="00FD795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7 Pani Skarbnik przedstawiła Komisji projekt</w:t>
      </w:r>
      <w:r w:rsidRPr="0054656D">
        <w:rPr>
          <w:rFonts w:ascii="Times New Roman" w:eastAsia="Times New Roman" w:hAnsi="Times New Roman" w:cs="Times New Roman"/>
          <w:sz w:val="24"/>
          <w:szCs w:val="24"/>
          <w:lang w:eastAsia="pl-PL"/>
        </w:rPr>
        <w:t xml:space="preserve"> uchwały dot. zatwierdzenia bilansu skonsolidowanego</w:t>
      </w:r>
      <w:r>
        <w:rPr>
          <w:rFonts w:ascii="Times New Roman" w:eastAsia="Times New Roman" w:hAnsi="Times New Roman" w:cs="Times New Roman"/>
          <w:sz w:val="24"/>
          <w:szCs w:val="24"/>
          <w:lang w:eastAsia="pl-PL"/>
        </w:rPr>
        <w:t xml:space="preserve">. Poinformowała, że na bilans skonsolidowany składa się: bilans jednostki samorządu terytorialnego, łączny bilans wszystkich jednostek organizacyjnych, sprawozdanie finansowe </w:t>
      </w:r>
      <w:proofErr w:type="spellStart"/>
      <w:r>
        <w:rPr>
          <w:rFonts w:ascii="Times New Roman" w:eastAsia="Times New Roman" w:hAnsi="Times New Roman" w:cs="Times New Roman"/>
          <w:sz w:val="24"/>
          <w:szCs w:val="24"/>
          <w:lang w:eastAsia="pl-PL"/>
        </w:rPr>
        <w:t>CKiS</w:t>
      </w:r>
      <w:proofErr w:type="spellEnd"/>
      <w:r>
        <w:rPr>
          <w:rFonts w:ascii="Times New Roman" w:eastAsia="Times New Roman" w:hAnsi="Times New Roman" w:cs="Times New Roman"/>
          <w:sz w:val="24"/>
          <w:szCs w:val="24"/>
          <w:lang w:eastAsia="pl-PL"/>
        </w:rPr>
        <w:t xml:space="preserve"> oraz Biblioteki Publicznej, bilans </w:t>
      </w:r>
      <w:proofErr w:type="spellStart"/>
      <w:r>
        <w:rPr>
          <w:rFonts w:ascii="Times New Roman" w:eastAsia="Times New Roman" w:hAnsi="Times New Roman" w:cs="Times New Roman"/>
          <w:sz w:val="24"/>
          <w:szCs w:val="24"/>
          <w:lang w:eastAsia="pl-PL"/>
        </w:rPr>
        <w:t>ZTiU</w:t>
      </w:r>
      <w:proofErr w:type="spellEnd"/>
      <w:r>
        <w:rPr>
          <w:rFonts w:ascii="Times New Roman" w:eastAsia="Times New Roman" w:hAnsi="Times New Roman" w:cs="Times New Roman"/>
          <w:sz w:val="24"/>
          <w:szCs w:val="24"/>
          <w:lang w:eastAsia="pl-PL"/>
        </w:rPr>
        <w:t xml:space="preserve"> oraz ZGK. </w:t>
      </w:r>
      <w:r w:rsidR="0035462A">
        <w:rPr>
          <w:rFonts w:ascii="Times New Roman" w:eastAsia="Times New Roman" w:hAnsi="Times New Roman" w:cs="Times New Roman"/>
          <w:sz w:val="24"/>
          <w:szCs w:val="24"/>
          <w:lang w:eastAsia="pl-PL"/>
        </w:rPr>
        <w:t xml:space="preserve">Dodała, że obecnie ZGK nie dostarczył swojego zatwierdzonego bilansu ze względu na to iż nie odbyło się jeszcze Walne Zgromadzenie.  </w:t>
      </w:r>
    </w:p>
    <w:p w:rsidR="0035462A" w:rsidRDefault="0035462A" w:rsidP="00FD795A">
      <w:pPr>
        <w:spacing w:after="0" w:line="240" w:lineRule="auto"/>
        <w:contextualSpacing/>
        <w:jc w:val="both"/>
        <w:rPr>
          <w:rFonts w:ascii="Times New Roman" w:eastAsia="Times New Roman" w:hAnsi="Times New Roman" w:cs="Times New Roman"/>
          <w:sz w:val="24"/>
          <w:szCs w:val="24"/>
          <w:lang w:eastAsia="pl-PL"/>
        </w:rPr>
      </w:pPr>
    </w:p>
    <w:p w:rsidR="0035462A" w:rsidRDefault="0035462A" w:rsidP="00FD795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przedstawiony projekt uchwały jednogłośnie pozytywnie. </w:t>
      </w:r>
    </w:p>
    <w:p w:rsidR="00F47F52" w:rsidRDefault="00F47F52" w:rsidP="00FD795A">
      <w:pPr>
        <w:spacing w:after="0" w:line="240" w:lineRule="auto"/>
        <w:contextualSpacing/>
        <w:jc w:val="both"/>
        <w:rPr>
          <w:rFonts w:ascii="Times New Roman" w:eastAsia="Times New Roman" w:hAnsi="Times New Roman" w:cs="Times New Roman"/>
          <w:sz w:val="24"/>
          <w:szCs w:val="24"/>
          <w:lang w:eastAsia="pl-PL"/>
        </w:rPr>
      </w:pPr>
    </w:p>
    <w:p w:rsidR="00100DC0" w:rsidRDefault="00100DC0" w:rsidP="00FD795A">
      <w:pPr>
        <w:spacing w:after="0" w:line="240" w:lineRule="auto"/>
        <w:contextualSpacing/>
        <w:jc w:val="both"/>
        <w:rPr>
          <w:rFonts w:ascii="Times New Roman" w:eastAsia="Times New Roman" w:hAnsi="Times New Roman" w:cs="Times New Roman"/>
          <w:sz w:val="24"/>
          <w:szCs w:val="24"/>
          <w:lang w:eastAsia="pl-PL"/>
        </w:rPr>
      </w:pPr>
    </w:p>
    <w:p w:rsidR="00023E66" w:rsidRDefault="00F47F52" w:rsidP="00FD795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8 Pani Skarbnik przedstawiła Komisji projekt </w:t>
      </w:r>
      <w:r w:rsidRPr="0054656D">
        <w:rPr>
          <w:rFonts w:ascii="Times New Roman" w:eastAsia="Times New Roman" w:hAnsi="Times New Roman" w:cs="Times New Roman"/>
          <w:sz w:val="24"/>
          <w:szCs w:val="24"/>
          <w:lang w:eastAsia="pl-PL"/>
        </w:rPr>
        <w:t>uchwały zmieniającej u</w:t>
      </w:r>
      <w:r>
        <w:rPr>
          <w:rFonts w:ascii="Times New Roman" w:eastAsia="Times New Roman" w:hAnsi="Times New Roman" w:cs="Times New Roman"/>
          <w:sz w:val="24"/>
          <w:szCs w:val="24"/>
          <w:lang w:eastAsia="pl-PL"/>
        </w:rPr>
        <w:t>chwalony budżet Gminy na 2017r. Poinformowała, że</w:t>
      </w:r>
      <w:r w:rsidR="00B670DA">
        <w:rPr>
          <w:rFonts w:ascii="Times New Roman" w:eastAsia="Times New Roman" w:hAnsi="Times New Roman" w:cs="Times New Roman"/>
          <w:sz w:val="24"/>
          <w:szCs w:val="24"/>
          <w:lang w:eastAsia="pl-PL"/>
        </w:rPr>
        <w:t xml:space="preserve"> zwiększony zostaje deficyt do kwoty 3 mln 720 tys. zł. Zwiększa się dochody o 4 875 410, 95 zł poprzez wprowadzenie dofinansowani</w:t>
      </w:r>
      <w:r w:rsidR="002B3504">
        <w:rPr>
          <w:rFonts w:ascii="Times New Roman" w:eastAsia="Times New Roman" w:hAnsi="Times New Roman" w:cs="Times New Roman"/>
          <w:sz w:val="24"/>
          <w:szCs w:val="24"/>
          <w:lang w:eastAsia="pl-PL"/>
        </w:rPr>
        <w:t>a</w:t>
      </w:r>
    </w:p>
    <w:p w:rsidR="00933A06" w:rsidRDefault="00B670DA" w:rsidP="00FD795A">
      <w:pPr>
        <w:spacing w:after="0" w:line="240" w:lineRule="auto"/>
        <w:contextualSpacing/>
        <w:jc w:val="both"/>
        <w:rPr>
          <w:rFonts w:ascii="Times New Roman" w:eastAsia="Times New Roman" w:hAnsi="Times New Roman" w:cs="Times New Roman"/>
          <w:sz w:val="24"/>
          <w:szCs w:val="24"/>
          <w:lang w:eastAsia="pl-PL"/>
        </w:rPr>
      </w:pPr>
      <w:bookmarkStart w:id="1" w:name="_GoBack"/>
      <w:bookmarkEnd w:id="1"/>
      <w:r>
        <w:rPr>
          <w:rFonts w:ascii="Times New Roman" w:eastAsia="Times New Roman" w:hAnsi="Times New Roman" w:cs="Times New Roman"/>
          <w:sz w:val="24"/>
          <w:szCs w:val="24"/>
          <w:lang w:eastAsia="pl-PL"/>
        </w:rPr>
        <w:lastRenderedPageBreak/>
        <w:t xml:space="preserve"> na przebudowę ul. Przemysłowej w ramach RPO WK, wartość kosztorysowa tej inwestycji to 3 mln 200 tys. zł, dofinansowanie przewiduje się do 85 % i wynosi ono 2 mln 725 tys. zł. Obecnie nie ma podpisanej umowy na dofinansowanie, lecz zostaje ona wprowadzona aby po </w:t>
      </w:r>
      <w:r w:rsidR="00FE62F8">
        <w:rPr>
          <w:rFonts w:ascii="Times New Roman" w:eastAsia="Times New Roman" w:hAnsi="Times New Roman" w:cs="Times New Roman"/>
          <w:sz w:val="24"/>
          <w:szCs w:val="24"/>
          <w:lang w:eastAsia="pl-PL"/>
        </w:rPr>
        <w:t xml:space="preserve"> podpisaniu jej </w:t>
      </w:r>
      <w:r w:rsidR="006A7D9A">
        <w:rPr>
          <w:rFonts w:ascii="Times New Roman" w:eastAsia="Times New Roman" w:hAnsi="Times New Roman" w:cs="Times New Roman"/>
          <w:sz w:val="24"/>
          <w:szCs w:val="24"/>
          <w:lang w:eastAsia="pl-PL"/>
        </w:rPr>
        <w:t xml:space="preserve">móc ogłaszać przetarg. </w:t>
      </w:r>
      <w:r w:rsidR="00FE62F8">
        <w:rPr>
          <w:rFonts w:ascii="Times New Roman" w:eastAsia="Times New Roman" w:hAnsi="Times New Roman" w:cs="Times New Roman"/>
          <w:sz w:val="24"/>
          <w:szCs w:val="24"/>
          <w:lang w:eastAsia="pl-PL"/>
        </w:rPr>
        <w:t>Do dochodów zalicza się także dofinansowanie do budowy drogi transportu rolnego Zboże – Osiedle na kwotę 86,5 tys. zł, 14 300 zł na zwiększenie planu dochodów z najmu m. in. wiejskich lokali użytkowych, w dziale administracji zwiększają się dochody z tytułu odsetek na rachunku bankowym oraz wpływy z różnych innych dochodów m. in. odszkodowania majątkowe, rozliczenia z datku biegłych. W podatkach zwiększa się 600 zł jako odsetki od podatków przekazane za pośrednictwem urzędów skarbowych</w:t>
      </w:r>
      <w:r w:rsidR="00C61A05">
        <w:rPr>
          <w:rFonts w:ascii="Times New Roman" w:eastAsia="Times New Roman" w:hAnsi="Times New Roman" w:cs="Times New Roman"/>
          <w:sz w:val="24"/>
          <w:szCs w:val="24"/>
          <w:lang w:eastAsia="pl-PL"/>
        </w:rPr>
        <w:t xml:space="preserve"> i 900 zł jako zwiększenie do wysokości wykonania w podatku od czynności cywilnoprawnych przekazywanych za pośrednictwem urzędów skarbowych. Pani Skarbnik dodała, że do wysokości planowanego wykonania zostają zwiększone wpływy z tytułu podatków i darowizn w wysokości 4 tys. zł, od czynności cywilno- prawnych 40 tys. zł i udział w CIT 39 125 zł. </w:t>
      </w:r>
      <w:r w:rsidR="0029405E">
        <w:rPr>
          <w:rFonts w:ascii="Times New Roman" w:eastAsia="Times New Roman" w:hAnsi="Times New Roman" w:cs="Times New Roman"/>
          <w:sz w:val="24"/>
          <w:szCs w:val="24"/>
          <w:lang w:eastAsia="pl-PL"/>
        </w:rPr>
        <w:t xml:space="preserve">Dochody te są przekazywane za pośrednictwem urzędów skarbowych. Ponadto Gmina złożyła wniosek o rozliczenie funduszu sołeckiego za 2016r. na 119 345,96 zł. W dziale pomoc społeczna dokonuje się przesunięć pomiędzy rozdziałami, chodzi o rozliczenia z nienależnie pobranych świadczeń z lat ubiegłych w kwocie 1000 zł. </w:t>
      </w:r>
      <w:r w:rsidR="00270625">
        <w:rPr>
          <w:rFonts w:ascii="Times New Roman" w:eastAsia="Times New Roman" w:hAnsi="Times New Roman" w:cs="Times New Roman"/>
          <w:sz w:val="24"/>
          <w:szCs w:val="24"/>
          <w:lang w:eastAsia="pl-PL"/>
        </w:rPr>
        <w:t xml:space="preserve">Wprowadzono także </w:t>
      </w:r>
      <w:r w:rsidR="009C5CD9">
        <w:rPr>
          <w:rFonts w:ascii="Times New Roman" w:eastAsia="Times New Roman" w:hAnsi="Times New Roman" w:cs="Times New Roman"/>
          <w:sz w:val="24"/>
          <w:szCs w:val="24"/>
          <w:lang w:eastAsia="pl-PL"/>
        </w:rPr>
        <w:t xml:space="preserve">dofinansowanie na projekty OPS </w:t>
      </w:r>
      <w:r w:rsidR="00270625">
        <w:rPr>
          <w:rFonts w:ascii="Times New Roman" w:eastAsia="Times New Roman" w:hAnsi="Times New Roman" w:cs="Times New Roman"/>
          <w:sz w:val="24"/>
          <w:szCs w:val="24"/>
          <w:lang w:eastAsia="pl-PL"/>
        </w:rPr>
        <w:t>„Klub Integracji Społecznej w Sępólnie Kraj.” oraz „Pogotowie asystenckie w Gminie Sępólno Kraj.”. Ponadto w dziale 855 są zmiany dot. decyzji Wojewody na realizację zadań w ramach Żłobka i Klubu Dziecięcego tj. bieżące funkcjonowanie i tworzenie nowych miejsc. W ramach gospodarki komunalnej wprowadza się plan do wysokości wykonania w kwocie 2000 tys. zł jako odsetki od nieterminowych wpłat za odpady. Gmina otrzymała także promesę z Wojewódzkiego Funduszu Ochrony Środowiska i Gospodarki Wodnej na demontaż, transport i utylizację azbest</w:t>
      </w:r>
      <w:r w:rsidR="0025697E">
        <w:rPr>
          <w:rFonts w:ascii="Times New Roman" w:eastAsia="Times New Roman" w:hAnsi="Times New Roman" w:cs="Times New Roman"/>
          <w:sz w:val="24"/>
          <w:szCs w:val="24"/>
          <w:lang w:eastAsia="pl-PL"/>
        </w:rPr>
        <w:t xml:space="preserve">u oraz zakup drzewek i krzewów. Darowizny na rzecz gminy to kwota 930 tys. zł co zastaje wprowadzane w dziale 921 dofinansowanie i remonty sali kinowej </w:t>
      </w:r>
      <w:proofErr w:type="spellStart"/>
      <w:r w:rsidR="0025697E">
        <w:rPr>
          <w:rFonts w:ascii="Times New Roman" w:eastAsia="Times New Roman" w:hAnsi="Times New Roman" w:cs="Times New Roman"/>
          <w:sz w:val="24"/>
          <w:szCs w:val="24"/>
          <w:lang w:eastAsia="pl-PL"/>
        </w:rPr>
        <w:t>CKiS</w:t>
      </w:r>
      <w:proofErr w:type="spellEnd"/>
      <w:r w:rsidR="0025697E">
        <w:rPr>
          <w:rFonts w:ascii="Times New Roman" w:eastAsia="Times New Roman" w:hAnsi="Times New Roman" w:cs="Times New Roman"/>
          <w:sz w:val="24"/>
          <w:szCs w:val="24"/>
          <w:lang w:eastAsia="pl-PL"/>
        </w:rPr>
        <w:t>, na którą przewidziane jest dofinansowanie na poziomie 85 % w ramach RPO, nie więcej niż 1 850 tys. zł. Kwota 1 mln 271 tys. zł. to kwota planowanego dofinansowania na 201</w:t>
      </w:r>
      <w:r w:rsidR="00F47761">
        <w:rPr>
          <w:rFonts w:ascii="Times New Roman" w:eastAsia="Times New Roman" w:hAnsi="Times New Roman" w:cs="Times New Roman"/>
          <w:sz w:val="24"/>
          <w:szCs w:val="24"/>
          <w:lang w:eastAsia="pl-PL"/>
        </w:rPr>
        <w:t>7</w:t>
      </w:r>
      <w:r w:rsidR="0025697E">
        <w:rPr>
          <w:rFonts w:ascii="Times New Roman" w:eastAsia="Times New Roman" w:hAnsi="Times New Roman" w:cs="Times New Roman"/>
          <w:sz w:val="24"/>
          <w:szCs w:val="24"/>
          <w:lang w:eastAsia="pl-PL"/>
        </w:rPr>
        <w:t xml:space="preserve">r. </w:t>
      </w:r>
      <w:r w:rsidR="00F47761">
        <w:rPr>
          <w:rFonts w:ascii="Times New Roman" w:eastAsia="Times New Roman" w:hAnsi="Times New Roman" w:cs="Times New Roman"/>
          <w:sz w:val="24"/>
          <w:szCs w:val="24"/>
          <w:lang w:eastAsia="pl-PL"/>
        </w:rPr>
        <w:t>Gmina wystąpiła do Urzędu Marszałkowskiego o możliwość realizacji tego zadania na 2 lata z uwagi na szeroki zakres zadań, odpowiedź powinna być pozytywna zatem zostaje to wprowadzone do budżetu. Wartość kosztorysowa tego zadania to 3 mln 300 tys. zł. Następnie Pani Skarbnik przedstawiła wydatki, do której zalicza się bieżące wydatki na drogi gdzie zalicza się przesunięcie z kwoty 10 tys. zł</w:t>
      </w:r>
      <w:r w:rsidR="009C5CD9">
        <w:rPr>
          <w:rFonts w:ascii="Times New Roman" w:eastAsia="Times New Roman" w:hAnsi="Times New Roman" w:cs="Times New Roman"/>
          <w:sz w:val="24"/>
          <w:szCs w:val="24"/>
          <w:lang w:eastAsia="pl-PL"/>
        </w:rPr>
        <w:t xml:space="preserve"> z paragrafu na paragraf</w:t>
      </w:r>
      <w:r w:rsidR="00FD548A">
        <w:rPr>
          <w:rFonts w:ascii="Times New Roman" w:eastAsia="Times New Roman" w:hAnsi="Times New Roman" w:cs="Times New Roman"/>
          <w:sz w:val="24"/>
          <w:szCs w:val="24"/>
          <w:lang w:eastAsia="pl-PL"/>
        </w:rPr>
        <w:t xml:space="preserve"> z wynagrodzeń bezosobowych na zakup materiałów na drogi, oraz korekta na wydatków w ramach funduszu sołeckiego z działu 92109. Wydatki na inwestycje dot. budowy ul. Przemysłowej. W wydatkach pozostałych inwestycyjnych w związku z budową ulic na Jana Pawła II i ul. Bema oraz Kusocińskiego wprowadzono wynagrodzenie dla Inspektora Nadzoru w wysokości 9 tys. 840 zł., co jest podzielone na te dwa zadania. </w:t>
      </w:r>
      <w:r w:rsidR="00D5085A">
        <w:rPr>
          <w:rFonts w:ascii="Times New Roman" w:eastAsia="Times New Roman" w:hAnsi="Times New Roman" w:cs="Times New Roman"/>
          <w:sz w:val="24"/>
          <w:szCs w:val="24"/>
          <w:lang w:eastAsia="pl-PL"/>
        </w:rPr>
        <w:t>Do tego dochodzi budowa drogi transportu rolnego Zboże – Osiedle, gmina miała zaplanowane na ten cel 650 tys. zł, co miało zostać zwiększone o 120 tys. zł z funduszu sołeckiego i 150 tys. zł dofinansowanie z FOGR-u, co łącznie daje ok. 900 zł. Pani Skarbnik dodała, że okazało się iż znacznie wzrosły koszty budowy dróg w porównaniu z rokiem ubiegłym, przetarg okazał się być na kwotę 784 tys. zł. Do wydatków dodatkowo zalicza się wykonanie dokumentacji na budowę dróg w Dziechowie w kwocie 15 tys. zł. Odnośnie termomodernizacji budynków przetarg zostanie rozstrzygnięty 16 czerwca, wtedy będą znane dokładne kwoty</w:t>
      </w:r>
      <w:r w:rsidR="006713BA">
        <w:rPr>
          <w:rFonts w:ascii="Times New Roman" w:eastAsia="Times New Roman" w:hAnsi="Times New Roman" w:cs="Times New Roman"/>
          <w:sz w:val="24"/>
          <w:szCs w:val="24"/>
          <w:lang w:eastAsia="pl-PL"/>
        </w:rPr>
        <w:t xml:space="preserve">, wkład własny gminy do tej inwestycji wynosi 820 tys. zł. Jeśli uda wygospodarować się potrzebną kwotę to gmina wystartuje do przetargu na drogę Wałdowo – Toboły. Pan Herder zapytał czy ktoś z urzędników rozmawiał z Lasami Państwowymi, ponieważ była mowa o możliwości dofinansowania z ich strony. Pani Skarbnik powiedziała, że nie ma wiedzy na ten temat. </w:t>
      </w:r>
      <w:r w:rsidR="004D3EA7">
        <w:rPr>
          <w:rFonts w:ascii="Times New Roman" w:eastAsia="Times New Roman" w:hAnsi="Times New Roman" w:cs="Times New Roman"/>
          <w:sz w:val="24"/>
          <w:szCs w:val="24"/>
          <w:lang w:eastAsia="pl-PL"/>
        </w:rPr>
        <w:t xml:space="preserve">Ponadto poinformowała, że wkład własny </w:t>
      </w:r>
      <w:r w:rsidR="00CD07E0">
        <w:rPr>
          <w:rFonts w:ascii="Times New Roman" w:eastAsia="Times New Roman" w:hAnsi="Times New Roman" w:cs="Times New Roman"/>
          <w:sz w:val="24"/>
          <w:szCs w:val="24"/>
          <w:lang w:eastAsia="pl-PL"/>
        </w:rPr>
        <w:t>G</w:t>
      </w:r>
      <w:r w:rsidR="004D3EA7">
        <w:rPr>
          <w:rFonts w:ascii="Times New Roman" w:eastAsia="Times New Roman" w:hAnsi="Times New Roman" w:cs="Times New Roman"/>
          <w:sz w:val="24"/>
          <w:szCs w:val="24"/>
          <w:lang w:eastAsia="pl-PL"/>
        </w:rPr>
        <w:t xml:space="preserve">miny do remontu </w:t>
      </w:r>
      <w:proofErr w:type="spellStart"/>
      <w:r w:rsidR="004D3EA7">
        <w:rPr>
          <w:rFonts w:ascii="Times New Roman" w:eastAsia="Times New Roman" w:hAnsi="Times New Roman" w:cs="Times New Roman"/>
          <w:sz w:val="24"/>
          <w:szCs w:val="24"/>
          <w:lang w:eastAsia="pl-PL"/>
        </w:rPr>
        <w:t>CKiS</w:t>
      </w:r>
      <w:proofErr w:type="spellEnd"/>
      <w:r w:rsidR="004D3EA7">
        <w:rPr>
          <w:rFonts w:ascii="Times New Roman" w:eastAsia="Times New Roman" w:hAnsi="Times New Roman" w:cs="Times New Roman"/>
          <w:sz w:val="24"/>
          <w:szCs w:val="24"/>
          <w:lang w:eastAsia="pl-PL"/>
        </w:rPr>
        <w:t xml:space="preserve"> wynosi 920 tys. zł</w:t>
      </w:r>
      <w:r w:rsidR="00933A06">
        <w:rPr>
          <w:rFonts w:ascii="Times New Roman" w:eastAsia="Times New Roman" w:hAnsi="Times New Roman" w:cs="Times New Roman"/>
          <w:sz w:val="24"/>
          <w:szCs w:val="24"/>
          <w:lang w:eastAsia="pl-PL"/>
        </w:rPr>
        <w:t xml:space="preserve">, dodając wkład własny do ul. </w:t>
      </w:r>
      <w:r w:rsidR="00933A06">
        <w:rPr>
          <w:rFonts w:ascii="Times New Roman" w:eastAsia="Times New Roman" w:hAnsi="Times New Roman" w:cs="Times New Roman"/>
          <w:sz w:val="24"/>
          <w:szCs w:val="24"/>
          <w:lang w:eastAsia="pl-PL"/>
        </w:rPr>
        <w:lastRenderedPageBreak/>
        <w:t xml:space="preserve">Przemysłowej wychodzi 1 mln 400 zł do wzięcia kredytu. Dodatkowo został rozstrzygnięty przetarg na budowę świetlicy wiejskiej w Komierowie, gdzie okazał się wyższy, zakładano na ten rok 250 tys. zł a na przyszły 510 tys. zł. Pan Herder zapytał że nie rozumie dlaczego ceny które wychodzą po przetargu są wyższe niż zakładano w kosztorysie inwestorskim. Pani Skarbnik powiedziała, że kosztorys był realizowany w roku ubiegłym, ceny wzrosły. </w:t>
      </w:r>
      <w:r w:rsidR="002A071A">
        <w:rPr>
          <w:rFonts w:ascii="Times New Roman" w:eastAsia="Times New Roman" w:hAnsi="Times New Roman" w:cs="Times New Roman"/>
          <w:sz w:val="24"/>
          <w:szCs w:val="24"/>
          <w:lang w:eastAsia="pl-PL"/>
        </w:rPr>
        <w:t xml:space="preserve">Ponadto poinformowała, że nastąpiło zwiększenie planu z dochodów najmu sali na zakup wyposażenia. </w:t>
      </w:r>
      <w:r w:rsidR="0032065B">
        <w:rPr>
          <w:rFonts w:ascii="Times New Roman" w:eastAsia="Times New Roman" w:hAnsi="Times New Roman" w:cs="Times New Roman"/>
          <w:sz w:val="24"/>
          <w:szCs w:val="24"/>
          <w:lang w:eastAsia="pl-PL"/>
        </w:rPr>
        <w:t xml:space="preserve">Wydatki łącznie są wyznaczone na kwotę 68 mln 672 tys. zł. </w:t>
      </w:r>
    </w:p>
    <w:p w:rsidR="002A071A" w:rsidRDefault="002A071A" w:rsidP="00FD795A">
      <w:pPr>
        <w:spacing w:after="0" w:line="240" w:lineRule="auto"/>
        <w:contextualSpacing/>
        <w:jc w:val="both"/>
        <w:rPr>
          <w:rFonts w:ascii="Times New Roman" w:eastAsia="Times New Roman" w:hAnsi="Times New Roman" w:cs="Times New Roman"/>
          <w:sz w:val="24"/>
          <w:szCs w:val="24"/>
          <w:lang w:eastAsia="pl-PL"/>
        </w:rPr>
      </w:pPr>
    </w:p>
    <w:p w:rsidR="00933A06" w:rsidRDefault="00933A06" w:rsidP="00FD795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w:t>
      </w:r>
      <w:r w:rsidR="0032065B">
        <w:rPr>
          <w:rFonts w:ascii="Times New Roman" w:eastAsia="Times New Roman" w:hAnsi="Times New Roman" w:cs="Times New Roman"/>
          <w:sz w:val="24"/>
          <w:szCs w:val="24"/>
          <w:lang w:eastAsia="pl-PL"/>
        </w:rPr>
        <w:t xml:space="preserve">wydała </w:t>
      </w:r>
      <w:r w:rsidR="00994373">
        <w:rPr>
          <w:rFonts w:ascii="Times New Roman" w:eastAsia="Times New Roman" w:hAnsi="Times New Roman" w:cs="Times New Roman"/>
          <w:sz w:val="24"/>
          <w:szCs w:val="24"/>
          <w:lang w:eastAsia="pl-PL"/>
        </w:rPr>
        <w:t xml:space="preserve">jednogłośnie </w:t>
      </w:r>
      <w:r w:rsidR="0032065B">
        <w:rPr>
          <w:rFonts w:ascii="Times New Roman" w:eastAsia="Times New Roman" w:hAnsi="Times New Roman" w:cs="Times New Roman"/>
          <w:sz w:val="24"/>
          <w:szCs w:val="24"/>
          <w:lang w:eastAsia="pl-PL"/>
        </w:rPr>
        <w:t>pozytywną opinię</w:t>
      </w:r>
      <w:r>
        <w:rPr>
          <w:rFonts w:ascii="Times New Roman" w:eastAsia="Times New Roman" w:hAnsi="Times New Roman" w:cs="Times New Roman"/>
          <w:sz w:val="24"/>
          <w:szCs w:val="24"/>
          <w:lang w:eastAsia="pl-PL"/>
        </w:rPr>
        <w:t xml:space="preserve"> </w:t>
      </w:r>
      <w:r w:rsidR="0032065B">
        <w:rPr>
          <w:rFonts w:ascii="Times New Roman" w:eastAsia="Times New Roman" w:hAnsi="Times New Roman" w:cs="Times New Roman"/>
          <w:sz w:val="24"/>
          <w:szCs w:val="24"/>
          <w:lang w:eastAsia="pl-PL"/>
        </w:rPr>
        <w:t xml:space="preserve">w zakresie </w:t>
      </w:r>
      <w:r>
        <w:rPr>
          <w:rFonts w:ascii="Times New Roman" w:eastAsia="Times New Roman" w:hAnsi="Times New Roman" w:cs="Times New Roman"/>
          <w:sz w:val="24"/>
          <w:szCs w:val="24"/>
          <w:lang w:eastAsia="pl-PL"/>
        </w:rPr>
        <w:t>projekt</w:t>
      </w:r>
      <w:r w:rsidR="0032065B">
        <w:rPr>
          <w:rFonts w:ascii="Times New Roman" w:eastAsia="Times New Roman" w:hAnsi="Times New Roman" w:cs="Times New Roman"/>
          <w:sz w:val="24"/>
          <w:szCs w:val="24"/>
          <w:lang w:eastAsia="pl-PL"/>
        </w:rPr>
        <w:t>u</w:t>
      </w:r>
      <w:r>
        <w:rPr>
          <w:rFonts w:ascii="Times New Roman" w:eastAsia="Times New Roman" w:hAnsi="Times New Roman" w:cs="Times New Roman"/>
          <w:sz w:val="24"/>
          <w:szCs w:val="24"/>
          <w:lang w:eastAsia="pl-PL"/>
        </w:rPr>
        <w:t xml:space="preserve"> uchwały. </w:t>
      </w:r>
    </w:p>
    <w:p w:rsidR="00F47F52" w:rsidRDefault="00F47F52" w:rsidP="00FD795A">
      <w:pPr>
        <w:spacing w:after="0" w:line="240" w:lineRule="auto"/>
        <w:contextualSpacing/>
        <w:jc w:val="both"/>
        <w:rPr>
          <w:rFonts w:ascii="Times New Roman" w:eastAsia="Times New Roman" w:hAnsi="Times New Roman" w:cs="Times New Roman"/>
          <w:sz w:val="24"/>
          <w:szCs w:val="24"/>
          <w:lang w:eastAsia="pl-PL"/>
        </w:rPr>
      </w:pPr>
    </w:p>
    <w:p w:rsidR="00B84395" w:rsidRDefault="00B84395" w:rsidP="00933A06">
      <w:pPr>
        <w:spacing w:after="0" w:line="240" w:lineRule="auto"/>
        <w:contextualSpacing/>
        <w:jc w:val="both"/>
        <w:rPr>
          <w:rFonts w:ascii="Times New Roman" w:eastAsia="Times New Roman" w:hAnsi="Times New Roman" w:cs="Times New Roman"/>
          <w:sz w:val="24"/>
          <w:szCs w:val="24"/>
          <w:lang w:eastAsia="pl-PL"/>
        </w:rPr>
      </w:pPr>
    </w:p>
    <w:p w:rsidR="00994373" w:rsidRDefault="00933A06" w:rsidP="00933A0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9 </w:t>
      </w:r>
      <w:r w:rsidR="00100DC0">
        <w:rPr>
          <w:rFonts w:ascii="Times New Roman" w:eastAsia="Times New Roman" w:hAnsi="Times New Roman" w:cs="Times New Roman"/>
          <w:sz w:val="24"/>
          <w:szCs w:val="24"/>
          <w:lang w:eastAsia="pl-PL"/>
        </w:rPr>
        <w:t>Skarbnik Gminy przedstawiła projekt uchwały Rady Miejskiej w sprawie zmian w W</w:t>
      </w:r>
      <w:r w:rsidRPr="0054656D">
        <w:rPr>
          <w:rFonts w:ascii="Times New Roman" w:eastAsia="Times New Roman" w:hAnsi="Times New Roman" w:cs="Times New Roman"/>
          <w:sz w:val="24"/>
          <w:szCs w:val="24"/>
          <w:lang w:eastAsia="pl-PL"/>
        </w:rPr>
        <w:t>ieloletni</w:t>
      </w:r>
      <w:r w:rsidR="00100DC0">
        <w:rPr>
          <w:rFonts w:ascii="Times New Roman" w:eastAsia="Times New Roman" w:hAnsi="Times New Roman" w:cs="Times New Roman"/>
          <w:sz w:val="24"/>
          <w:szCs w:val="24"/>
          <w:lang w:eastAsia="pl-PL"/>
        </w:rPr>
        <w:t>ej</w:t>
      </w:r>
      <w:r w:rsidRPr="0054656D">
        <w:rPr>
          <w:rFonts w:ascii="Times New Roman" w:eastAsia="Times New Roman" w:hAnsi="Times New Roman" w:cs="Times New Roman"/>
          <w:sz w:val="24"/>
          <w:szCs w:val="24"/>
          <w:lang w:eastAsia="pl-PL"/>
        </w:rPr>
        <w:t xml:space="preserve"> Prognoz</w:t>
      </w:r>
      <w:r w:rsidR="00B84395">
        <w:rPr>
          <w:rFonts w:ascii="Times New Roman" w:eastAsia="Times New Roman" w:hAnsi="Times New Roman" w:cs="Times New Roman"/>
          <w:sz w:val="24"/>
          <w:szCs w:val="24"/>
          <w:lang w:eastAsia="pl-PL"/>
        </w:rPr>
        <w:t xml:space="preserve">ie </w:t>
      </w:r>
      <w:r w:rsidRPr="0054656D">
        <w:rPr>
          <w:rFonts w:ascii="Times New Roman" w:eastAsia="Times New Roman" w:hAnsi="Times New Roman" w:cs="Times New Roman"/>
          <w:sz w:val="24"/>
          <w:szCs w:val="24"/>
          <w:lang w:eastAsia="pl-PL"/>
        </w:rPr>
        <w:t xml:space="preserve"> Finansow</w:t>
      </w:r>
      <w:r w:rsidR="00B84395">
        <w:rPr>
          <w:rFonts w:ascii="Times New Roman" w:eastAsia="Times New Roman" w:hAnsi="Times New Roman" w:cs="Times New Roman"/>
          <w:sz w:val="24"/>
          <w:szCs w:val="24"/>
          <w:lang w:eastAsia="pl-PL"/>
        </w:rPr>
        <w:t>ej</w:t>
      </w:r>
      <w:r w:rsidRPr="0054656D">
        <w:rPr>
          <w:rFonts w:ascii="Times New Roman" w:eastAsia="Times New Roman" w:hAnsi="Times New Roman" w:cs="Times New Roman"/>
          <w:sz w:val="24"/>
          <w:szCs w:val="24"/>
          <w:lang w:eastAsia="pl-PL"/>
        </w:rPr>
        <w:t xml:space="preserve"> Gminy</w:t>
      </w:r>
      <w:r>
        <w:rPr>
          <w:rFonts w:ascii="Times New Roman" w:eastAsia="Times New Roman" w:hAnsi="Times New Roman" w:cs="Times New Roman"/>
          <w:sz w:val="24"/>
          <w:szCs w:val="24"/>
          <w:lang w:eastAsia="pl-PL"/>
        </w:rPr>
        <w:t xml:space="preserve">. </w:t>
      </w:r>
      <w:r w:rsidR="00994373">
        <w:rPr>
          <w:rFonts w:ascii="Times New Roman" w:eastAsia="Times New Roman" w:hAnsi="Times New Roman" w:cs="Times New Roman"/>
          <w:sz w:val="24"/>
          <w:szCs w:val="24"/>
          <w:lang w:eastAsia="pl-PL"/>
        </w:rPr>
        <w:t xml:space="preserve">Poinformowała, że zmiany wynikają </w:t>
      </w:r>
      <w:r w:rsidR="00F27A32">
        <w:rPr>
          <w:rFonts w:ascii="Times New Roman" w:eastAsia="Times New Roman" w:hAnsi="Times New Roman" w:cs="Times New Roman"/>
          <w:sz w:val="24"/>
          <w:szCs w:val="24"/>
          <w:lang w:eastAsia="pl-PL"/>
        </w:rPr>
        <w:t xml:space="preserve">przede wszystkim </w:t>
      </w:r>
      <w:r w:rsidR="00994373">
        <w:rPr>
          <w:rFonts w:ascii="Times New Roman" w:eastAsia="Times New Roman" w:hAnsi="Times New Roman" w:cs="Times New Roman"/>
          <w:sz w:val="24"/>
          <w:szCs w:val="24"/>
          <w:lang w:eastAsia="pl-PL"/>
        </w:rPr>
        <w:t xml:space="preserve">z wprowadzenia termomodernizacji budynków użyteczności publicznej, modernizacji sali widowiskowo – kinowej w Centrum Kultury i Sztuki, programu realizowanego przez Ośrodek Pomocy Społecznej oraz zmiany kwoty przeznaczonej na budowę świetlicy wiejskiej w Komierowie.   </w:t>
      </w:r>
    </w:p>
    <w:p w:rsidR="00994373" w:rsidRDefault="00994373" w:rsidP="00933A06">
      <w:pPr>
        <w:spacing w:after="0" w:line="240" w:lineRule="auto"/>
        <w:contextualSpacing/>
        <w:jc w:val="both"/>
        <w:rPr>
          <w:rFonts w:ascii="Times New Roman" w:eastAsia="Times New Roman" w:hAnsi="Times New Roman" w:cs="Times New Roman"/>
          <w:sz w:val="24"/>
          <w:szCs w:val="24"/>
          <w:lang w:eastAsia="pl-PL"/>
        </w:rPr>
      </w:pPr>
    </w:p>
    <w:p w:rsidR="008B2174" w:rsidRDefault="00994373" w:rsidP="00933A0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rsidR="00F27A32" w:rsidRDefault="00F27A32" w:rsidP="00933A06">
      <w:pPr>
        <w:spacing w:after="0" w:line="240" w:lineRule="auto"/>
        <w:contextualSpacing/>
        <w:jc w:val="both"/>
        <w:rPr>
          <w:rFonts w:ascii="Times New Roman" w:eastAsia="Times New Roman" w:hAnsi="Times New Roman" w:cs="Times New Roman"/>
          <w:sz w:val="24"/>
          <w:szCs w:val="24"/>
          <w:lang w:eastAsia="pl-PL"/>
        </w:rPr>
      </w:pPr>
    </w:p>
    <w:p w:rsidR="00F27A32" w:rsidRDefault="00F27A32" w:rsidP="00933A06">
      <w:pPr>
        <w:spacing w:after="0" w:line="240" w:lineRule="auto"/>
        <w:contextualSpacing/>
        <w:jc w:val="both"/>
        <w:rPr>
          <w:rFonts w:ascii="Times New Roman" w:eastAsia="Times New Roman" w:hAnsi="Times New Roman" w:cs="Times New Roman"/>
          <w:sz w:val="24"/>
          <w:szCs w:val="24"/>
          <w:lang w:eastAsia="pl-PL"/>
        </w:rPr>
      </w:pPr>
    </w:p>
    <w:p w:rsidR="00F27A32" w:rsidRDefault="00F27A32" w:rsidP="00933A0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Ad.10. W wolnych wnioskach poruszono następujące sprawy:</w:t>
      </w:r>
    </w:p>
    <w:p w:rsidR="00F27A32" w:rsidRDefault="00F27A32" w:rsidP="00933A06">
      <w:pPr>
        <w:spacing w:after="0" w:line="240" w:lineRule="auto"/>
        <w:contextualSpacing/>
        <w:jc w:val="both"/>
        <w:rPr>
          <w:rFonts w:ascii="Times New Roman" w:eastAsia="Times New Roman" w:hAnsi="Times New Roman" w:cs="Times New Roman"/>
          <w:sz w:val="24"/>
          <w:szCs w:val="24"/>
          <w:lang w:eastAsia="pl-PL"/>
        </w:rPr>
      </w:pPr>
    </w:p>
    <w:p w:rsidR="00F27A32" w:rsidRDefault="00F27A32" w:rsidP="00933A0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Skarbnik Gminy poinformowała o wydaniu zarządzenia zmieniającego budżet. Spowodowane to było dwoma decyzjami Wojewody o przyznaniu środków na zadania z zakresu Ośrodka Pomocy Społecznej oraz zmniejszeniu dotacji na zadania z zakresu administracji rządowej.</w:t>
      </w:r>
    </w:p>
    <w:p w:rsidR="00994373" w:rsidRDefault="00F27A32" w:rsidP="00933A0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Skarbnik Gminy poinformowała, że Starostwo Powiatowe dołoży 15tys.zł. do inwestycji przebudowy nawie</w:t>
      </w:r>
      <w:r w:rsidR="00B84395">
        <w:rPr>
          <w:rFonts w:ascii="Times New Roman" w:eastAsia="Times New Roman" w:hAnsi="Times New Roman" w:cs="Times New Roman"/>
          <w:sz w:val="24"/>
          <w:szCs w:val="24"/>
          <w:lang w:eastAsia="pl-PL"/>
        </w:rPr>
        <w:t xml:space="preserve">rzchni ulicy Nowy Rynek.       </w:t>
      </w:r>
    </w:p>
    <w:p w:rsidR="00933A06" w:rsidRDefault="00933A06" w:rsidP="00933A06">
      <w:pPr>
        <w:spacing w:after="0" w:line="240" w:lineRule="auto"/>
        <w:contextualSpacing/>
        <w:jc w:val="both"/>
        <w:rPr>
          <w:rFonts w:ascii="Times New Roman" w:eastAsia="Times New Roman" w:hAnsi="Times New Roman" w:cs="Times New Roman"/>
          <w:sz w:val="24"/>
          <w:szCs w:val="24"/>
          <w:lang w:eastAsia="pl-PL"/>
        </w:rPr>
      </w:pPr>
    </w:p>
    <w:p w:rsidR="00933A06" w:rsidRDefault="00933A06" w:rsidP="00933A06">
      <w:pPr>
        <w:spacing w:after="0" w:line="240" w:lineRule="auto"/>
        <w:contextualSpacing/>
        <w:jc w:val="both"/>
        <w:rPr>
          <w:rFonts w:ascii="Times New Roman" w:eastAsia="Times New Roman" w:hAnsi="Times New Roman" w:cs="Times New Roman"/>
          <w:sz w:val="24"/>
          <w:szCs w:val="24"/>
          <w:lang w:eastAsia="pl-PL"/>
        </w:rPr>
      </w:pPr>
    </w:p>
    <w:p w:rsidR="00933A06" w:rsidRPr="0087464D" w:rsidRDefault="00933A06" w:rsidP="00933A06">
      <w:pPr>
        <w:spacing w:after="0" w:line="240" w:lineRule="auto"/>
        <w:contextualSpacing/>
        <w:jc w:val="both"/>
        <w:rPr>
          <w:rFonts w:ascii="Times New Roman" w:eastAsia="Times New Roman" w:hAnsi="Times New Roman" w:cs="Times New Roman"/>
          <w:sz w:val="24"/>
          <w:szCs w:val="24"/>
          <w:lang w:eastAsia="pl-PL"/>
        </w:rPr>
      </w:pPr>
    </w:p>
    <w:p w:rsidR="00FD795A" w:rsidRDefault="005D5B63" w:rsidP="00FD795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Po wyczerpaniu</w:t>
      </w:r>
      <w:r w:rsidR="00A45CEC">
        <w:rPr>
          <w:rFonts w:ascii="Times New Roman" w:eastAsia="Times New Roman" w:hAnsi="Times New Roman" w:cs="Times New Roman"/>
          <w:sz w:val="24"/>
          <w:szCs w:val="24"/>
          <w:lang w:eastAsia="pl-PL"/>
        </w:rPr>
        <w:t xml:space="preserve"> porządku obrad Przewodniczący zakończył posiedzenie. </w:t>
      </w:r>
    </w:p>
    <w:p w:rsidR="00A45CEC" w:rsidRPr="0087464D" w:rsidRDefault="00A45CEC" w:rsidP="00FD795A">
      <w:pPr>
        <w:spacing w:after="0" w:line="240" w:lineRule="auto"/>
        <w:jc w:val="both"/>
        <w:rPr>
          <w:rFonts w:ascii="Times New Roman" w:eastAsia="Times New Roman" w:hAnsi="Times New Roman" w:cs="Times New Roman"/>
          <w:sz w:val="24"/>
          <w:szCs w:val="24"/>
          <w:lang w:eastAsia="pl-PL"/>
        </w:rPr>
      </w:pPr>
    </w:p>
    <w:p w:rsidR="00A45CEC" w:rsidRDefault="00A45CEC" w:rsidP="001428F1">
      <w:pPr>
        <w:spacing w:after="0" w:line="240" w:lineRule="auto"/>
        <w:jc w:val="both"/>
        <w:outlineLvl w:val="0"/>
        <w:rPr>
          <w:rFonts w:ascii="Times New Roman" w:eastAsia="Times New Roman" w:hAnsi="Times New Roman" w:cs="Times New Roman"/>
          <w:b/>
          <w:sz w:val="24"/>
          <w:szCs w:val="24"/>
          <w:lang w:eastAsia="pl-PL"/>
        </w:rPr>
      </w:pPr>
    </w:p>
    <w:p w:rsidR="00B84395" w:rsidRDefault="00B84395" w:rsidP="001428F1">
      <w:pPr>
        <w:spacing w:after="0" w:line="240" w:lineRule="auto"/>
        <w:jc w:val="both"/>
        <w:outlineLvl w:val="0"/>
        <w:rPr>
          <w:rFonts w:ascii="Times New Roman" w:eastAsia="Times New Roman" w:hAnsi="Times New Roman" w:cs="Times New Roman"/>
          <w:b/>
          <w:sz w:val="24"/>
          <w:szCs w:val="24"/>
          <w:lang w:eastAsia="pl-PL"/>
        </w:rPr>
      </w:pPr>
    </w:p>
    <w:p w:rsidR="00FD795A" w:rsidRPr="0087464D" w:rsidRDefault="00FD795A" w:rsidP="00FD795A">
      <w:pPr>
        <w:spacing w:after="0" w:line="240" w:lineRule="auto"/>
        <w:ind w:firstLine="360"/>
        <w:jc w:val="both"/>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                                                                                     Przewodniczący Komisji       </w:t>
      </w:r>
    </w:p>
    <w:p w:rsidR="00FD795A" w:rsidRPr="0087464D" w:rsidRDefault="00FD795A" w:rsidP="00FD795A">
      <w:pPr>
        <w:spacing w:after="0" w:line="240" w:lineRule="auto"/>
        <w:ind w:firstLine="360"/>
        <w:jc w:val="both"/>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                                                                                    </w:t>
      </w:r>
      <w:r w:rsidR="00ED4A38">
        <w:rPr>
          <w:rFonts w:ascii="Times New Roman" w:eastAsia="Times New Roman" w:hAnsi="Times New Roman" w:cs="Times New Roman"/>
          <w:b/>
          <w:sz w:val="24"/>
          <w:szCs w:val="24"/>
          <w:lang w:eastAsia="pl-PL"/>
        </w:rPr>
        <w:t xml:space="preserve"> </w:t>
      </w:r>
      <w:r w:rsidRPr="0087464D">
        <w:rPr>
          <w:rFonts w:ascii="Times New Roman" w:eastAsia="Times New Roman" w:hAnsi="Times New Roman" w:cs="Times New Roman"/>
          <w:b/>
          <w:sz w:val="24"/>
          <w:szCs w:val="24"/>
          <w:lang w:eastAsia="pl-PL"/>
        </w:rPr>
        <w:t xml:space="preserve">  Kazimierz Drogowski  </w:t>
      </w:r>
    </w:p>
    <w:p w:rsidR="00FD795A" w:rsidRPr="0087464D" w:rsidRDefault="00FD795A" w:rsidP="00FD795A">
      <w:pPr>
        <w:spacing w:after="0" w:line="240" w:lineRule="auto"/>
        <w:ind w:firstLine="360"/>
        <w:jc w:val="both"/>
        <w:rPr>
          <w:rFonts w:ascii="Times New Roman" w:eastAsia="Times New Roman" w:hAnsi="Times New Roman" w:cs="Times New Roman"/>
          <w:b/>
          <w:sz w:val="24"/>
          <w:szCs w:val="24"/>
          <w:lang w:eastAsia="pl-PL"/>
        </w:rPr>
      </w:pPr>
    </w:p>
    <w:p w:rsidR="00FD795A" w:rsidRPr="0087464D" w:rsidRDefault="00FD795A" w:rsidP="00FD795A">
      <w:pPr>
        <w:spacing w:after="0" w:line="240" w:lineRule="auto"/>
        <w:jc w:val="both"/>
        <w:rPr>
          <w:rFonts w:ascii="Times New Roman" w:eastAsia="Times New Roman" w:hAnsi="Times New Roman" w:cs="Times New Roman"/>
          <w:sz w:val="24"/>
          <w:szCs w:val="24"/>
          <w:lang w:eastAsia="pl-PL"/>
        </w:rPr>
      </w:pPr>
    </w:p>
    <w:p w:rsidR="00FD795A" w:rsidRPr="0087464D" w:rsidRDefault="00FD795A" w:rsidP="00FD795A">
      <w:pPr>
        <w:spacing w:after="0" w:line="240" w:lineRule="auto"/>
        <w:ind w:firstLine="360"/>
        <w:jc w:val="both"/>
        <w:rPr>
          <w:rFonts w:ascii="Times New Roman" w:eastAsia="Times New Roman" w:hAnsi="Times New Roman" w:cs="Times New Roman"/>
          <w:sz w:val="24"/>
          <w:szCs w:val="24"/>
          <w:lang w:eastAsia="pl-PL"/>
        </w:rPr>
      </w:pPr>
    </w:p>
    <w:p w:rsidR="00FD795A" w:rsidRPr="0087464D" w:rsidRDefault="00FD795A" w:rsidP="00FD795A">
      <w:pPr>
        <w:spacing w:after="0" w:line="240" w:lineRule="auto"/>
        <w:ind w:hanging="142"/>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protokołował:</w:t>
      </w:r>
    </w:p>
    <w:p w:rsidR="00FD795A" w:rsidRDefault="00FD795A" w:rsidP="00FD795A">
      <w:pPr>
        <w:spacing w:after="0" w:line="240" w:lineRule="auto"/>
        <w:ind w:hanging="142"/>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 xml:space="preserve">Tomasz Dix </w:t>
      </w:r>
    </w:p>
    <w:p w:rsidR="007D3E84" w:rsidRDefault="007D3E84" w:rsidP="00FD795A">
      <w:pPr>
        <w:spacing w:after="0" w:line="240" w:lineRule="auto"/>
        <w:ind w:hanging="142"/>
        <w:jc w:val="both"/>
        <w:rPr>
          <w:rFonts w:ascii="Times New Roman" w:eastAsia="Times New Roman" w:hAnsi="Times New Roman" w:cs="Times New Roman"/>
          <w:sz w:val="24"/>
          <w:szCs w:val="24"/>
          <w:lang w:eastAsia="pl-PL"/>
        </w:rPr>
      </w:pPr>
    </w:p>
    <w:p w:rsidR="007D3E84" w:rsidRDefault="007D3E84" w:rsidP="00FD795A">
      <w:pPr>
        <w:spacing w:after="0" w:line="240" w:lineRule="auto"/>
        <w:ind w:hanging="142"/>
        <w:jc w:val="both"/>
        <w:rPr>
          <w:rFonts w:ascii="Times New Roman" w:eastAsia="Times New Roman" w:hAnsi="Times New Roman" w:cs="Times New Roman"/>
          <w:sz w:val="24"/>
          <w:szCs w:val="24"/>
          <w:lang w:eastAsia="pl-PL"/>
        </w:rPr>
      </w:pPr>
    </w:p>
    <w:p w:rsidR="007D3E84" w:rsidRDefault="007D3E84" w:rsidP="00FD795A">
      <w:pPr>
        <w:spacing w:after="0" w:line="240" w:lineRule="auto"/>
        <w:ind w:hanging="142"/>
        <w:jc w:val="both"/>
        <w:rPr>
          <w:rFonts w:ascii="Times New Roman" w:eastAsia="Times New Roman" w:hAnsi="Times New Roman" w:cs="Times New Roman"/>
          <w:sz w:val="24"/>
          <w:szCs w:val="24"/>
          <w:lang w:eastAsia="pl-PL"/>
        </w:rPr>
      </w:pPr>
    </w:p>
    <w:p w:rsidR="00550A6E" w:rsidRDefault="00550A6E" w:rsidP="00FD795A">
      <w:pPr>
        <w:spacing w:after="0" w:line="240" w:lineRule="auto"/>
        <w:ind w:hanging="142"/>
        <w:jc w:val="both"/>
        <w:rPr>
          <w:rFonts w:ascii="Times New Roman" w:eastAsia="Times New Roman" w:hAnsi="Times New Roman" w:cs="Times New Roman"/>
          <w:sz w:val="24"/>
          <w:szCs w:val="24"/>
          <w:lang w:eastAsia="pl-PL"/>
        </w:rPr>
      </w:pPr>
    </w:p>
    <w:p w:rsidR="007D3E84" w:rsidRPr="0087464D" w:rsidRDefault="007D3E84" w:rsidP="00FD795A">
      <w:pPr>
        <w:spacing w:after="0" w:line="240" w:lineRule="auto"/>
        <w:ind w:hanging="142"/>
        <w:jc w:val="both"/>
        <w:rPr>
          <w:rFonts w:ascii="Times New Roman" w:eastAsia="Times New Roman" w:hAnsi="Times New Roman" w:cs="Times New Roman"/>
          <w:sz w:val="24"/>
          <w:szCs w:val="24"/>
          <w:lang w:eastAsia="pl-PL"/>
        </w:rPr>
      </w:pPr>
    </w:p>
    <w:p w:rsidR="00FD795A" w:rsidRPr="0087464D" w:rsidRDefault="002B2049" w:rsidP="002B2049">
      <w:pPr>
        <w:tabs>
          <w:tab w:val="left" w:pos="8361"/>
        </w:tabs>
        <w:spacing w:line="240" w:lineRule="auto"/>
        <w:rPr>
          <w:sz w:val="24"/>
          <w:szCs w:val="24"/>
        </w:rPr>
      </w:pPr>
      <w:r>
        <w:rPr>
          <w:sz w:val="24"/>
          <w:szCs w:val="24"/>
        </w:rPr>
        <w:tab/>
      </w:r>
    </w:p>
    <w:p w:rsidR="00FD795A" w:rsidRPr="0087464D" w:rsidRDefault="00FD795A" w:rsidP="00FD795A">
      <w:pPr>
        <w:rPr>
          <w:sz w:val="24"/>
          <w:szCs w:val="24"/>
        </w:rPr>
      </w:pPr>
    </w:p>
    <w:p w:rsidR="00FD795A" w:rsidRPr="0087464D" w:rsidRDefault="00FD795A" w:rsidP="00FD795A">
      <w:pPr>
        <w:rPr>
          <w:sz w:val="24"/>
          <w:szCs w:val="24"/>
        </w:rPr>
      </w:pPr>
    </w:p>
    <w:p w:rsidR="00FD795A" w:rsidRPr="0087464D" w:rsidRDefault="00FD795A" w:rsidP="00FD795A">
      <w:pPr>
        <w:rPr>
          <w:sz w:val="24"/>
          <w:szCs w:val="24"/>
        </w:rPr>
      </w:pPr>
    </w:p>
    <w:p w:rsidR="00FD795A" w:rsidRDefault="00FD795A" w:rsidP="00FD795A"/>
    <w:p w:rsidR="00350094" w:rsidRDefault="00350094"/>
    <w:sectPr w:rsidR="00350094" w:rsidSect="00EF1DA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92C" w:rsidRDefault="0067292C">
      <w:pPr>
        <w:spacing w:after="0" w:line="240" w:lineRule="auto"/>
      </w:pPr>
      <w:r>
        <w:separator/>
      </w:r>
    </w:p>
  </w:endnote>
  <w:endnote w:type="continuationSeparator" w:id="0">
    <w:p w:rsidR="0067292C" w:rsidRDefault="0067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451894"/>
      <w:docPartObj>
        <w:docPartGallery w:val="Page Numbers (Bottom of Page)"/>
        <w:docPartUnique/>
      </w:docPartObj>
    </w:sdtPr>
    <w:sdtContent>
      <w:p w:rsidR="00F27A32" w:rsidRDefault="00F27A32">
        <w:pPr>
          <w:pStyle w:val="Stopka"/>
          <w:jc w:val="right"/>
        </w:pPr>
        <w:r>
          <w:fldChar w:fldCharType="begin"/>
        </w:r>
        <w:r>
          <w:instrText>PAGE   \* MERGEFORMAT</w:instrText>
        </w:r>
        <w:r>
          <w:fldChar w:fldCharType="separate"/>
        </w:r>
        <w:r w:rsidR="005D0486">
          <w:rPr>
            <w:noProof/>
          </w:rPr>
          <w:t>10</w:t>
        </w:r>
        <w:r>
          <w:rPr>
            <w:noProof/>
          </w:rPr>
          <w:fldChar w:fldCharType="end"/>
        </w:r>
      </w:p>
    </w:sdtContent>
  </w:sdt>
  <w:p w:rsidR="00F27A32" w:rsidRDefault="00F27A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92C" w:rsidRDefault="0067292C">
      <w:pPr>
        <w:spacing w:after="0" w:line="240" w:lineRule="auto"/>
      </w:pPr>
      <w:r>
        <w:separator/>
      </w:r>
    </w:p>
  </w:footnote>
  <w:footnote w:type="continuationSeparator" w:id="0">
    <w:p w:rsidR="0067292C" w:rsidRDefault="006729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642E1"/>
    <w:multiLevelType w:val="hybridMultilevel"/>
    <w:tmpl w:val="98AA317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7B4C2E"/>
    <w:multiLevelType w:val="hybridMultilevel"/>
    <w:tmpl w:val="98AA317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D4687D"/>
    <w:multiLevelType w:val="hybridMultilevel"/>
    <w:tmpl w:val="FD0AEE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CD282E"/>
    <w:multiLevelType w:val="hybridMultilevel"/>
    <w:tmpl w:val="98AA317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923CFE"/>
    <w:multiLevelType w:val="hybridMultilevel"/>
    <w:tmpl w:val="27BA6E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C76D66"/>
    <w:multiLevelType w:val="hybridMultilevel"/>
    <w:tmpl w:val="6CAA2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B70390"/>
    <w:multiLevelType w:val="hybridMultilevel"/>
    <w:tmpl w:val="98AA317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424E"/>
    <w:rsid w:val="00023E66"/>
    <w:rsid w:val="00026B8F"/>
    <w:rsid w:val="00037048"/>
    <w:rsid w:val="00043957"/>
    <w:rsid w:val="000457E4"/>
    <w:rsid w:val="00071635"/>
    <w:rsid w:val="000865C9"/>
    <w:rsid w:val="000A23A8"/>
    <w:rsid w:val="000A4DBD"/>
    <w:rsid w:val="000A61EF"/>
    <w:rsid w:val="000B14FD"/>
    <w:rsid w:val="000C7274"/>
    <w:rsid w:val="000D1CBE"/>
    <w:rsid w:val="000F0224"/>
    <w:rsid w:val="000F0719"/>
    <w:rsid w:val="000F0D38"/>
    <w:rsid w:val="00100DC0"/>
    <w:rsid w:val="00100DDC"/>
    <w:rsid w:val="00103A41"/>
    <w:rsid w:val="00110227"/>
    <w:rsid w:val="0012789A"/>
    <w:rsid w:val="00130E02"/>
    <w:rsid w:val="001428F1"/>
    <w:rsid w:val="00143376"/>
    <w:rsid w:val="00186D43"/>
    <w:rsid w:val="00194170"/>
    <w:rsid w:val="001A1341"/>
    <w:rsid w:val="001A58AA"/>
    <w:rsid w:val="001C4474"/>
    <w:rsid w:val="001D2B7C"/>
    <w:rsid w:val="001E452E"/>
    <w:rsid w:val="001E7369"/>
    <w:rsid w:val="001F3071"/>
    <w:rsid w:val="001F64E7"/>
    <w:rsid w:val="002078BD"/>
    <w:rsid w:val="00220EDE"/>
    <w:rsid w:val="00225557"/>
    <w:rsid w:val="002257A6"/>
    <w:rsid w:val="00226678"/>
    <w:rsid w:val="00230B33"/>
    <w:rsid w:val="00254498"/>
    <w:rsid w:val="0025697E"/>
    <w:rsid w:val="002625D7"/>
    <w:rsid w:val="002652D8"/>
    <w:rsid w:val="00270625"/>
    <w:rsid w:val="002710FE"/>
    <w:rsid w:val="00290E65"/>
    <w:rsid w:val="0029405E"/>
    <w:rsid w:val="00294750"/>
    <w:rsid w:val="002977EC"/>
    <w:rsid w:val="002A071A"/>
    <w:rsid w:val="002A1436"/>
    <w:rsid w:val="002A40F0"/>
    <w:rsid w:val="002A511D"/>
    <w:rsid w:val="002B19F5"/>
    <w:rsid w:val="002B2049"/>
    <w:rsid w:val="002B3504"/>
    <w:rsid w:val="002C4F45"/>
    <w:rsid w:val="002D769C"/>
    <w:rsid w:val="002E5074"/>
    <w:rsid w:val="002F50CB"/>
    <w:rsid w:val="002F6FEE"/>
    <w:rsid w:val="00311C63"/>
    <w:rsid w:val="0032065B"/>
    <w:rsid w:val="003252B9"/>
    <w:rsid w:val="00326224"/>
    <w:rsid w:val="003268B8"/>
    <w:rsid w:val="003335D6"/>
    <w:rsid w:val="00334975"/>
    <w:rsid w:val="00337BFB"/>
    <w:rsid w:val="00350094"/>
    <w:rsid w:val="00351101"/>
    <w:rsid w:val="0035462A"/>
    <w:rsid w:val="0038308C"/>
    <w:rsid w:val="003A4500"/>
    <w:rsid w:val="003A7D50"/>
    <w:rsid w:val="003B1866"/>
    <w:rsid w:val="003F656D"/>
    <w:rsid w:val="004030B2"/>
    <w:rsid w:val="004111C3"/>
    <w:rsid w:val="00411A04"/>
    <w:rsid w:val="00415673"/>
    <w:rsid w:val="00427817"/>
    <w:rsid w:val="00437530"/>
    <w:rsid w:val="00445247"/>
    <w:rsid w:val="004605B6"/>
    <w:rsid w:val="00473C1E"/>
    <w:rsid w:val="004832AB"/>
    <w:rsid w:val="004913A4"/>
    <w:rsid w:val="00492D68"/>
    <w:rsid w:val="00494C5C"/>
    <w:rsid w:val="004A5E92"/>
    <w:rsid w:val="004A7C16"/>
    <w:rsid w:val="004B5620"/>
    <w:rsid w:val="004C18F1"/>
    <w:rsid w:val="004D1B08"/>
    <w:rsid w:val="004D3EA7"/>
    <w:rsid w:val="004E2E05"/>
    <w:rsid w:val="004E4073"/>
    <w:rsid w:val="004E4A7E"/>
    <w:rsid w:val="004E61CF"/>
    <w:rsid w:val="005015D3"/>
    <w:rsid w:val="00505492"/>
    <w:rsid w:val="005076FE"/>
    <w:rsid w:val="00510F34"/>
    <w:rsid w:val="005170D0"/>
    <w:rsid w:val="00517106"/>
    <w:rsid w:val="00531314"/>
    <w:rsid w:val="00534966"/>
    <w:rsid w:val="00536C05"/>
    <w:rsid w:val="005426FC"/>
    <w:rsid w:val="00546461"/>
    <w:rsid w:val="0054656D"/>
    <w:rsid w:val="00550A6E"/>
    <w:rsid w:val="005540AA"/>
    <w:rsid w:val="00561F31"/>
    <w:rsid w:val="00565CB6"/>
    <w:rsid w:val="00573B47"/>
    <w:rsid w:val="0058095A"/>
    <w:rsid w:val="005907AC"/>
    <w:rsid w:val="005A392A"/>
    <w:rsid w:val="005B0185"/>
    <w:rsid w:val="005B0D5E"/>
    <w:rsid w:val="005B5C1D"/>
    <w:rsid w:val="005C227E"/>
    <w:rsid w:val="005C600A"/>
    <w:rsid w:val="005D0486"/>
    <w:rsid w:val="005D3FF5"/>
    <w:rsid w:val="005D5B63"/>
    <w:rsid w:val="005E383A"/>
    <w:rsid w:val="005E5CBB"/>
    <w:rsid w:val="00600822"/>
    <w:rsid w:val="0060171F"/>
    <w:rsid w:val="00616FC6"/>
    <w:rsid w:val="006247E1"/>
    <w:rsid w:val="00645737"/>
    <w:rsid w:val="00645B74"/>
    <w:rsid w:val="006629EA"/>
    <w:rsid w:val="00662D6A"/>
    <w:rsid w:val="00664087"/>
    <w:rsid w:val="0066656E"/>
    <w:rsid w:val="006713BA"/>
    <w:rsid w:val="0067292C"/>
    <w:rsid w:val="00672A0E"/>
    <w:rsid w:val="00681B2C"/>
    <w:rsid w:val="006865BE"/>
    <w:rsid w:val="006965EE"/>
    <w:rsid w:val="006A6DBB"/>
    <w:rsid w:val="006A7D9A"/>
    <w:rsid w:val="006B004F"/>
    <w:rsid w:val="006B3CA0"/>
    <w:rsid w:val="006C1160"/>
    <w:rsid w:val="006D461D"/>
    <w:rsid w:val="006E0B32"/>
    <w:rsid w:val="006E0E11"/>
    <w:rsid w:val="006E40CE"/>
    <w:rsid w:val="007063D7"/>
    <w:rsid w:val="007451E2"/>
    <w:rsid w:val="00745358"/>
    <w:rsid w:val="00747C30"/>
    <w:rsid w:val="00747D51"/>
    <w:rsid w:val="00750BA2"/>
    <w:rsid w:val="007558DA"/>
    <w:rsid w:val="00755D15"/>
    <w:rsid w:val="00773232"/>
    <w:rsid w:val="00775A35"/>
    <w:rsid w:val="00785371"/>
    <w:rsid w:val="007931E0"/>
    <w:rsid w:val="00797950"/>
    <w:rsid w:val="007B2997"/>
    <w:rsid w:val="007B7CCD"/>
    <w:rsid w:val="007D3E84"/>
    <w:rsid w:val="007D50A2"/>
    <w:rsid w:val="007D680A"/>
    <w:rsid w:val="007F4CD7"/>
    <w:rsid w:val="00802ECA"/>
    <w:rsid w:val="00815A2F"/>
    <w:rsid w:val="00821779"/>
    <w:rsid w:val="00824A59"/>
    <w:rsid w:val="00825A79"/>
    <w:rsid w:val="00826153"/>
    <w:rsid w:val="008332EC"/>
    <w:rsid w:val="00836B4C"/>
    <w:rsid w:val="00861B26"/>
    <w:rsid w:val="008654AC"/>
    <w:rsid w:val="00870153"/>
    <w:rsid w:val="00872442"/>
    <w:rsid w:val="00875951"/>
    <w:rsid w:val="00880C5B"/>
    <w:rsid w:val="00882488"/>
    <w:rsid w:val="00886EE8"/>
    <w:rsid w:val="0089052D"/>
    <w:rsid w:val="00892F91"/>
    <w:rsid w:val="008A1163"/>
    <w:rsid w:val="008A3F7D"/>
    <w:rsid w:val="008A50C6"/>
    <w:rsid w:val="008B0539"/>
    <w:rsid w:val="008B2174"/>
    <w:rsid w:val="008B5980"/>
    <w:rsid w:val="008C1BC1"/>
    <w:rsid w:val="008D436A"/>
    <w:rsid w:val="008D4AB5"/>
    <w:rsid w:val="008E6C43"/>
    <w:rsid w:val="00900EEB"/>
    <w:rsid w:val="00903284"/>
    <w:rsid w:val="009035F7"/>
    <w:rsid w:val="00905E5F"/>
    <w:rsid w:val="00923F67"/>
    <w:rsid w:val="009261CB"/>
    <w:rsid w:val="00933A06"/>
    <w:rsid w:val="009346D9"/>
    <w:rsid w:val="00935BA8"/>
    <w:rsid w:val="00935CD4"/>
    <w:rsid w:val="0094287E"/>
    <w:rsid w:val="00950ED2"/>
    <w:rsid w:val="00970FD2"/>
    <w:rsid w:val="00972EC4"/>
    <w:rsid w:val="009865E0"/>
    <w:rsid w:val="00994373"/>
    <w:rsid w:val="009B23CD"/>
    <w:rsid w:val="009B6ED4"/>
    <w:rsid w:val="009B772C"/>
    <w:rsid w:val="009C2C07"/>
    <w:rsid w:val="009C5CD9"/>
    <w:rsid w:val="009F23F8"/>
    <w:rsid w:val="00A03961"/>
    <w:rsid w:val="00A2695A"/>
    <w:rsid w:val="00A353FF"/>
    <w:rsid w:val="00A3686E"/>
    <w:rsid w:val="00A36D60"/>
    <w:rsid w:val="00A45CEC"/>
    <w:rsid w:val="00A52277"/>
    <w:rsid w:val="00A52311"/>
    <w:rsid w:val="00A70A3C"/>
    <w:rsid w:val="00AB2355"/>
    <w:rsid w:val="00AC3EBE"/>
    <w:rsid w:val="00AD1F39"/>
    <w:rsid w:val="00AD202E"/>
    <w:rsid w:val="00AE6C9E"/>
    <w:rsid w:val="00B074F3"/>
    <w:rsid w:val="00B14F73"/>
    <w:rsid w:val="00B1564E"/>
    <w:rsid w:val="00B30B10"/>
    <w:rsid w:val="00B33EBA"/>
    <w:rsid w:val="00B34497"/>
    <w:rsid w:val="00B37A3D"/>
    <w:rsid w:val="00B670DA"/>
    <w:rsid w:val="00B71CC3"/>
    <w:rsid w:val="00B84395"/>
    <w:rsid w:val="00B86497"/>
    <w:rsid w:val="00BA043D"/>
    <w:rsid w:val="00BB72F4"/>
    <w:rsid w:val="00BD424E"/>
    <w:rsid w:val="00BD4F5A"/>
    <w:rsid w:val="00BE4484"/>
    <w:rsid w:val="00BE7F15"/>
    <w:rsid w:val="00BF0B3C"/>
    <w:rsid w:val="00BF2C2D"/>
    <w:rsid w:val="00C11A8C"/>
    <w:rsid w:val="00C14738"/>
    <w:rsid w:val="00C16973"/>
    <w:rsid w:val="00C2663C"/>
    <w:rsid w:val="00C47138"/>
    <w:rsid w:val="00C54A44"/>
    <w:rsid w:val="00C6020C"/>
    <w:rsid w:val="00C61A05"/>
    <w:rsid w:val="00C827CF"/>
    <w:rsid w:val="00C86BF8"/>
    <w:rsid w:val="00C90C99"/>
    <w:rsid w:val="00C928D9"/>
    <w:rsid w:val="00CB5EEF"/>
    <w:rsid w:val="00CD07E0"/>
    <w:rsid w:val="00CD10F1"/>
    <w:rsid w:val="00CD6A0F"/>
    <w:rsid w:val="00CE5927"/>
    <w:rsid w:val="00CF6E88"/>
    <w:rsid w:val="00D0095E"/>
    <w:rsid w:val="00D224B5"/>
    <w:rsid w:val="00D25330"/>
    <w:rsid w:val="00D311AE"/>
    <w:rsid w:val="00D33C59"/>
    <w:rsid w:val="00D41D5F"/>
    <w:rsid w:val="00D44B57"/>
    <w:rsid w:val="00D5085A"/>
    <w:rsid w:val="00D5644E"/>
    <w:rsid w:val="00D56EF4"/>
    <w:rsid w:val="00D60E25"/>
    <w:rsid w:val="00D745BD"/>
    <w:rsid w:val="00D812D0"/>
    <w:rsid w:val="00D8445E"/>
    <w:rsid w:val="00D86450"/>
    <w:rsid w:val="00D917BC"/>
    <w:rsid w:val="00D91F72"/>
    <w:rsid w:val="00DA2699"/>
    <w:rsid w:val="00DC445E"/>
    <w:rsid w:val="00DD0ED9"/>
    <w:rsid w:val="00DD12C5"/>
    <w:rsid w:val="00DE7C49"/>
    <w:rsid w:val="00DF254B"/>
    <w:rsid w:val="00DF38BA"/>
    <w:rsid w:val="00DF4DF9"/>
    <w:rsid w:val="00E00FFE"/>
    <w:rsid w:val="00E21918"/>
    <w:rsid w:val="00E307A3"/>
    <w:rsid w:val="00E55682"/>
    <w:rsid w:val="00E64FEC"/>
    <w:rsid w:val="00E6776D"/>
    <w:rsid w:val="00E75330"/>
    <w:rsid w:val="00E82100"/>
    <w:rsid w:val="00E83796"/>
    <w:rsid w:val="00E97F01"/>
    <w:rsid w:val="00EA5CFD"/>
    <w:rsid w:val="00ED0616"/>
    <w:rsid w:val="00ED4A38"/>
    <w:rsid w:val="00ED6851"/>
    <w:rsid w:val="00ED76DF"/>
    <w:rsid w:val="00EE0463"/>
    <w:rsid w:val="00EE5191"/>
    <w:rsid w:val="00EE5719"/>
    <w:rsid w:val="00EF1DAC"/>
    <w:rsid w:val="00EF76BC"/>
    <w:rsid w:val="00F2251E"/>
    <w:rsid w:val="00F27A32"/>
    <w:rsid w:val="00F47761"/>
    <w:rsid w:val="00F47F52"/>
    <w:rsid w:val="00F513BE"/>
    <w:rsid w:val="00F53028"/>
    <w:rsid w:val="00F63641"/>
    <w:rsid w:val="00F70830"/>
    <w:rsid w:val="00F756B7"/>
    <w:rsid w:val="00F779E2"/>
    <w:rsid w:val="00F8040E"/>
    <w:rsid w:val="00FB63BA"/>
    <w:rsid w:val="00FC1CFC"/>
    <w:rsid w:val="00FC1FA4"/>
    <w:rsid w:val="00FD548A"/>
    <w:rsid w:val="00FD795A"/>
    <w:rsid w:val="00FE62F8"/>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19F2"/>
  <w15:docId w15:val="{B99916C9-5A8B-46B8-BC2D-42BD6E0E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795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795A"/>
    <w:pPr>
      <w:spacing w:after="0" w:line="240" w:lineRule="auto"/>
      <w:ind w:left="720"/>
      <w:contextualSpacing/>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D79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95A"/>
  </w:style>
  <w:style w:type="paragraph" w:styleId="Nagwek">
    <w:name w:val="header"/>
    <w:basedOn w:val="Normalny"/>
    <w:link w:val="NagwekZnak"/>
    <w:uiPriority w:val="99"/>
    <w:unhideWhenUsed/>
    <w:rsid w:val="008654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54AC"/>
  </w:style>
  <w:style w:type="paragraph" w:styleId="Tekstprzypisukocowego">
    <w:name w:val="endnote text"/>
    <w:basedOn w:val="Normalny"/>
    <w:link w:val="TekstprzypisukocowegoZnak"/>
    <w:uiPriority w:val="99"/>
    <w:semiHidden/>
    <w:unhideWhenUsed/>
    <w:rsid w:val="007451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51E2"/>
    <w:rPr>
      <w:sz w:val="20"/>
      <w:szCs w:val="20"/>
    </w:rPr>
  </w:style>
  <w:style w:type="character" w:styleId="Odwoanieprzypisukocowego">
    <w:name w:val="endnote reference"/>
    <w:basedOn w:val="Domylnaczcionkaakapitu"/>
    <w:uiPriority w:val="99"/>
    <w:semiHidden/>
    <w:unhideWhenUsed/>
    <w:rsid w:val="007451E2"/>
    <w:rPr>
      <w:vertAlign w:val="superscript"/>
    </w:rPr>
  </w:style>
  <w:style w:type="paragraph" w:styleId="Tekstdymka">
    <w:name w:val="Balloon Text"/>
    <w:basedOn w:val="Normalny"/>
    <w:link w:val="TekstdymkaZnak"/>
    <w:uiPriority w:val="99"/>
    <w:semiHidden/>
    <w:unhideWhenUsed/>
    <w:rsid w:val="00B843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4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4673</Words>
  <Characters>28043</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Dix</cp:lastModifiedBy>
  <cp:revision>5</cp:revision>
  <cp:lastPrinted>2017-08-08T06:19:00Z</cp:lastPrinted>
  <dcterms:created xsi:type="dcterms:W3CDTF">2017-08-07T13:29:00Z</dcterms:created>
  <dcterms:modified xsi:type="dcterms:W3CDTF">2017-08-08T10:39:00Z</dcterms:modified>
</cp:coreProperties>
</file>