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98A7" w14:textId="6C10A57D" w:rsidR="005B147B" w:rsidRPr="00AF32EC" w:rsidRDefault="004757C9" w:rsidP="005B147B">
      <w:pPr>
        <w:suppressAutoHyphens/>
        <w:spacing w:line="360" w:lineRule="auto"/>
        <w:jc w:val="right"/>
        <w:rPr>
          <w:rFonts w:ascii="Arial" w:hAnsi="Arial" w:cs="Arial"/>
          <w:b/>
          <w:bCs/>
          <w:i/>
          <w:color w:val="000000"/>
          <w:sz w:val="18"/>
          <w:szCs w:val="24"/>
          <w:lang w:eastAsia="zh-CN"/>
        </w:rPr>
      </w:pPr>
      <w:bookmarkStart w:id="0" w:name="_Hlk42685082"/>
      <w:r w:rsidRPr="00AF32EC">
        <w:rPr>
          <w:rFonts w:ascii="Arial" w:hAnsi="Arial" w:cs="Arial"/>
          <w:b/>
          <w:bCs/>
          <w:i/>
          <w:color w:val="000000"/>
          <w:sz w:val="22"/>
          <w:szCs w:val="24"/>
          <w:lang w:eastAsia="zh-CN"/>
        </w:rPr>
        <w:t xml:space="preserve"> </w:t>
      </w:r>
      <w:r w:rsidR="005B147B" w:rsidRPr="00AF32EC">
        <w:rPr>
          <w:rFonts w:ascii="Arial" w:hAnsi="Arial" w:cs="Arial"/>
          <w:b/>
          <w:bCs/>
          <w:i/>
          <w:color w:val="000000"/>
          <w:sz w:val="18"/>
          <w:szCs w:val="24"/>
          <w:lang w:eastAsia="zh-CN"/>
        </w:rPr>
        <w:t>Załącznik nr 1</w:t>
      </w:r>
    </w:p>
    <w:p w14:paraId="02544215" w14:textId="03D0E4BF" w:rsidR="00ED38A0" w:rsidRPr="00AF32EC" w:rsidRDefault="00ED38A0" w:rsidP="005F6984">
      <w:pPr>
        <w:suppressAutoHyphens/>
        <w:spacing w:line="360" w:lineRule="auto"/>
        <w:rPr>
          <w:rFonts w:ascii="Arial" w:hAnsi="Arial" w:cs="Arial"/>
          <w:b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b/>
          <w:color w:val="000000"/>
          <w:sz w:val="22"/>
          <w:szCs w:val="24"/>
          <w:lang w:eastAsia="zh-CN"/>
        </w:rPr>
        <w:t>Pełna nazwa wykonawcy</w:t>
      </w:r>
    </w:p>
    <w:p w14:paraId="29DA0B0D" w14:textId="6C3B56BE" w:rsidR="00ED38A0" w:rsidRPr="00AF32EC" w:rsidRDefault="00ED38A0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…………………………………………………………………………………………………..</w:t>
      </w:r>
      <w:r w:rsidR="005F6984" w:rsidRPr="00AF32EC">
        <w:rPr>
          <w:rFonts w:ascii="Arial" w:hAnsi="Arial" w:cs="Arial"/>
          <w:color w:val="000000"/>
          <w:sz w:val="22"/>
          <w:szCs w:val="24"/>
          <w:lang w:eastAsia="zh-CN"/>
        </w:rPr>
        <w:t>.</w:t>
      </w: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Adres wykonawcy</w:t>
      </w:r>
      <w:r w:rsidR="00597844" w:rsidRPr="00AF32EC">
        <w:rPr>
          <w:rFonts w:ascii="Arial" w:hAnsi="Arial" w:cs="Arial"/>
          <w:color w:val="000000"/>
          <w:sz w:val="22"/>
          <w:szCs w:val="24"/>
          <w:lang w:eastAsia="zh-CN"/>
        </w:rPr>
        <w:t xml:space="preserve">: </w:t>
      </w: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……………………………………………………………………………...</w:t>
      </w:r>
    </w:p>
    <w:p w14:paraId="2CE6C665" w14:textId="7BBE5EDC" w:rsidR="00ED38A0" w:rsidRPr="00AF32EC" w:rsidRDefault="00ED38A0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REGON…………………..… NIP…………………….……</w:t>
      </w:r>
      <w:r w:rsidR="005B147B" w:rsidRPr="00AF32EC">
        <w:rPr>
          <w:rFonts w:ascii="Arial" w:hAnsi="Arial" w:cs="Arial"/>
          <w:color w:val="000000"/>
          <w:sz w:val="22"/>
          <w:szCs w:val="24"/>
          <w:lang w:eastAsia="zh-CN"/>
        </w:rPr>
        <w:t xml:space="preserve"> </w:t>
      </w: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KRS…………………………….</w:t>
      </w:r>
    </w:p>
    <w:p w14:paraId="2C55CDE9" w14:textId="0C0A8687" w:rsidR="00ED38A0" w:rsidRPr="00AF32EC" w:rsidRDefault="005B147B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nr tel. ……………………….. e-mail: ………………………</w:t>
      </w:r>
    </w:p>
    <w:p w14:paraId="72C9267A" w14:textId="77777777" w:rsidR="00ED38A0" w:rsidRPr="00AF32EC" w:rsidRDefault="00ED38A0" w:rsidP="005F6984">
      <w:pPr>
        <w:suppressAutoHyphens/>
        <w:spacing w:line="360" w:lineRule="auto"/>
        <w:rPr>
          <w:rFonts w:ascii="Arial" w:hAnsi="Arial" w:cs="Arial"/>
          <w:b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b/>
          <w:color w:val="000000"/>
          <w:sz w:val="22"/>
          <w:szCs w:val="24"/>
          <w:lang w:eastAsia="zh-CN"/>
        </w:rPr>
        <w:t>Imię i nazwisko osób uprawnionych do składania oświadczeń woli:</w:t>
      </w:r>
    </w:p>
    <w:p w14:paraId="29D6176C" w14:textId="0AE4CF40" w:rsidR="00ED38A0" w:rsidRPr="00AF32EC" w:rsidRDefault="00ED38A0" w:rsidP="005B147B">
      <w:pPr>
        <w:suppressAutoHyphens/>
        <w:spacing w:after="240" w:line="360" w:lineRule="auto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…………………………………………………………………………………………………...</w:t>
      </w:r>
    </w:p>
    <w:p w14:paraId="4D6E8B49" w14:textId="77777777" w:rsidR="005B147B" w:rsidRPr="00AF32EC" w:rsidRDefault="005B147B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4"/>
          <w:lang w:eastAsia="zh-CN"/>
        </w:rPr>
      </w:pPr>
    </w:p>
    <w:p w14:paraId="154D62E1" w14:textId="21BC3CA0" w:rsidR="00ED38A0" w:rsidRPr="00AF32EC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b/>
          <w:color w:val="000000"/>
          <w:sz w:val="22"/>
          <w:szCs w:val="24"/>
          <w:lang w:eastAsia="zh-CN"/>
        </w:rPr>
        <w:t>Adresat</w:t>
      </w:r>
    </w:p>
    <w:p w14:paraId="54D700A4" w14:textId="77777777" w:rsidR="00ED38A0" w:rsidRPr="00AF32EC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b/>
          <w:color w:val="000000"/>
          <w:sz w:val="22"/>
          <w:szCs w:val="24"/>
          <w:lang w:eastAsia="zh-CN"/>
        </w:rPr>
        <w:t>Urząd Miejski w Sępólnie Krajeńskim</w:t>
      </w:r>
    </w:p>
    <w:p w14:paraId="5740888A" w14:textId="6173AEDE" w:rsidR="00ED38A0" w:rsidRPr="00AF32EC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ul. T</w:t>
      </w:r>
      <w:r w:rsidR="00597844" w:rsidRPr="00AF32EC">
        <w:rPr>
          <w:rFonts w:ascii="Arial" w:hAnsi="Arial" w:cs="Arial"/>
          <w:color w:val="000000"/>
          <w:sz w:val="22"/>
          <w:szCs w:val="24"/>
          <w:lang w:eastAsia="zh-CN"/>
        </w:rPr>
        <w:t>adeusza</w:t>
      </w: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 xml:space="preserve"> Kościuszki 11</w:t>
      </w:r>
    </w:p>
    <w:p w14:paraId="61C304BA" w14:textId="511CF56E" w:rsidR="00ED38A0" w:rsidRPr="00AF32EC" w:rsidRDefault="00ED38A0" w:rsidP="005B147B">
      <w:pPr>
        <w:suppressAutoHyphens/>
        <w:spacing w:after="240" w:line="360" w:lineRule="auto"/>
        <w:ind w:left="4248" w:firstLine="708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89-400 Sępólno Krajeńskie</w:t>
      </w:r>
    </w:p>
    <w:p w14:paraId="7BCD2B0B" w14:textId="77777777" w:rsidR="005B147B" w:rsidRPr="00AF32EC" w:rsidRDefault="005B147B" w:rsidP="005F6984">
      <w:pPr>
        <w:keepNext/>
        <w:numPr>
          <w:ilvl w:val="1"/>
          <w:numId w:val="7"/>
        </w:numPr>
        <w:suppressAutoHyphens/>
        <w:spacing w:before="240" w:after="60" w:line="360" w:lineRule="auto"/>
        <w:jc w:val="center"/>
        <w:outlineLvl w:val="1"/>
        <w:rPr>
          <w:rFonts w:ascii="Arial" w:hAnsi="Arial" w:cs="Arial"/>
          <w:b/>
          <w:bCs/>
          <w:iCs/>
          <w:sz w:val="22"/>
          <w:szCs w:val="24"/>
          <w:lang w:eastAsia="zh-CN"/>
        </w:rPr>
      </w:pPr>
    </w:p>
    <w:p w14:paraId="1199314F" w14:textId="33E1E2F9" w:rsidR="00ED38A0" w:rsidRPr="00AF32EC" w:rsidRDefault="00ED38A0" w:rsidP="005F6984">
      <w:pPr>
        <w:keepNext/>
        <w:numPr>
          <w:ilvl w:val="1"/>
          <w:numId w:val="7"/>
        </w:numPr>
        <w:suppressAutoHyphens/>
        <w:spacing w:before="240" w:after="60" w:line="360" w:lineRule="auto"/>
        <w:jc w:val="center"/>
        <w:outlineLvl w:val="1"/>
        <w:rPr>
          <w:rFonts w:ascii="Arial" w:hAnsi="Arial" w:cs="Arial"/>
          <w:b/>
          <w:bCs/>
          <w:iCs/>
          <w:sz w:val="22"/>
          <w:szCs w:val="24"/>
          <w:lang w:eastAsia="zh-CN"/>
        </w:rPr>
      </w:pPr>
      <w:r w:rsidRPr="00AF32EC">
        <w:rPr>
          <w:rFonts w:ascii="Arial" w:hAnsi="Arial" w:cs="Arial"/>
          <w:b/>
          <w:bCs/>
          <w:iCs/>
          <w:sz w:val="22"/>
          <w:szCs w:val="24"/>
          <w:lang w:eastAsia="zh-CN"/>
        </w:rPr>
        <w:t xml:space="preserve">FORMULARZ </w:t>
      </w:r>
      <w:r w:rsidR="005B147B" w:rsidRPr="00AF32EC">
        <w:rPr>
          <w:rFonts w:ascii="Arial" w:hAnsi="Arial" w:cs="Arial"/>
          <w:b/>
          <w:bCs/>
          <w:iCs/>
          <w:sz w:val="22"/>
          <w:szCs w:val="24"/>
          <w:lang w:eastAsia="zh-CN"/>
        </w:rPr>
        <w:t>CENOWY</w:t>
      </w:r>
    </w:p>
    <w:p w14:paraId="4699945C" w14:textId="381C178E" w:rsidR="005B147B" w:rsidRPr="00AF32EC" w:rsidRDefault="00ED38A0" w:rsidP="005B147B">
      <w:p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 xml:space="preserve">W odpowiedzi na zaproszenie do złożenia oferty na </w:t>
      </w:r>
      <w:r w:rsidR="005B147B" w:rsidRPr="00AF32EC">
        <w:rPr>
          <w:rFonts w:ascii="Arial" w:hAnsi="Arial" w:cs="Arial"/>
          <w:sz w:val="22"/>
          <w:szCs w:val="24"/>
        </w:rPr>
        <w:t>rozeznanie rynku realizowane jest w celu ustalenia szacunkowej wartości zamówienia na „Świadczenie usług rzeczoznawcy majątkowego dla Gminy Sępólno Krajeńskie w 202</w:t>
      </w:r>
      <w:r w:rsidR="000F1073" w:rsidRPr="00AF32EC">
        <w:rPr>
          <w:rFonts w:ascii="Arial" w:hAnsi="Arial" w:cs="Arial"/>
          <w:sz w:val="22"/>
          <w:szCs w:val="24"/>
        </w:rPr>
        <w:t xml:space="preserve">3 </w:t>
      </w:r>
      <w:r w:rsidR="005B147B" w:rsidRPr="00AF32EC">
        <w:rPr>
          <w:rFonts w:ascii="Arial" w:hAnsi="Arial" w:cs="Arial"/>
          <w:sz w:val="22"/>
          <w:szCs w:val="24"/>
        </w:rPr>
        <w:t xml:space="preserve">roku”. </w:t>
      </w:r>
    </w:p>
    <w:p w14:paraId="35EAF821" w14:textId="77777777" w:rsidR="001A27C6" w:rsidRPr="00AF32EC" w:rsidRDefault="001A27C6" w:rsidP="005F6984">
      <w:pPr>
        <w:overflowPunct w:val="0"/>
        <w:spacing w:line="360" w:lineRule="auto"/>
        <w:textAlignment w:val="baseline"/>
        <w:rPr>
          <w:rFonts w:ascii="Arial" w:hAnsi="Arial" w:cs="Arial"/>
          <w:b/>
          <w:sz w:val="22"/>
          <w:szCs w:val="24"/>
        </w:rPr>
      </w:pPr>
      <w:r w:rsidRPr="00AF32EC">
        <w:rPr>
          <w:rFonts w:ascii="Arial" w:hAnsi="Arial" w:cs="Arial"/>
          <w:b/>
          <w:sz w:val="22"/>
          <w:szCs w:val="24"/>
        </w:rPr>
        <w:t>Oferujemy wykonanie zamówienia :</w:t>
      </w:r>
    </w:p>
    <w:p w14:paraId="68D07661" w14:textId="3D1D2532" w:rsidR="001A27C6" w:rsidRPr="00AF32EC" w:rsidRDefault="001A27C6" w:rsidP="005F6984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rFonts w:ascii="Arial" w:hAnsi="Arial" w:cs="Arial"/>
          <w:sz w:val="22"/>
          <w:szCs w:val="24"/>
        </w:rPr>
      </w:pPr>
      <w:r w:rsidRPr="00AF32EC">
        <w:rPr>
          <w:rFonts w:ascii="Arial" w:hAnsi="Arial" w:cs="Arial"/>
          <w:spacing w:val="-2"/>
          <w:sz w:val="22"/>
          <w:szCs w:val="24"/>
        </w:rPr>
        <w:t>1. Cena netto ……………………………..………………………</w:t>
      </w:r>
      <w:r w:rsidR="005B147B" w:rsidRPr="00AF32EC">
        <w:rPr>
          <w:rFonts w:ascii="Arial" w:hAnsi="Arial" w:cs="Arial"/>
          <w:spacing w:val="-2"/>
          <w:sz w:val="22"/>
          <w:szCs w:val="24"/>
        </w:rPr>
        <w:t>…</w:t>
      </w:r>
      <w:r w:rsidRPr="00AF32EC">
        <w:rPr>
          <w:rFonts w:ascii="Arial" w:hAnsi="Arial" w:cs="Arial"/>
          <w:spacing w:val="-1"/>
          <w:sz w:val="22"/>
          <w:szCs w:val="24"/>
        </w:rPr>
        <w:t xml:space="preserve">zł </w:t>
      </w:r>
    </w:p>
    <w:p w14:paraId="41D2CA30" w14:textId="635C6F30" w:rsidR="001A27C6" w:rsidRPr="00AF32EC" w:rsidRDefault="001A27C6" w:rsidP="005F6984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rFonts w:ascii="Arial" w:hAnsi="Arial" w:cs="Arial"/>
          <w:spacing w:val="-1"/>
          <w:sz w:val="22"/>
          <w:szCs w:val="24"/>
        </w:rPr>
      </w:pPr>
      <w:r w:rsidRPr="00AF32EC">
        <w:rPr>
          <w:rFonts w:ascii="Arial" w:hAnsi="Arial" w:cs="Arial"/>
          <w:spacing w:val="-3"/>
          <w:sz w:val="22"/>
          <w:szCs w:val="24"/>
        </w:rPr>
        <w:t xml:space="preserve"> Podatek VAT = ……………..%, </w:t>
      </w:r>
      <w:r w:rsidRPr="00AF32EC">
        <w:rPr>
          <w:rFonts w:ascii="Arial" w:hAnsi="Arial" w:cs="Arial"/>
          <w:sz w:val="22"/>
          <w:szCs w:val="24"/>
        </w:rPr>
        <w:t>………..………………………</w:t>
      </w:r>
      <w:r w:rsidRPr="00AF32EC">
        <w:rPr>
          <w:rFonts w:ascii="Arial" w:hAnsi="Arial" w:cs="Arial"/>
          <w:spacing w:val="-1"/>
          <w:sz w:val="22"/>
          <w:szCs w:val="24"/>
        </w:rPr>
        <w:t xml:space="preserve">zł </w:t>
      </w:r>
    </w:p>
    <w:p w14:paraId="26EAE1BB" w14:textId="77777777" w:rsidR="001A27C6" w:rsidRPr="00AF32EC" w:rsidRDefault="001A27C6" w:rsidP="005F6984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rFonts w:ascii="Arial" w:hAnsi="Arial" w:cs="Arial"/>
          <w:spacing w:val="-1"/>
          <w:sz w:val="22"/>
          <w:szCs w:val="24"/>
        </w:rPr>
      </w:pPr>
      <w:r w:rsidRPr="00AF32EC">
        <w:rPr>
          <w:rFonts w:ascii="Arial" w:hAnsi="Arial" w:cs="Arial"/>
          <w:spacing w:val="-2"/>
          <w:sz w:val="22"/>
          <w:szCs w:val="24"/>
        </w:rPr>
        <w:t xml:space="preserve">    Cena brutto</w:t>
      </w:r>
      <w:r w:rsidRPr="00AF32EC">
        <w:rPr>
          <w:rFonts w:ascii="Arial" w:hAnsi="Arial" w:cs="Arial"/>
          <w:sz w:val="22"/>
          <w:szCs w:val="24"/>
        </w:rPr>
        <w:tab/>
        <w:t>……………………………...</w:t>
      </w:r>
      <w:r w:rsidRPr="00AF32EC">
        <w:rPr>
          <w:rFonts w:ascii="Arial" w:hAnsi="Arial" w:cs="Arial"/>
          <w:spacing w:val="-1"/>
          <w:sz w:val="22"/>
          <w:szCs w:val="24"/>
        </w:rPr>
        <w:t xml:space="preserve">zł </w:t>
      </w:r>
    </w:p>
    <w:p w14:paraId="5A4167AD" w14:textId="6C2270DB" w:rsidR="001A27C6" w:rsidRPr="00AF32EC" w:rsidRDefault="001A27C6" w:rsidP="005F6984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rPr>
          <w:rFonts w:ascii="Arial" w:hAnsi="Arial" w:cs="Arial"/>
          <w:sz w:val="22"/>
          <w:szCs w:val="24"/>
        </w:rPr>
      </w:pPr>
      <w:r w:rsidRPr="00AF32EC">
        <w:rPr>
          <w:rFonts w:ascii="Arial" w:hAnsi="Arial" w:cs="Arial"/>
          <w:spacing w:val="-1"/>
          <w:sz w:val="22"/>
          <w:szCs w:val="24"/>
        </w:rPr>
        <w:t xml:space="preserve">   (słownie złotych</w:t>
      </w:r>
      <w:r w:rsidRPr="00AF32EC">
        <w:rPr>
          <w:rFonts w:ascii="Arial" w:hAnsi="Arial" w:cs="Arial"/>
          <w:sz w:val="22"/>
          <w:szCs w:val="24"/>
        </w:rPr>
        <w:tab/>
        <w:t>…………………………………………………………)</w:t>
      </w:r>
    </w:p>
    <w:p w14:paraId="1C71CF89" w14:textId="38B907B7" w:rsidR="00ED38A0" w:rsidRPr="00AF32EC" w:rsidRDefault="00952E1E" w:rsidP="005F6984">
      <w:pPr>
        <w:tabs>
          <w:tab w:val="left" w:pos="374"/>
        </w:tabs>
        <w:suppressAutoHyphens/>
        <w:spacing w:line="360" w:lineRule="auto"/>
        <w:jc w:val="both"/>
        <w:rPr>
          <w:rFonts w:ascii="Arial" w:hAnsi="Arial" w:cs="Arial"/>
          <w:sz w:val="22"/>
          <w:szCs w:val="24"/>
          <w:lang w:eastAsia="zh-CN"/>
        </w:rPr>
      </w:pPr>
      <w:r w:rsidRPr="00AF32EC">
        <w:rPr>
          <w:rFonts w:ascii="Arial" w:hAnsi="Arial" w:cs="Arial"/>
          <w:sz w:val="22"/>
          <w:szCs w:val="24"/>
          <w:lang w:eastAsia="zh-CN"/>
        </w:rPr>
        <w:t>Powyższa cena stanowi sumę</w:t>
      </w:r>
      <w:r w:rsidR="00ED38A0" w:rsidRPr="00AF32EC">
        <w:rPr>
          <w:rFonts w:ascii="Arial" w:hAnsi="Arial" w:cs="Arial"/>
          <w:sz w:val="22"/>
          <w:szCs w:val="24"/>
          <w:lang w:eastAsia="zh-CN"/>
        </w:rPr>
        <w:t xml:space="preserve"> cen jednostkow</w:t>
      </w:r>
      <w:r w:rsidR="00834CC6" w:rsidRPr="00AF32EC">
        <w:rPr>
          <w:rFonts w:ascii="Arial" w:hAnsi="Arial" w:cs="Arial"/>
          <w:sz w:val="22"/>
          <w:szCs w:val="24"/>
          <w:lang w:eastAsia="zh-CN"/>
        </w:rPr>
        <w:t>ych</w:t>
      </w:r>
      <w:r w:rsidR="00ED38A0" w:rsidRPr="00AF32EC">
        <w:rPr>
          <w:rFonts w:ascii="Arial" w:hAnsi="Arial" w:cs="Arial"/>
          <w:sz w:val="22"/>
          <w:szCs w:val="24"/>
          <w:lang w:eastAsia="zh-CN"/>
        </w:rPr>
        <w:t xml:space="preserve"> przedstawion</w:t>
      </w:r>
      <w:r w:rsidR="00834CC6" w:rsidRPr="00AF32EC">
        <w:rPr>
          <w:rFonts w:ascii="Arial" w:hAnsi="Arial" w:cs="Arial"/>
          <w:sz w:val="22"/>
          <w:szCs w:val="24"/>
          <w:lang w:eastAsia="zh-CN"/>
        </w:rPr>
        <w:t>ych</w:t>
      </w:r>
      <w:r w:rsidR="00ED38A0" w:rsidRPr="00AF32EC">
        <w:rPr>
          <w:rFonts w:ascii="Arial" w:hAnsi="Arial" w:cs="Arial"/>
          <w:sz w:val="22"/>
          <w:szCs w:val="24"/>
          <w:lang w:eastAsia="zh-CN"/>
        </w:rPr>
        <w:t xml:space="preserve"> w </w:t>
      </w:r>
      <w:r w:rsidR="005B147B" w:rsidRPr="00AF32EC">
        <w:rPr>
          <w:rFonts w:ascii="Arial" w:hAnsi="Arial" w:cs="Arial"/>
          <w:sz w:val="22"/>
          <w:szCs w:val="24"/>
          <w:lang w:eastAsia="zh-CN"/>
        </w:rPr>
        <w:t>formularzu ofertowym</w:t>
      </w:r>
      <w:r w:rsidR="0078737A" w:rsidRPr="00AF32EC">
        <w:rPr>
          <w:rFonts w:ascii="Arial" w:hAnsi="Arial" w:cs="Arial"/>
          <w:sz w:val="22"/>
          <w:szCs w:val="24"/>
          <w:lang w:eastAsia="zh-CN"/>
        </w:rPr>
        <w:t>.</w:t>
      </w:r>
    </w:p>
    <w:p w14:paraId="4276686D" w14:textId="4F060EAB" w:rsidR="000956C9" w:rsidRPr="00AF32EC" w:rsidRDefault="005B147B" w:rsidP="005F6984">
      <w:pPr>
        <w:spacing w:line="360" w:lineRule="auto"/>
        <w:ind w:left="284" w:hanging="284"/>
        <w:rPr>
          <w:rFonts w:ascii="Arial" w:hAnsi="Arial" w:cs="Arial"/>
          <w:sz w:val="22"/>
          <w:szCs w:val="24"/>
        </w:rPr>
      </w:pPr>
      <w:r w:rsidRPr="00AF32EC">
        <w:rPr>
          <w:rFonts w:ascii="Arial" w:hAnsi="Arial" w:cs="Arial"/>
          <w:sz w:val="22"/>
          <w:szCs w:val="24"/>
        </w:rPr>
        <w:t>2.</w:t>
      </w:r>
      <w:r w:rsidR="000956C9" w:rsidRPr="00AF32EC">
        <w:rPr>
          <w:rFonts w:ascii="Arial" w:hAnsi="Arial" w:cs="Arial"/>
          <w:sz w:val="22"/>
          <w:szCs w:val="24"/>
        </w:rPr>
        <w:t xml:space="preserve"> Termin związania z ofertą:……………………………..……………………………………</w:t>
      </w:r>
    </w:p>
    <w:p w14:paraId="6F0C5C38" w14:textId="546BB7BC" w:rsidR="000956C9" w:rsidRPr="00AF32EC" w:rsidRDefault="000956C9" w:rsidP="005B147B">
      <w:pPr>
        <w:spacing w:line="360" w:lineRule="auto"/>
        <w:ind w:left="284" w:hanging="284"/>
        <w:rPr>
          <w:rFonts w:ascii="Arial" w:hAnsi="Arial" w:cs="Arial"/>
          <w:sz w:val="22"/>
          <w:szCs w:val="24"/>
        </w:rPr>
      </w:pPr>
    </w:p>
    <w:p w14:paraId="43748555" w14:textId="366D9581" w:rsidR="005B147B" w:rsidRPr="00AF32EC" w:rsidRDefault="005B147B" w:rsidP="005B147B">
      <w:pPr>
        <w:spacing w:line="360" w:lineRule="auto"/>
        <w:ind w:left="284" w:hanging="284"/>
        <w:rPr>
          <w:rFonts w:ascii="Arial" w:hAnsi="Arial" w:cs="Arial"/>
          <w:sz w:val="22"/>
          <w:szCs w:val="24"/>
        </w:rPr>
      </w:pPr>
    </w:p>
    <w:p w14:paraId="250D5879" w14:textId="77777777" w:rsidR="005B147B" w:rsidRPr="00AF32EC" w:rsidRDefault="005B147B" w:rsidP="005B147B">
      <w:pPr>
        <w:spacing w:line="360" w:lineRule="auto"/>
        <w:ind w:left="284" w:hanging="284"/>
        <w:rPr>
          <w:rFonts w:ascii="Arial" w:hAnsi="Arial" w:cs="Arial"/>
          <w:sz w:val="22"/>
          <w:szCs w:val="24"/>
        </w:rPr>
      </w:pPr>
    </w:p>
    <w:p w14:paraId="292F44A9" w14:textId="100E5260" w:rsidR="00ED38A0" w:rsidRPr="00AF32EC" w:rsidRDefault="00ED38A0" w:rsidP="005D682D">
      <w:pPr>
        <w:suppressAutoHyphens/>
        <w:ind w:left="4956" w:firstLine="708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……………………………….</w:t>
      </w:r>
    </w:p>
    <w:p w14:paraId="0EA1C305" w14:textId="5850A4CC" w:rsidR="005F6984" w:rsidRPr="00AF32EC" w:rsidRDefault="00221D5A" w:rsidP="005B147B">
      <w:pPr>
        <w:suppressAutoHyphens/>
        <w:spacing w:line="360" w:lineRule="auto"/>
        <w:ind w:left="5664" w:firstLine="708"/>
        <w:rPr>
          <w:rFonts w:ascii="Arial" w:hAnsi="Arial" w:cs="Arial"/>
          <w:b/>
          <w:bCs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18"/>
          <w:lang w:eastAsia="zh-CN"/>
        </w:rPr>
        <w:t xml:space="preserve">Podpis Wykonawcy </w:t>
      </w:r>
    </w:p>
    <w:p w14:paraId="3D43CA03" w14:textId="2FA58958" w:rsidR="005B147B" w:rsidRDefault="005B147B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14:paraId="7C92D253" w14:textId="279BC6CB" w:rsidR="00AF32EC" w:rsidRDefault="00AF32EC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14:paraId="1E263157" w14:textId="3A3F970B" w:rsidR="00AF32EC" w:rsidRDefault="00AF32EC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14:paraId="349262EE" w14:textId="77777777" w:rsidR="00AF32EC" w:rsidRPr="00AF32EC" w:rsidRDefault="00AF32EC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14:paraId="7510EC0B" w14:textId="08F934DE" w:rsidR="00285D4D" w:rsidRPr="00AF32EC" w:rsidRDefault="005B147B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AF32EC">
        <w:rPr>
          <w:rFonts w:ascii="Arial" w:hAnsi="Arial" w:cs="Arial"/>
          <w:b/>
          <w:bCs/>
          <w:sz w:val="22"/>
          <w:szCs w:val="24"/>
        </w:rPr>
        <w:lastRenderedPageBreak/>
        <w:t xml:space="preserve">Formularz cenowy </w:t>
      </w:r>
    </w:p>
    <w:tbl>
      <w:tblPr>
        <w:tblW w:w="101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362"/>
        <w:gridCol w:w="1508"/>
        <w:gridCol w:w="1514"/>
        <w:gridCol w:w="1531"/>
        <w:gridCol w:w="1616"/>
      </w:tblGrid>
      <w:tr w:rsidR="00460B4F" w:rsidRPr="00AF32EC" w14:paraId="7FCFC0BD" w14:textId="77777777" w:rsidTr="00460B4F">
        <w:trPr>
          <w:trHeight w:val="386"/>
        </w:trPr>
        <w:tc>
          <w:tcPr>
            <w:tcW w:w="573" w:type="dxa"/>
            <w:shd w:val="clear" w:color="auto" w:fill="auto"/>
            <w:vAlign w:val="center"/>
          </w:tcPr>
          <w:p w14:paraId="10FE4408" w14:textId="77777777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Lp.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584943B" w14:textId="43CC7851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Nazwa usługi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641493C" w14:textId="1E34540F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Szacunkowa ilość sztuk rocznie</w:t>
            </w:r>
          </w:p>
        </w:tc>
        <w:tc>
          <w:tcPr>
            <w:tcW w:w="1514" w:type="dxa"/>
            <w:vAlign w:val="center"/>
          </w:tcPr>
          <w:p w14:paraId="645B404B" w14:textId="4732FC30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Cena netto jednostkowa</w:t>
            </w:r>
          </w:p>
        </w:tc>
        <w:tc>
          <w:tcPr>
            <w:tcW w:w="1531" w:type="dxa"/>
            <w:vAlign w:val="center"/>
          </w:tcPr>
          <w:p w14:paraId="1C284B52" w14:textId="7C14F971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Cena brutto jednostkowa</w:t>
            </w:r>
          </w:p>
        </w:tc>
        <w:tc>
          <w:tcPr>
            <w:tcW w:w="1616" w:type="dxa"/>
            <w:vAlign w:val="center"/>
          </w:tcPr>
          <w:p w14:paraId="50DE507F" w14:textId="77777777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Wartość brutto razem</w:t>
            </w:r>
          </w:p>
          <w:p w14:paraId="7BC2EB74" w14:textId="5BDF5F9C" w:rsidR="00460B4F" w:rsidRPr="00AF32EC" w:rsidRDefault="00460B4F" w:rsidP="00460B4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 xml:space="preserve">(kol. 3 x </w:t>
            </w:r>
            <w:r w:rsidRPr="00AF32EC">
              <w:rPr>
                <w:rFonts w:ascii="Arial" w:hAnsi="Arial" w:cs="Arial"/>
                <w:b/>
                <w:sz w:val="22"/>
                <w:szCs w:val="24"/>
              </w:rPr>
              <w:br/>
              <w:t>kol. 4)</w:t>
            </w:r>
          </w:p>
        </w:tc>
      </w:tr>
      <w:tr w:rsidR="00460B4F" w:rsidRPr="00AF32EC" w14:paraId="6948D3BF" w14:textId="77777777" w:rsidTr="00460B4F">
        <w:trPr>
          <w:trHeight w:val="386"/>
        </w:trPr>
        <w:tc>
          <w:tcPr>
            <w:tcW w:w="573" w:type="dxa"/>
            <w:shd w:val="clear" w:color="auto" w:fill="auto"/>
          </w:tcPr>
          <w:p w14:paraId="6A3EB6D5" w14:textId="3FD113C9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362" w:type="dxa"/>
            <w:shd w:val="clear" w:color="auto" w:fill="auto"/>
          </w:tcPr>
          <w:p w14:paraId="02F906E3" w14:textId="52F0EE8B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1508" w:type="dxa"/>
            <w:shd w:val="clear" w:color="auto" w:fill="auto"/>
          </w:tcPr>
          <w:p w14:paraId="2689EF75" w14:textId="7FFC333E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1514" w:type="dxa"/>
          </w:tcPr>
          <w:p w14:paraId="701CD8CA" w14:textId="187420D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1531" w:type="dxa"/>
          </w:tcPr>
          <w:p w14:paraId="5F9AA336" w14:textId="3A1CA20F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1616" w:type="dxa"/>
          </w:tcPr>
          <w:p w14:paraId="4A74435B" w14:textId="50FA3D0F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</w:tr>
      <w:tr w:rsidR="00460B4F" w:rsidRPr="00AF32EC" w14:paraId="0FE93732" w14:textId="77777777" w:rsidTr="00460B4F">
        <w:trPr>
          <w:trHeight w:val="203"/>
        </w:trPr>
        <w:tc>
          <w:tcPr>
            <w:tcW w:w="573" w:type="dxa"/>
            <w:shd w:val="clear" w:color="auto" w:fill="auto"/>
            <w:vAlign w:val="center"/>
          </w:tcPr>
          <w:p w14:paraId="60221FC0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828E3CA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budowlane pod bud. jednorodzinne za 1szt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3B78A75" w14:textId="77A0DF3D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60C3CED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B39A3DE" w14:textId="1DB5C142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D5062B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5DBEE7B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0F72BB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555E2CE" w14:textId="0FA07CAD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pod budownictwo usługowo-handlowe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AEAB6F3" w14:textId="4BA14CDD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53147977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5C4E058" w14:textId="52E26A4A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CDF841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CD9B9D3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158A31A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075DBAF" w14:textId="1ADBB505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pod garaże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479AE1B" w14:textId="065C4479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514" w:type="dxa"/>
          </w:tcPr>
          <w:p w14:paraId="235D6F4A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9F3A742" w14:textId="5384A93D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0A2C53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3646093" w14:textId="270E74C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405F4A1B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37BAA600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E7F1962" w14:textId="79BC2ED2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zabudowane obiektami przemysłowymi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CFD6DBD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E5A1DF2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37583AA" w14:textId="52833376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E48F80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EFD1476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22AABE6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B586CE3" w14:textId="435D1C5C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rolne za 1szt.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A55FBA8" w14:textId="60A2C3D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31711A37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C8D9CD6" w14:textId="323B8BDB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FC68C3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06A3E02D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3E06B2A2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1FFBA6F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zalesione za 1szt.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A9FF60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48ACCC94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6B97D0E" w14:textId="5B0778A9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4FF7120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4EAFB648" w14:textId="77777777" w:rsidTr="00460B4F">
        <w:trPr>
          <w:trHeight w:val="988"/>
        </w:trPr>
        <w:tc>
          <w:tcPr>
            <w:tcW w:w="573" w:type="dxa"/>
            <w:shd w:val="clear" w:color="auto" w:fill="auto"/>
            <w:vAlign w:val="center"/>
          </w:tcPr>
          <w:p w14:paraId="57DBC216" w14:textId="3DFEA755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7.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4B1B87C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Działki do aktualizacji opłaty rocznej za użytkowanie wieczyste </w:t>
            </w:r>
          </w:p>
          <w:p w14:paraId="50FF3580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(obejmuje wartość prawa własności gruntu  oraz wartość </w:t>
            </w:r>
          </w:p>
          <w:p w14:paraId="69B46223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prawa użytkowania wieczystego)</w:t>
            </w:r>
          </w:p>
          <w:p w14:paraId="4825D578" w14:textId="0EF6B99B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pakiecie do 10 działek </w:t>
            </w:r>
          </w:p>
          <w:p w14:paraId="6E7B46FD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bookmarkStart w:id="1" w:name="_GoBack"/>
            <w:bookmarkEnd w:id="1"/>
            <w:r w:rsidRPr="00AF32EC">
              <w:rPr>
                <w:rFonts w:ascii="Arial" w:hAnsi="Arial" w:cs="Arial"/>
                <w:sz w:val="22"/>
                <w:szCs w:val="24"/>
              </w:rPr>
              <w:t xml:space="preserve">- powyżej 10 działek </w:t>
            </w:r>
          </w:p>
        </w:tc>
        <w:tc>
          <w:tcPr>
            <w:tcW w:w="1508" w:type="dxa"/>
            <w:shd w:val="clear" w:color="auto" w:fill="auto"/>
          </w:tcPr>
          <w:p w14:paraId="0A5F556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65CA6F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B7D2074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A52BEC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536CF04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54B4298" w14:textId="6961E830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  <w:p w14:paraId="6C157A0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346706D" w14:textId="4F72262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7DD13E44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96E02DD" w14:textId="283113C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C70CE8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542749B0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45F0CC8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8.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1E47313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Budynek mieszkalny lub użytkowy z gruntem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41F73A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67CEEAFE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5E6E7FC" w14:textId="5F4EA9A4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65E8BD5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3D78F587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242C094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9.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E2A6DC" w14:textId="01B6A1E3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Lokal mieszkalny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3282F7F" w14:textId="08DBD704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679D6E05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A7AC964" w14:textId="0819FA21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D9FA22E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38CD94C" w14:textId="3D7D5E83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386D7186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6470095E" w14:textId="6D66320E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924465F" w14:textId="566D3B1F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Lokal użytkowy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FAC8194" w14:textId="4EA851B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1FCB161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2F79B95" w14:textId="1D92B233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82AA52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01889DB" w14:textId="401D895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F87E17E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9A8E8C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FF74F52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lokalu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DAAD0A3" w14:textId="16A084B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2229B75C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0289D709" w14:textId="4D1B0F60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D0B2498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42B20F2D" w14:textId="77777777" w:rsidTr="00460B4F">
        <w:trPr>
          <w:trHeight w:val="386"/>
        </w:trPr>
        <w:tc>
          <w:tcPr>
            <w:tcW w:w="573" w:type="dxa"/>
            <w:shd w:val="clear" w:color="auto" w:fill="auto"/>
            <w:vAlign w:val="center"/>
          </w:tcPr>
          <w:p w14:paraId="0AE27C8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DCF69FC" w14:textId="3781F88E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budynku mieszkalnego do 6 lokali</w:t>
            </w:r>
          </w:p>
          <w:p w14:paraId="0921AB76" w14:textId="1029420C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- za każdy następny lokal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BBB8935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1</w:t>
            </w:r>
          </w:p>
        </w:tc>
        <w:tc>
          <w:tcPr>
            <w:tcW w:w="1514" w:type="dxa"/>
          </w:tcPr>
          <w:p w14:paraId="0BE0CF6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E148190" w14:textId="356C03F6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3BB477C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3E86D23A" w14:textId="77777777" w:rsidTr="00460B4F">
        <w:trPr>
          <w:trHeight w:val="118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43FD14DA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13.</w:t>
            </w: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6E609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budynku użytkowego:</w:t>
            </w:r>
          </w:p>
          <w:p w14:paraId="7CE05DB1" w14:textId="509CD04E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20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489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218E06D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FD057A9" w14:textId="7549CA34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2x20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688533BC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3B31" w14:textId="4A8196DB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43E620D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D678AB3" w14:textId="45CDCCE5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2D809C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41E62C3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840F1BF" w14:textId="596F291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0A3F84F" w14:textId="77777777" w:rsidTr="00460B4F">
        <w:trPr>
          <w:trHeight w:val="375"/>
        </w:trPr>
        <w:tc>
          <w:tcPr>
            <w:tcW w:w="573" w:type="dxa"/>
            <w:vMerge/>
            <w:shd w:val="clear" w:color="auto" w:fill="auto"/>
            <w:vAlign w:val="center"/>
          </w:tcPr>
          <w:p w14:paraId="0C87F4D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7F407" w14:textId="03D88B8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50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548" w14:textId="34B7411D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1x50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090170E0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94D8" w14:textId="591EADE1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D390C9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10EB33F" w14:textId="77777777" w:rsidTr="00460B4F">
        <w:trPr>
          <w:trHeight w:val="375"/>
        </w:trPr>
        <w:tc>
          <w:tcPr>
            <w:tcW w:w="573" w:type="dxa"/>
            <w:vMerge/>
            <w:shd w:val="clear" w:color="auto" w:fill="auto"/>
            <w:vAlign w:val="center"/>
          </w:tcPr>
          <w:p w14:paraId="74A71FEC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09EFD" w14:textId="2E21AEDA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100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2C4C" w14:textId="204FE956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1x100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0B273DE5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3806" w14:textId="1753F694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6C224E8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539385C9" w14:textId="77777777" w:rsidTr="00460B4F">
        <w:trPr>
          <w:trHeight w:val="344"/>
        </w:trPr>
        <w:tc>
          <w:tcPr>
            <w:tcW w:w="573" w:type="dxa"/>
            <w:vMerge/>
            <w:shd w:val="clear" w:color="auto" w:fill="auto"/>
            <w:vAlign w:val="center"/>
          </w:tcPr>
          <w:p w14:paraId="02D94BDC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FEBE5" w14:textId="178ECFF6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od 101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9A24" w14:textId="7B9F10AE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1x101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35A4888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41C8" w14:textId="7B7E4185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7F073BF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55149BCE" w14:textId="77777777" w:rsidTr="00460B4F">
        <w:trPr>
          <w:trHeight w:val="160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553BCA7E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14.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1D4324A" w14:textId="23CCC5E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Nieruchomości do ustalenia opłaty planistycznej lub adiacenckiej </w:t>
            </w:r>
            <w:r w:rsidR="009304D8" w:rsidRPr="00AF32EC">
              <w:rPr>
                <w:rFonts w:ascii="Arial" w:hAnsi="Arial" w:cs="Arial"/>
                <w:sz w:val="22"/>
                <w:szCs w:val="24"/>
              </w:rPr>
              <w:t>z tytułu podziału nieruchomości</w:t>
            </w:r>
          </w:p>
          <w:p w14:paraId="054FD7D4" w14:textId="3950E09D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3 działek w jednym operacie     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317A62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D4DDA3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03C06D5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622398A" w14:textId="193D4EDF" w:rsidR="00460B4F" w:rsidRPr="00AF32EC" w:rsidRDefault="009304D8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19</w:t>
            </w:r>
          </w:p>
        </w:tc>
        <w:tc>
          <w:tcPr>
            <w:tcW w:w="1514" w:type="dxa"/>
          </w:tcPr>
          <w:p w14:paraId="65449D8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01E14EC9" w14:textId="0416443D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B98196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42531351" w14:textId="77777777" w:rsidTr="00460B4F">
        <w:trPr>
          <w:trHeight w:val="255"/>
        </w:trPr>
        <w:tc>
          <w:tcPr>
            <w:tcW w:w="573" w:type="dxa"/>
            <w:vMerge/>
            <w:shd w:val="clear" w:color="auto" w:fill="auto"/>
            <w:vAlign w:val="center"/>
          </w:tcPr>
          <w:p w14:paraId="6F4B26EA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3120BFF7" w14:textId="7B0FBB35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w ilości do 5 w jednym operacie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071425E" w14:textId="19462E80" w:rsidR="00460B4F" w:rsidRPr="00AF32EC" w:rsidRDefault="009304D8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514" w:type="dxa"/>
          </w:tcPr>
          <w:p w14:paraId="451762B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40BEF9C" w14:textId="145CBEFB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8F3F6E1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62E7E839" w14:textId="77777777" w:rsidTr="00460B4F">
        <w:trPr>
          <w:trHeight w:val="720"/>
        </w:trPr>
        <w:tc>
          <w:tcPr>
            <w:tcW w:w="573" w:type="dxa"/>
            <w:vMerge/>
            <w:shd w:val="clear" w:color="auto" w:fill="auto"/>
            <w:vAlign w:val="center"/>
          </w:tcPr>
          <w:p w14:paraId="2F4903B0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1F1F4B4F" w14:textId="3D5E003D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10 w jednym operacie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E98DD69" w14:textId="2A516E19" w:rsidR="00460B4F" w:rsidRPr="00AF32EC" w:rsidRDefault="009304D8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514" w:type="dxa"/>
          </w:tcPr>
          <w:p w14:paraId="1F81F4F7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972B21B" w14:textId="2D332E3F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02768A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5E5DAD2" w14:textId="77777777" w:rsidTr="00460B4F">
        <w:trPr>
          <w:trHeight w:val="735"/>
        </w:trPr>
        <w:tc>
          <w:tcPr>
            <w:tcW w:w="573" w:type="dxa"/>
            <w:vMerge/>
            <w:shd w:val="clear" w:color="auto" w:fill="auto"/>
            <w:vAlign w:val="center"/>
          </w:tcPr>
          <w:p w14:paraId="424DED0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428A700B" w14:textId="3061BFB9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15 w jednym  operacie       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3F93BAC" w14:textId="26486B6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19078015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B7321FC" w14:textId="579F658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AEB74A0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5116D6E2" w14:textId="77777777" w:rsidTr="00460B4F">
        <w:trPr>
          <w:trHeight w:val="753"/>
        </w:trPr>
        <w:tc>
          <w:tcPr>
            <w:tcW w:w="573" w:type="dxa"/>
            <w:vMerge/>
            <w:shd w:val="clear" w:color="auto" w:fill="auto"/>
            <w:vAlign w:val="center"/>
          </w:tcPr>
          <w:p w14:paraId="0E82CB14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4AB5884B" w14:textId="269B56E8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powyżej 15 działek w jednym operacie             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13A90C5" w14:textId="470F053A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7B5DA79D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ED0A225" w14:textId="4FC95F66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4E9315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69072404" w14:textId="77777777" w:rsidTr="00460B4F">
        <w:trPr>
          <w:trHeight w:val="1386"/>
        </w:trPr>
        <w:tc>
          <w:tcPr>
            <w:tcW w:w="573" w:type="dxa"/>
            <w:shd w:val="clear" w:color="auto" w:fill="auto"/>
            <w:vAlign w:val="center"/>
          </w:tcPr>
          <w:p w14:paraId="414D5537" w14:textId="049B3C8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15.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ECB06C1" w14:textId="5EF29039" w:rsidR="00460B4F" w:rsidRPr="00AF32EC" w:rsidRDefault="00460B4F" w:rsidP="009304D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 Opinia stwierdzająca brak przesłanek do określenia wzrostu wartości nieruchomości  </w:t>
            </w:r>
            <w:r w:rsidR="009304D8" w:rsidRPr="00AF32EC">
              <w:rPr>
                <w:rFonts w:ascii="Arial" w:hAnsi="Arial" w:cs="Arial"/>
                <w:sz w:val="22"/>
                <w:szCs w:val="24"/>
              </w:rPr>
              <w:t>w celu</w:t>
            </w:r>
            <w:r w:rsidRPr="00AF32EC">
              <w:rPr>
                <w:rFonts w:ascii="Arial" w:hAnsi="Arial" w:cs="Arial"/>
                <w:sz w:val="22"/>
                <w:szCs w:val="24"/>
              </w:rPr>
              <w:t xml:space="preserve"> opłaty planistycznej lub adiacenckiej</w:t>
            </w:r>
            <w:r w:rsidR="009304D8" w:rsidRPr="00AF32EC">
              <w:rPr>
                <w:rFonts w:ascii="Arial" w:hAnsi="Arial" w:cs="Arial"/>
                <w:sz w:val="22"/>
                <w:szCs w:val="24"/>
              </w:rPr>
              <w:t xml:space="preserve"> z tytułu podziału nieruchomości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DCF09E8" w14:textId="09A50B46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514" w:type="dxa"/>
          </w:tcPr>
          <w:p w14:paraId="7D04623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5106D6B" w14:textId="52F430E3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2426AC7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3900665A" w14:textId="77777777" w:rsidTr="00460B4F">
        <w:trPr>
          <w:trHeight w:val="337"/>
        </w:trPr>
        <w:tc>
          <w:tcPr>
            <w:tcW w:w="573" w:type="dxa"/>
            <w:shd w:val="clear" w:color="auto" w:fill="auto"/>
            <w:vAlign w:val="center"/>
          </w:tcPr>
          <w:p w14:paraId="12AA0E92" w14:textId="74E30C5B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16.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0FDBDA0" w14:textId="77777777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przeznaczone lub zajęte pod drogi publiczne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1605AA6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514" w:type="dxa"/>
          </w:tcPr>
          <w:p w14:paraId="3361A50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C2893E3" w14:textId="2C39759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BBE278F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5511604" w14:textId="77777777" w:rsidTr="00460B4F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5F635685" w14:textId="3F985BCC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17.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0FB25A1" w14:textId="7BAF4D71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Opłata adiacencka z tytułu budowy infrastruktury</w:t>
            </w:r>
            <w:r w:rsidR="009304D8" w:rsidRPr="00AF32EC">
              <w:rPr>
                <w:rFonts w:ascii="Arial" w:hAnsi="Arial" w:cs="Arial"/>
                <w:sz w:val="22"/>
                <w:szCs w:val="24"/>
              </w:rPr>
              <w:t xml:space="preserve"> technicznej</w:t>
            </w:r>
            <w:r w:rsidRPr="00AF32EC">
              <w:rPr>
                <w:rFonts w:ascii="Arial" w:hAnsi="Arial" w:cs="Arial"/>
                <w:sz w:val="22"/>
                <w:szCs w:val="24"/>
              </w:rPr>
              <w:t xml:space="preserve"> 2 działki w jednym operacie (działka przed wybudowaniem infrastruktury i </w:t>
            </w: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działka po wybudowaniu infrastruktury</w:t>
            </w:r>
            <w:r w:rsidR="009304D8" w:rsidRPr="00AF32EC">
              <w:rPr>
                <w:rFonts w:ascii="Arial" w:hAnsi="Arial" w:cs="Arial"/>
                <w:sz w:val="22"/>
                <w:szCs w:val="24"/>
              </w:rPr>
              <w:t xml:space="preserve"> technicznej</w:t>
            </w:r>
            <w:r w:rsidRPr="00AF32EC">
              <w:rPr>
                <w:rFonts w:ascii="Arial" w:hAnsi="Arial" w:cs="Arial"/>
                <w:sz w:val="22"/>
                <w:szCs w:val="24"/>
              </w:rPr>
              <w:t xml:space="preserve">)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DDF47E3" w14:textId="6F871DD8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200</w:t>
            </w:r>
          </w:p>
        </w:tc>
        <w:tc>
          <w:tcPr>
            <w:tcW w:w="1514" w:type="dxa"/>
          </w:tcPr>
          <w:p w14:paraId="10396689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40F3B02" w14:textId="4405090F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757908B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60B4F" w:rsidRPr="00AF32EC" w14:paraId="2075D86F" w14:textId="77777777" w:rsidTr="00460B4F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02D4B320" w14:textId="297735AF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18.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4E88AD2" w14:textId="0D608F95" w:rsidR="00460B4F" w:rsidRPr="00AF32EC" w:rsidRDefault="00460B4F" w:rsidP="00460B4F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 Opinia stwierdzająca brak przesłanek do określenia wzrostu wartości nieruchomości z tytułu opłaty adiacenckiej z tytułu infrastruktury </w:t>
            </w:r>
            <w:r w:rsidR="009304D8" w:rsidRPr="00AF32EC">
              <w:rPr>
                <w:rFonts w:ascii="Arial" w:hAnsi="Arial" w:cs="Arial"/>
                <w:sz w:val="22"/>
                <w:szCs w:val="24"/>
              </w:rPr>
              <w:t>technicznej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8227CF9" w14:textId="4C689621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1AF3B6F3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A245F2F" w14:textId="051F4055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0643C9C" w14:textId="77777777" w:rsidR="00460B4F" w:rsidRPr="00AF32EC" w:rsidRDefault="00460B4F" w:rsidP="00460B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304D8" w:rsidRPr="00AF32EC" w14:paraId="6D92B2BB" w14:textId="77777777" w:rsidTr="00460B4F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391B80D4" w14:textId="1F0968DA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19.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F2A1D6E" w14:textId="7E8E2218" w:rsidR="009304D8" w:rsidRPr="00AF32EC" w:rsidRDefault="009304D8" w:rsidP="009304D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Badanie ewaluacyjne sporządzone  celu ustalenia wpływu budowy infrastruktury technicznej na wartość nieruchomości w celu ustalenia opłaty adiacenckiej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DB7EBB0" w14:textId="2DBEEF0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1514" w:type="dxa"/>
          </w:tcPr>
          <w:p w14:paraId="53D999F9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DF4D9E5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5580A60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304D8" w:rsidRPr="00AF32EC" w14:paraId="14BE9751" w14:textId="77777777" w:rsidTr="00460B4F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1F21C2FC" w14:textId="470824CC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20.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D421237" w14:textId="0DC36144" w:rsidR="009304D8" w:rsidRPr="00AF32EC" w:rsidRDefault="009304D8" w:rsidP="009304D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Wycena nieruchomości do ustanowienia służebności (przesyłu, przejazdu i przechodu)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AC1AB90" w14:textId="7216F6F8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2B7699B4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1C74A6A" w14:textId="12BE595A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57E98F3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304D8" w:rsidRPr="00AF32EC" w14:paraId="5E4C398D" w14:textId="77777777" w:rsidTr="00460B4F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3F504410" w14:textId="1E788964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54FE87E" w14:textId="52E1850D" w:rsidR="009304D8" w:rsidRPr="00AF32EC" w:rsidRDefault="009304D8" w:rsidP="009304D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Wycena w celu ustanowienia trwałego zarządu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596D29B" w14:textId="2D48AC8B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3565EE77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251C7A7" w14:textId="7FF35738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665110F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304D8" w:rsidRPr="00AF32EC" w14:paraId="006B083E" w14:textId="77777777" w:rsidTr="00460B4F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32C6520C" w14:textId="0B560CE6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D4671D8" w14:textId="77777777" w:rsidR="009304D8" w:rsidRPr="00AF32EC" w:rsidRDefault="009304D8" w:rsidP="009304D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Aktualizacja operatu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28A635B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3F551E98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76CD290E" w14:textId="227A0D18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7ACEF74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304D8" w:rsidRPr="00AF32EC" w14:paraId="582FD40B" w14:textId="77777777" w:rsidTr="00AD29D0">
        <w:trPr>
          <w:trHeight w:val="560"/>
        </w:trPr>
        <w:tc>
          <w:tcPr>
            <w:tcW w:w="573" w:type="dxa"/>
            <w:shd w:val="clear" w:color="auto" w:fill="auto"/>
          </w:tcPr>
          <w:p w14:paraId="2527D07F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037664CB" w14:textId="01A3528D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RAZEM :</w:t>
            </w:r>
          </w:p>
        </w:tc>
        <w:tc>
          <w:tcPr>
            <w:tcW w:w="15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0577C1" w14:textId="0402E97C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14" w:type="dxa"/>
            <w:tcBorders>
              <w:tl2br w:val="single" w:sz="4" w:space="0" w:color="auto"/>
              <w:tr2bl w:val="single" w:sz="4" w:space="0" w:color="auto"/>
            </w:tcBorders>
          </w:tcPr>
          <w:p w14:paraId="35F7C411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7458201F" w14:textId="3F8394FF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3D547C9" w14:textId="77777777" w:rsidR="009304D8" w:rsidRPr="00AF32EC" w:rsidRDefault="009304D8" w:rsidP="009304D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0B4439B8" w14:textId="77777777" w:rsidR="00BA28BB" w:rsidRPr="00AF32EC" w:rsidRDefault="00BA28BB" w:rsidP="00597844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33C99EAB" w14:textId="77777777" w:rsidR="00BA28BB" w:rsidRPr="00AF32EC" w:rsidRDefault="00BA28BB" w:rsidP="00597844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6E709A10" w14:textId="3A5B9CAB" w:rsidR="00597844" w:rsidRPr="00AF32EC" w:rsidRDefault="00597844" w:rsidP="005978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03DC9B55" w14:textId="77777777" w:rsidR="00597844" w:rsidRPr="00AF32EC" w:rsidRDefault="00597844" w:rsidP="00597844">
      <w:pPr>
        <w:suppressAutoHyphens/>
        <w:spacing w:line="360" w:lineRule="auto"/>
        <w:ind w:left="4956" w:firstLine="708"/>
        <w:rPr>
          <w:rFonts w:ascii="Arial" w:hAnsi="Arial" w:cs="Arial"/>
          <w:color w:val="000000"/>
          <w:sz w:val="22"/>
          <w:szCs w:val="24"/>
          <w:lang w:eastAsia="zh-CN"/>
        </w:rPr>
      </w:pPr>
    </w:p>
    <w:p w14:paraId="413FB218" w14:textId="72DB6C9E" w:rsidR="00597844" w:rsidRPr="00AF32EC" w:rsidRDefault="00597844" w:rsidP="00FA3B6D">
      <w:pPr>
        <w:suppressAutoHyphens/>
        <w:ind w:left="4956" w:firstLine="708"/>
        <w:rPr>
          <w:rFonts w:ascii="Arial" w:hAnsi="Arial" w:cs="Arial"/>
          <w:color w:val="000000"/>
          <w:sz w:val="22"/>
          <w:szCs w:val="24"/>
          <w:lang w:eastAsia="zh-CN"/>
        </w:rPr>
      </w:pPr>
      <w:r w:rsidRPr="00AF32EC">
        <w:rPr>
          <w:rFonts w:ascii="Arial" w:hAnsi="Arial" w:cs="Arial"/>
          <w:color w:val="000000"/>
          <w:sz w:val="22"/>
          <w:szCs w:val="24"/>
          <w:lang w:eastAsia="zh-CN"/>
        </w:rPr>
        <w:t>………………………………</w:t>
      </w:r>
      <w:r w:rsidR="00FA3B6D" w:rsidRPr="00AF32EC">
        <w:rPr>
          <w:rFonts w:ascii="Arial" w:hAnsi="Arial" w:cs="Arial"/>
          <w:color w:val="000000"/>
          <w:sz w:val="22"/>
          <w:szCs w:val="24"/>
          <w:lang w:eastAsia="zh-CN"/>
        </w:rPr>
        <w:t>……</w:t>
      </w:r>
    </w:p>
    <w:p w14:paraId="43A00E9F" w14:textId="27FCCC29" w:rsidR="00597844" w:rsidRPr="00AF32EC" w:rsidRDefault="00FA3B6D" w:rsidP="00597844">
      <w:pPr>
        <w:suppressAutoHyphens/>
        <w:spacing w:line="360" w:lineRule="auto"/>
        <w:ind w:left="5664" w:firstLine="708"/>
        <w:rPr>
          <w:rFonts w:ascii="Arial" w:hAnsi="Arial" w:cs="Arial"/>
          <w:color w:val="000000"/>
          <w:sz w:val="18"/>
          <w:lang w:eastAsia="zh-CN"/>
        </w:rPr>
      </w:pPr>
      <w:r w:rsidRPr="00AF32EC">
        <w:rPr>
          <w:rFonts w:ascii="Arial" w:hAnsi="Arial" w:cs="Arial"/>
          <w:color w:val="000000"/>
          <w:sz w:val="18"/>
          <w:lang w:eastAsia="zh-CN"/>
        </w:rPr>
        <w:t>(Data i p</w:t>
      </w:r>
      <w:r w:rsidR="00597844" w:rsidRPr="00AF32EC">
        <w:rPr>
          <w:rFonts w:ascii="Arial" w:hAnsi="Arial" w:cs="Arial"/>
          <w:color w:val="000000"/>
          <w:sz w:val="18"/>
          <w:lang w:eastAsia="zh-CN"/>
        </w:rPr>
        <w:t>odpis Wykonawcy</w:t>
      </w:r>
      <w:r w:rsidRPr="00AF32EC">
        <w:rPr>
          <w:rFonts w:ascii="Arial" w:hAnsi="Arial" w:cs="Arial"/>
          <w:color w:val="000000"/>
          <w:sz w:val="18"/>
          <w:lang w:eastAsia="zh-CN"/>
        </w:rPr>
        <w:t>)</w:t>
      </w:r>
      <w:r w:rsidR="00597844" w:rsidRPr="00AF32EC">
        <w:rPr>
          <w:rFonts w:ascii="Arial" w:hAnsi="Arial" w:cs="Arial"/>
          <w:color w:val="000000"/>
          <w:sz w:val="18"/>
          <w:lang w:eastAsia="zh-CN"/>
        </w:rPr>
        <w:t xml:space="preserve"> </w:t>
      </w:r>
    </w:p>
    <w:bookmarkEnd w:id="0"/>
    <w:p w14:paraId="67961626" w14:textId="77777777" w:rsidR="00597844" w:rsidRPr="00AF32EC" w:rsidRDefault="00597844" w:rsidP="005978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R="00597844" w:rsidRPr="00AF32EC" w:rsidSect="009304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86705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74A"/>
    <w:multiLevelType w:val="hybridMultilevel"/>
    <w:tmpl w:val="C41A8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59F3"/>
    <w:multiLevelType w:val="hybridMultilevel"/>
    <w:tmpl w:val="14B2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4581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C67"/>
    <w:multiLevelType w:val="hybridMultilevel"/>
    <w:tmpl w:val="9C0054C2"/>
    <w:lvl w:ilvl="0" w:tplc="31749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3B48EE"/>
    <w:multiLevelType w:val="hybridMultilevel"/>
    <w:tmpl w:val="A0B6D32C"/>
    <w:lvl w:ilvl="0" w:tplc="29AE595C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BE670A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F7C70"/>
    <w:multiLevelType w:val="multilevel"/>
    <w:tmpl w:val="35BE4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A5B8D"/>
    <w:multiLevelType w:val="hybridMultilevel"/>
    <w:tmpl w:val="462A1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325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DF3B91"/>
    <w:multiLevelType w:val="hybridMultilevel"/>
    <w:tmpl w:val="6B76E652"/>
    <w:lvl w:ilvl="0" w:tplc="D438EC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CA623D"/>
    <w:multiLevelType w:val="hybridMultilevel"/>
    <w:tmpl w:val="889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1231D"/>
    <w:multiLevelType w:val="hybridMultilevel"/>
    <w:tmpl w:val="9BF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3E8"/>
    <w:multiLevelType w:val="multilevel"/>
    <w:tmpl w:val="F2F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445A8"/>
    <w:multiLevelType w:val="hybridMultilevel"/>
    <w:tmpl w:val="81BA4A2E"/>
    <w:lvl w:ilvl="0" w:tplc="58A8B52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436496"/>
    <w:multiLevelType w:val="multilevel"/>
    <w:tmpl w:val="E54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F80185"/>
    <w:multiLevelType w:val="hybridMultilevel"/>
    <w:tmpl w:val="3B2C8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BA0775D"/>
    <w:multiLevelType w:val="multilevel"/>
    <w:tmpl w:val="ECF0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878C6"/>
    <w:multiLevelType w:val="hybridMultilevel"/>
    <w:tmpl w:val="6F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E6205"/>
    <w:multiLevelType w:val="hybridMultilevel"/>
    <w:tmpl w:val="378E9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D49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7F6679"/>
    <w:multiLevelType w:val="multilevel"/>
    <w:tmpl w:val="DEE2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decimal"/>
      <w:lvlText w:val="%5)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Letter"/>
      <w:lvlText w:val="%6)"/>
      <w:lvlJc w:val="left"/>
      <w:pPr>
        <w:tabs>
          <w:tab w:val="num" w:pos="5565"/>
        </w:tabs>
        <w:ind w:left="556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4483C"/>
    <w:multiLevelType w:val="hybridMultilevel"/>
    <w:tmpl w:val="CE7CEB82"/>
    <w:lvl w:ilvl="0" w:tplc="12CC7814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8688C"/>
    <w:multiLevelType w:val="hybridMultilevel"/>
    <w:tmpl w:val="DA32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9D4"/>
    <w:multiLevelType w:val="hybridMultilevel"/>
    <w:tmpl w:val="0A7EF220"/>
    <w:lvl w:ilvl="0" w:tplc="BD700A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2"/>
  </w:num>
  <w:num w:numId="10">
    <w:abstractNumId w:val="9"/>
  </w:num>
  <w:num w:numId="11">
    <w:abstractNumId w:val="26"/>
  </w:num>
  <w:num w:numId="12">
    <w:abstractNumId w:val="17"/>
  </w:num>
  <w:num w:numId="13">
    <w:abstractNumId w:val="11"/>
  </w:num>
  <w:num w:numId="14">
    <w:abstractNumId w:val="13"/>
  </w:num>
  <w:num w:numId="15">
    <w:abstractNumId w:val="15"/>
  </w:num>
  <w:num w:numId="16">
    <w:abstractNumId w:val="18"/>
  </w:num>
  <w:num w:numId="17">
    <w:abstractNumId w:val="8"/>
  </w:num>
  <w:num w:numId="18">
    <w:abstractNumId w:val="6"/>
  </w:num>
  <w:num w:numId="19">
    <w:abstractNumId w:val="24"/>
  </w:num>
  <w:num w:numId="20">
    <w:abstractNumId w:val="23"/>
  </w:num>
  <w:num w:numId="21">
    <w:abstractNumId w:val="21"/>
  </w:num>
  <w:num w:numId="22">
    <w:abstractNumId w:val="25"/>
  </w:num>
  <w:num w:numId="23">
    <w:abstractNumId w:val="16"/>
    <w:lvlOverride w:ilvl="0">
      <w:startOverride w:val="1"/>
    </w:lvlOverride>
  </w:num>
  <w:num w:numId="24">
    <w:abstractNumId w:val="1"/>
  </w:num>
  <w:num w:numId="25">
    <w:abstractNumId w:val="12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6"/>
    <w:rsid w:val="0001418A"/>
    <w:rsid w:val="00036727"/>
    <w:rsid w:val="000422D0"/>
    <w:rsid w:val="0006099C"/>
    <w:rsid w:val="00061F4D"/>
    <w:rsid w:val="00076578"/>
    <w:rsid w:val="00081855"/>
    <w:rsid w:val="000956C9"/>
    <w:rsid w:val="000B2DF8"/>
    <w:rsid w:val="000D1475"/>
    <w:rsid w:val="000E79D1"/>
    <w:rsid w:val="000F1073"/>
    <w:rsid w:val="00104450"/>
    <w:rsid w:val="00106AC9"/>
    <w:rsid w:val="00137F5F"/>
    <w:rsid w:val="001715AF"/>
    <w:rsid w:val="00176C74"/>
    <w:rsid w:val="0019447A"/>
    <w:rsid w:val="00194A34"/>
    <w:rsid w:val="001A27C6"/>
    <w:rsid w:val="001B26EC"/>
    <w:rsid w:val="001C076D"/>
    <w:rsid w:val="001D3106"/>
    <w:rsid w:val="00212A46"/>
    <w:rsid w:val="00221D5A"/>
    <w:rsid w:val="0024112B"/>
    <w:rsid w:val="0028336C"/>
    <w:rsid w:val="0028437E"/>
    <w:rsid w:val="00285D4D"/>
    <w:rsid w:val="002B06D8"/>
    <w:rsid w:val="002E26FB"/>
    <w:rsid w:val="002F3F8D"/>
    <w:rsid w:val="00322CEF"/>
    <w:rsid w:val="00391A11"/>
    <w:rsid w:val="003A5EA3"/>
    <w:rsid w:val="003B595D"/>
    <w:rsid w:val="003D6E5D"/>
    <w:rsid w:val="003E348B"/>
    <w:rsid w:val="003E60C9"/>
    <w:rsid w:val="004048E8"/>
    <w:rsid w:val="00410C59"/>
    <w:rsid w:val="00412A59"/>
    <w:rsid w:val="004205B0"/>
    <w:rsid w:val="0042310C"/>
    <w:rsid w:val="0044407D"/>
    <w:rsid w:val="00447B83"/>
    <w:rsid w:val="004524E8"/>
    <w:rsid w:val="004565AC"/>
    <w:rsid w:val="00460B4F"/>
    <w:rsid w:val="00470461"/>
    <w:rsid w:val="00472283"/>
    <w:rsid w:val="004757C9"/>
    <w:rsid w:val="00493B0C"/>
    <w:rsid w:val="00494A88"/>
    <w:rsid w:val="004B3930"/>
    <w:rsid w:val="004C7080"/>
    <w:rsid w:val="004F08AE"/>
    <w:rsid w:val="00517583"/>
    <w:rsid w:val="00520E2C"/>
    <w:rsid w:val="00526FB3"/>
    <w:rsid w:val="00531066"/>
    <w:rsid w:val="00543E9C"/>
    <w:rsid w:val="005601F0"/>
    <w:rsid w:val="00596F3E"/>
    <w:rsid w:val="00597844"/>
    <w:rsid w:val="005B147B"/>
    <w:rsid w:val="005B22C9"/>
    <w:rsid w:val="005B2D70"/>
    <w:rsid w:val="005B75C6"/>
    <w:rsid w:val="005C374D"/>
    <w:rsid w:val="005C4E27"/>
    <w:rsid w:val="005D682D"/>
    <w:rsid w:val="005F6984"/>
    <w:rsid w:val="005F7326"/>
    <w:rsid w:val="006063FB"/>
    <w:rsid w:val="0061046D"/>
    <w:rsid w:val="0061658F"/>
    <w:rsid w:val="006536E0"/>
    <w:rsid w:val="00656A1B"/>
    <w:rsid w:val="00675DEF"/>
    <w:rsid w:val="00680581"/>
    <w:rsid w:val="0068511D"/>
    <w:rsid w:val="006852BE"/>
    <w:rsid w:val="00697923"/>
    <w:rsid w:val="006A2207"/>
    <w:rsid w:val="006B3F98"/>
    <w:rsid w:val="006D21E5"/>
    <w:rsid w:val="006D4214"/>
    <w:rsid w:val="006D4BF8"/>
    <w:rsid w:val="006E0B0C"/>
    <w:rsid w:val="007355C1"/>
    <w:rsid w:val="00750B94"/>
    <w:rsid w:val="00751482"/>
    <w:rsid w:val="00760AAE"/>
    <w:rsid w:val="0078737A"/>
    <w:rsid w:val="007C046D"/>
    <w:rsid w:val="007E6C72"/>
    <w:rsid w:val="007F58BE"/>
    <w:rsid w:val="00817D9A"/>
    <w:rsid w:val="00834CC6"/>
    <w:rsid w:val="00844FF1"/>
    <w:rsid w:val="00846089"/>
    <w:rsid w:val="00846207"/>
    <w:rsid w:val="0086057F"/>
    <w:rsid w:val="00873DBC"/>
    <w:rsid w:val="00897A1D"/>
    <w:rsid w:val="009304D8"/>
    <w:rsid w:val="00931395"/>
    <w:rsid w:val="009504C6"/>
    <w:rsid w:val="00952E1E"/>
    <w:rsid w:val="00960A2B"/>
    <w:rsid w:val="009641D0"/>
    <w:rsid w:val="00983E91"/>
    <w:rsid w:val="009A77E1"/>
    <w:rsid w:val="009C1F17"/>
    <w:rsid w:val="009D3D5A"/>
    <w:rsid w:val="009D5BE9"/>
    <w:rsid w:val="009E0F1D"/>
    <w:rsid w:val="009F1E6C"/>
    <w:rsid w:val="00A02B0A"/>
    <w:rsid w:val="00A1546D"/>
    <w:rsid w:val="00A20A47"/>
    <w:rsid w:val="00A30D77"/>
    <w:rsid w:val="00A35562"/>
    <w:rsid w:val="00A4260B"/>
    <w:rsid w:val="00A63458"/>
    <w:rsid w:val="00A66A0F"/>
    <w:rsid w:val="00AC3E20"/>
    <w:rsid w:val="00AD29D0"/>
    <w:rsid w:val="00AD67C5"/>
    <w:rsid w:val="00AF32EC"/>
    <w:rsid w:val="00B23134"/>
    <w:rsid w:val="00B23650"/>
    <w:rsid w:val="00B27320"/>
    <w:rsid w:val="00B31221"/>
    <w:rsid w:val="00B36B21"/>
    <w:rsid w:val="00B44B98"/>
    <w:rsid w:val="00B679FC"/>
    <w:rsid w:val="00B754F2"/>
    <w:rsid w:val="00B87748"/>
    <w:rsid w:val="00BA28BB"/>
    <w:rsid w:val="00BB00C8"/>
    <w:rsid w:val="00BF1B42"/>
    <w:rsid w:val="00C0294F"/>
    <w:rsid w:val="00C135E6"/>
    <w:rsid w:val="00C30140"/>
    <w:rsid w:val="00C52A3B"/>
    <w:rsid w:val="00C65FD3"/>
    <w:rsid w:val="00C73E4C"/>
    <w:rsid w:val="00CA6E0D"/>
    <w:rsid w:val="00CB45D1"/>
    <w:rsid w:val="00CC433E"/>
    <w:rsid w:val="00D1047D"/>
    <w:rsid w:val="00D271B9"/>
    <w:rsid w:val="00D50835"/>
    <w:rsid w:val="00D83EC8"/>
    <w:rsid w:val="00D854AA"/>
    <w:rsid w:val="00D94E29"/>
    <w:rsid w:val="00DC31BF"/>
    <w:rsid w:val="00DD59E6"/>
    <w:rsid w:val="00DD641B"/>
    <w:rsid w:val="00DE3F30"/>
    <w:rsid w:val="00DE64DC"/>
    <w:rsid w:val="00E04600"/>
    <w:rsid w:val="00E04FA7"/>
    <w:rsid w:val="00E05971"/>
    <w:rsid w:val="00E16A03"/>
    <w:rsid w:val="00E40AC0"/>
    <w:rsid w:val="00E6272C"/>
    <w:rsid w:val="00E95069"/>
    <w:rsid w:val="00E9611B"/>
    <w:rsid w:val="00EB496D"/>
    <w:rsid w:val="00EC0DA6"/>
    <w:rsid w:val="00ED0B46"/>
    <w:rsid w:val="00ED38A0"/>
    <w:rsid w:val="00EE1C9C"/>
    <w:rsid w:val="00EE2DEA"/>
    <w:rsid w:val="00EE5293"/>
    <w:rsid w:val="00EF3A78"/>
    <w:rsid w:val="00F1211A"/>
    <w:rsid w:val="00F233AC"/>
    <w:rsid w:val="00F26718"/>
    <w:rsid w:val="00F4593D"/>
    <w:rsid w:val="00F57766"/>
    <w:rsid w:val="00F623BD"/>
    <w:rsid w:val="00F733C2"/>
    <w:rsid w:val="00F764F0"/>
    <w:rsid w:val="00F82740"/>
    <w:rsid w:val="00F82E78"/>
    <w:rsid w:val="00F936D3"/>
    <w:rsid w:val="00FA12A5"/>
    <w:rsid w:val="00FA3B6D"/>
    <w:rsid w:val="00FD41DE"/>
    <w:rsid w:val="00FE76F3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6C78"/>
  <w15:chartTrackingRefBased/>
  <w15:docId w15:val="{027CEC2E-3EB6-4D4A-97B2-0D9928E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D3106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D3106"/>
    <w:rPr>
      <w:rFonts w:ascii="Arial" w:eastAsia="Times New Roman" w:hAnsi="Arial" w:cs="Arial"/>
      <w:b/>
      <w:bCs/>
      <w:spacing w:val="-9"/>
      <w:sz w:val="18"/>
      <w:szCs w:val="18"/>
      <w:shd w:val="clear" w:color="auto" w:fill="FFFFFF"/>
      <w:lang w:eastAsia="pl-PL"/>
    </w:rPr>
  </w:style>
  <w:style w:type="paragraph" w:customStyle="1" w:styleId="pkt">
    <w:name w:val="pkt"/>
    <w:basedOn w:val="Normalny"/>
    <w:rsid w:val="001D3106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1D31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1D3106"/>
    <w:rPr>
      <w:color w:val="0000FF"/>
      <w:u w:val="single"/>
    </w:rPr>
  </w:style>
  <w:style w:type="character" w:customStyle="1" w:styleId="lrzxr">
    <w:name w:val="lrzxr"/>
    <w:rsid w:val="001D3106"/>
  </w:style>
  <w:style w:type="paragraph" w:styleId="Akapitzlist">
    <w:name w:val="List Paragraph"/>
    <w:basedOn w:val="Normalny"/>
    <w:uiPriority w:val="34"/>
    <w:qFormat/>
    <w:rsid w:val="00DD641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E9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4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4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433C-F254-41EE-96E2-56A804EE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Polczyńska</cp:lastModifiedBy>
  <cp:revision>14</cp:revision>
  <cp:lastPrinted>2022-12-28T13:14:00Z</cp:lastPrinted>
  <dcterms:created xsi:type="dcterms:W3CDTF">2022-01-21T13:58:00Z</dcterms:created>
  <dcterms:modified xsi:type="dcterms:W3CDTF">2022-12-28T13:15:00Z</dcterms:modified>
</cp:coreProperties>
</file>